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FE" w:rsidRPr="002A4950" w:rsidRDefault="00AD6DFE" w:rsidP="00AD6DFE">
      <w:pPr>
        <w:rPr>
          <w:b/>
          <w:sz w:val="24"/>
          <w:szCs w:val="24"/>
        </w:rPr>
      </w:pPr>
    </w:p>
    <w:tbl>
      <w:tblPr>
        <w:tblStyle w:val="afffd"/>
        <w:tblW w:w="10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5264"/>
      </w:tblGrid>
      <w:tr w:rsidR="00EC7ABB" w:rsidRPr="00AD6DFE" w:rsidTr="00EC7ABB">
        <w:trPr>
          <w:trHeight w:val="2815"/>
        </w:trPr>
        <w:tc>
          <w:tcPr>
            <w:tcW w:w="5271" w:type="dxa"/>
          </w:tcPr>
          <w:p w:rsidR="00EC7ABB" w:rsidRPr="00AD6DFE" w:rsidRDefault="00EC7ABB" w:rsidP="00AD6DFE">
            <w:pPr>
              <w:autoSpaceDE w:val="0"/>
              <w:autoSpaceDN w:val="0"/>
              <w:adjustRightInd w:val="0"/>
            </w:pPr>
          </w:p>
          <w:p w:rsidR="00EC7ABB" w:rsidRPr="00AD6DFE" w:rsidRDefault="00EC7ABB" w:rsidP="00AD6DFE">
            <w:pPr>
              <w:autoSpaceDE w:val="0"/>
              <w:autoSpaceDN w:val="0"/>
              <w:adjustRightInd w:val="0"/>
            </w:pPr>
            <w:r w:rsidRPr="00AD6DFE">
              <w:t>«Рассмотрено»</w:t>
            </w:r>
            <w:r>
              <w:t xml:space="preserve">                                                                                                                                                                                                           </w:t>
            </w:r>
          </w:p>
          <w:p w:rsidR="00EC7ABB" w:rsidRPr="00AD6DFE" w:rsidRDefault="00EC7ABB" w:rsidP="00AD6DFE">
            <w:pPr>
              <w:autoSpaceDE w:val="0"/>
              <w:autoSpaceDN w:val="0"/>
              <w:adjustRightInd w:val="0"/>
            </w:pPr>
            <w:r w:rsidRPr="00AD6DFE">
              <w:t>Педагогический совет школы</w:t>
            </w:r>
          </w:p>
          <w:p w:rsidR="00EC7ABB" w:rsidRPr="00AD6DFE" w:rsidRDefault="00EC7ABB" w:rsidP="00AD6DFE">
            <w:pPr>
              <w:autoSpaceDE w:val="0"/>
              <w:autoSpaceDN w:val="0"/>
              <w:adjustRightInd w:val="0"/>
            </w:pPr>
            <w:r w:rsidRPr="00AD6DFE">
              <w:t xml:space="preserve">______________/                         /                            </w:t>
            </w:r>
          </w:p>
          <w:p w:rsidR="00EC7ABB" w:rsidRPr="00AD6DFE" w:rsidRDefault="00EC7ABB" w:rsidP="00AD6DFE">
            <w:pPr>
              <w:autoSpaceDE w:val="0"/>
              <w:autoSpaceDN w:val="0"/>
              <w:adjustRightInd w:val="0"/>
            </w:pPr>
            <w:r w:rsidRPr="00AD6DFE">
              <w:t xml:space="preserve"> «___»______________2022г.</w:t>
            </w:r>
          </w:p>
          <w:p w:rsidR="00EC7ABB" w:rsidRPr="00AD6DFE" w:rsidRDefault="00EC7ABB" w:rsidP="00AD6DFE">
            <w:pPr>
              <w:autoSpaceDE w:val="0"/>
              <w:autoSpaceDN w:val="0"/>
              <w:adjustRightInd w:val="0"/>
            </w:pPr>
          </w:p>
          <w:p w:rsidR="00EC7ABB" w:rsidRPr="00AD6DFE" w:rsidRDefault="00EC7ABB" w:rsidP="00AD6DFE">
            <w:pPr>
              <w:autoSpaceDE w:val="0"/>
              <w:autoSpaceDN w:val="0"/>
              <w:adjustRightInd w:val="0"/>
            </w:pPr>
          </w:p>
        </w:tc>
        <w:tc>
          <w:tcPr>
            <w:tcW w:w="5264" w:type="dxa"/>
          </w:tcPr>
          <w:p w:rsidR="00EC7ABB" w:rsidRPr="00AD6DFE" w:rsidRDefault="00EC7ABB" w:rsidP="00EC7ABB">
            <w:pPr>
              <w:autoSpaceDE w:val="0"/>
              <w:autoSpaceDN w:val="0"/>
              <w:adjustRightInd w:val="0"/>
              <w:jc w:val="right"/>
            </w:pPr>
            <w:r>
              <w:rPr>
                <w:noProof/>
              </w:rPr>
              <w:drawing>
                <wp:inline distT="0" distB="0" distL="0" distR="0" wp14:anchorId="05A0480B" wp14:editId="70F877A7">
                  <wp:extent cx="2000250" cy="1114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00250" cy="1114425"/>
                          </a:xfrm>
                          <a:prstGeom prst="rect">
                            <a:avLst/>
                          </a:prstGeom>
                        </pic:spPr>
                      </pic:pic>
                    </a:graphicData>
                  </a:graphic>
                </wp:inline>
              </w:drawing>
            </w:r>
            <w:bookmarkStart w:id="0" w:name="_GoBack"/>
            <w:bookmarkEnd w:id="0"/>
          </w:p>
        </w:tc>
      </w:tr>
    </w:tbl>
    <w:p w:rsidR="00AD6DFE" w:rsidRPr="00AD6DFE" w:rsidRDefault="00AD6DFE" w:rsidP="00AD6DFE">
      <w:pPr>
        <w:autoSpaceDE w:val="0"/>
        <w:autoSpaceDN w:val="0"/>
        <w:adjustRightInd w:val="0"/>
        <w:spacing w:line="288" w:lineRule="auto"/>
        <w:jc w:val="center"/>
        <w:textAlignment w:val="center"/>
        <w:rPr>
          <w:rFonts w:asciiTheme="minorHAnsi" w:hAnsiTheme="minorHAnsi" w:cs="OfficinaSansITC Regular"/>
          <w:color w:val="000000"/>
          <w:sz w:val="28"/>
          <w:szCs w:val="28"/>
        </w:rPr>
      </w:pPr>
    </w:p>
    <w:p w:rsidR="00AD6DFE" w:rsidRPr="00AD6DFE" w:rsidRDefault="00AD6DFE" w:rsidP="00AD6DFE">
      <w:pPr>
        <w:autoSpaceDE w:val="0"/>
        <w:autoSpaceDN w:val="0"/>
        <w:adjustRightInd w:val="0"/>
        <w:spacing w:line="288" w:lineRule="auto"/>
        <w:textAlignment w:val="center"/>
        <w:rPr>
          <w:rFonts w:asciiTheme="minorHAnsi" w:hAnsiTheme="minorHAnsi" w:cs="OfficinaSansITC Regular"/>
          <w:color w:val="000000"/>
          <w:sz w:val="28"/>
          <w:szCs w:val="28"/>
        </w:rPr>
      </w:pPr>
    </w:p>
    <w:p w:rsidR="00AD6DFE" w:rsidRPr="00AD6DFE" w:rsidRDefault="00AD6DFE" w:rsidP="00AD6DFE">
      <w:pPr>
        <w:autoSpaceDE w:val="0"/>
        <w:autoSpaceDN w:val="0"/>
        <w:adjustRightInd w:val="0"/>
        <w:spacing w:after="0" w:line="240" w:lineRule="auto"/>
        <w:jc w:val="center"/>
        <w:textAlignment w:val="center"/>
        <w:rPr>
          <w:rFonts w:cs="Times New Roman"/>
          <w:b/>
          <w:color w:val="000000"/>
          <w:sz w:val="28"/>
          <w:szCs w:val="28"/>
        </w:rPr>
      </w:pPr>
      <w:r w:rsidRPr="00AD6DFE">
        <w:rPr>
          <w:rFonts w:cs="Times New Roman"/>
          <w:b/>
          <w:color w:val="000000"/>
          <w:sz w:val="28"/>
          <w:szCs w:val="28"/>
        </w:rPr>
        <w:t xml:space="preserve">Основная образовательная программа </w:t>
      </w:r>
    </w:p>
    <w:p w:rsidR="00AD6DFE" w:rsidRPr="00AD6DFE" w:rsidRDefault="00AD6DFE" w:rsidP="00AD6DFE">
      <w:pPr>
        <w:autoSpaceDE w:val="0"/>
        <w:autoSpaceDN w:val="0"/>
        <w:adjustRightInd w:val="0"/>
        <w:spacing w:after="0" w:line="240" w:lineRule="auto"/>
        <w:jc w:val="center"/>
        <w:textAlignment w:val="center"/>
        <w:rPr>
          <w:rFonts w:cs="Times New Roman"/>
          <w:b/>
          <w:color w:val="000000"/>
          <w:sz w:val="28"/>
          <w:szCs w:val="28"/>
        </w:rPr>
      </w:pPr>
      <w:r>
        <w:rPr>
          <w:rFonts w:cs="Times New Roman"/>
          <w:b/>
          <w:color w:val="000000"/>
          <w:sz w:val="28"/>
          <w:szCs w:val="28"/>
        </w:rPr>
        <w:t>основного</w:t>
      </w:r>
      <w:r w:rsidRPr="00AD6DFE">
        <w:rPr>
          <w:rFonts w:cs="Times New Roman"/>
          <w:b/>
          <w:color w:val="000000"/>
          <w:sz w:val="28"/>
          <w:szCs w:val="28"/>
        </w:rPr>
        <w:t xml:space="preserve"> общего образования</w:t>
      </w:r>
    </w:p>
    <w:p w:rsidR="00AD6DFE" w:rsidRPr="00AD6DFE" w:rsidRDefault="00AD6DFE" w:rsidP="00AD6DFE">
      <w:pPr>
        <w:autoSpaceDE w:val="0"/>
        <w:autoSpaceDN w:val="0"/>
        <w:adjustRightInd w:val="0"/>
        <w:spacing w:after="0" w:line="240" w:lineRule="auto"/>
        <w:jc w:val="center"/>
        <w:textAlignment w:val="center"/>
        <w:rPr>
          <w:rFonts w:cs="Times New Roman"/>
          <w:b/>
          <w:color w:val="000000"/>
          <w:sz w:val="28"/>
          <w:szCs w:val="28"/>
        </w:rPr>
      </w:pPr>
      <w:r w:rsidRPr="00AD6DFE">
        <w:rPr>
          <w:rFonts w:cs="Times New Roman"/>
          <w:b/>
          <w:color w:val="000000"/>
          <w:sz w:val="28"/>
          <w:szCs w:val="28"/>
        </w:rPr>
        <w:t xml:space="preserve">по обновленным ФГОС </w:t>
      </w:r>
    </w:p>
    <w:p w:rsidR="00AD6DFE" w:rsidRPr="00AD6DFE" w:rsidRDefault="00AD6DFE" w:rsidP="00AD6DFE">
      <w:pPr>
        <w:autoSpaceDE w:val="0"/>
        <w:autoSpaceDN w:val="0"/>
        <w:adjustRightInd w:val="0"/>
        <w:spacing w:after="0" w:line="240" w:lineRule="auto"/>
        <w:jc w:val="center"/>
        <w:textAlignment w:val="center"/>
        <w:rPr>
          <w:rFonts w:asciiTheme="minorHAnsi" w:hAnsiTheme="minorHAnsi" w:cs="OfficinaSansITC Regular"/>
          <w:b/>
          <w:color w:val="000000"/>
          <w:sz w:val="28"/>
          <w:szCs w:val="28"/>
        </w:rPr>
      </w:pPr>
      <w:r w:rsidRPr="00AD6DFE">
        <w:rPr>
          <w:rFonts w:cs="Times New Roman"/>
          <w:b/>
          <w:color w:val="000000"/>
          <w:sz w:val="28"/>
          <w:szCs w:val="28"/>
        </w:rPr>
        <w:t>МОУ СОШ № 31 п. Ксеньевка</w:t>
      </w:r>
    </w:p>
    <w:p w:rsidR="00AD6DFE" w:rsidRPr="00AD6DFE" w:rsidRDefault="00AD6DFE" w:rsidP="00AD6DFE">
      <w:pPr>
        <w:autoSpaceDE w:val="0"/>
        <w:autoSpaceDN w:val="0"/>
        <w:adjustRightInd w:val="0"/>
        <w:spacing w:after="0" w:line="240" w:lineRule="auto"/>
        <w:jc w:val="center"/>
        <w:textAlignment w:val="center"/>
        <w:rPr>
          <w:rFonts w:cs="Times New Roman"/>
          <w:b/>
          <w:color w:val="000000"/>
          <w:sz w:val="28"/>
          <w:szCs w:val="28"/>
        </w:rPr>
      </w:pPr>
      <w:r>
        <w:rPr>
          <w:rFonts w:cs="Times New Roman"/>
          <w:b/>
          <w:color w:val="000000"/>
          <w:sz w:val="28"/>
          <w:szCs w:val="28"/>
        </w:rPr>
        <w:t>на 2022-2027</w:t>
      </w:r>
      <w:r w:rsidRPr="00AD6DFE">
        <w:rPr>
          <w:rFonts w:cs="Times New Roman"/>
          <w:b/>
          <w:color w:val="000000"/>
          <w:sz w:val="28"/>
          <w:szCs w:val="28"/>
        </w:rPr>
        <w:t xml:space="preserve"> г.г.</w:t>
      </w:r>
    </w:p>
    <w:p w:rsidR="00AD6DFE" w:rsidRDefault="00AD6DFE" w:rsidP="00AD6DFE">
      <w:pPr>
        <w:autoSpaceDE w:val="0"/>
        <w:autoSpaceDN w:val="0"/>
        <w:adjustRightInd w:val="0"/>
        <w:spacing w:after="0" w:line="288" w:lineRule="auto"/>
        <w:jc w:val="center"/>
        <w:textAlignment w:val="center"/>
        <w:rPr>
          <w:rFonts w:asciiTheme="minorHAnsi" w:hAnsiTheme="minorHAnsi" w:cs="OfficinaSansITC Regular"/>
          <w:color w:val="000000"/>
          <w:sz w:val="36"/>
          <w:szCs w:val="36"/>
        </w:rPr>
      </w:pPr>
    </w:p>
    <w:p w:rsidR="00AD6DFE" w:rsidRDefault="00AD6DFE" w:rsidP="00C12EFC">
      <w:pPr>
        <w:pStyle w:val="affa"/>
      </w:pPr>
    </w:p>
    <w:p w:rsidR="00AD6DFE" w:rsidRDefault="00AD6DFE" w:rsidP="00C12EFC">
      <w:pPr>
        <w:pStyle w:val="affa"/>
      </w:pPr>
    </w:p>
    <w:p w:rsidR="00AD6DFE" w:rsidRDefault="00AD6DFE" w:rsidP="00C12EFC">
      <w:pPr>
        <w:pStyle w:val="affa"/>
      </w:pPr>
    </w:p>
    <w:p w:rsidR="00AD6DFE" w:rsidRDefault="00AD6DFE" w:rsidP="00C12EFC">
      <w:pPr>
        <w:pStyle w:val="affa"/>
      </w:pPr>
    </w:p>
    <w:p w:rsidR="00AD6DFE" w:rsidRDefault="00AD6DFE" w:rsidP="00C12EFC">
      <w:pPr>
        <w:pStyle w:val="affa"/>
      </w:pPr>
    </w:p>
    <w:p w:rsidR="00AD6DFE" w:rsidRDefault="00AD6DFE" w:rsidP="00C12EFC">
      <w:pPr>
        <w:pStyle w:val="affa"/>
      </w:pPr>
    </w:p>
    <w:p w:rsidR="00AD6DFE" w:rsidRDefault="00AD6DFE" w:rsidP="00C12EFC">
      <w:pPr>
        <w:pStyle w:val="affa"/>
      </w:pPr>
    </w:p>
    <w:p w:rsidR="00AD6DFE" w:rsidRDefault="00AD6DFE" w:rsidP="00C12EFC">
      <w:pPr>
        <w:pStyle w:val="affa"/>
      </w:pPr>
    </w:p>
    <w:p w:rsidR="00AD6DFE" w:rsidRDefault="00AD6DFE" w:rsidP="00C12EFC">
      <w:pPr>
        <w:pStyle w:val="affa"/>
      </w:pPr>
    </w:p>
    <w:p w:rsidR="00AD6DFE" w:rsidRPr="00AD6DFE" w:rsidRDefault="00AD6DFE" w:rsidP="00C12EFC">
      <w:pPr>
        <w:pStyle w:val="affa"/>
      </w:pPr>
    </w:p>
    <w:p w:rsidR="00AD6DFE" w:rsidRDefault="00AD6DFE" w:rsidP="00AD6DFE">
      <w:pPr>
        <w:pStyle w:val="affa"/>
        <w:ind w:firstLine="0"/>
        <w:jc w:val="cente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5D5D18" w:rsidRDefault="005D5D18" w:rsidP="00AD6DFE">
      <w:pPr>
        <w:pStyle w:val="affa"/>
        <w:ind w:firstLine="0"/>
        <w:jc w:val="center"/>
        <w:rPr>
          <w:sz w:val="24"/>
          <w:szCs w:val="24"/>
        </w:rPr>
      </w:pPr>
    </w:p>
    <w:p w:rsidR="00AD6DFE" w:rsidRPr="00AD6DFE" w:rsidRDefault="00AD6DFE" w:rsidP="00AD6DFE">
      <w:pPr>
        <w:pStyle w:val="affa"/>
        <w:ind w:firstLine="0"/>
        <w:jc w:val="center"/>
        <w:rPr>
          <w:sz w:val="24"/>
          <w:szCs w:val="24"/>
        </w:rPr>
      </w:pPr>
      <w:r>
        <w:rPr>
          <w:sz w:val="24"/>
          <w:szCs w:val="24"/>
        </w:rPr>
        <w:t>Ксеньевка, 2022</w:t>
      </w:r>
    </w:p>
    <w:sdt>
      <w:sdtPr>
        <w:rPr>
          <w:rFonts w:ascii="Times New Roman" w:eastAsiaTheme="minorEastAsia" w:hAnsi="Times New Roman" w:cs="Times New Roman"/>
          <w:color w:val="0D0D0D" w:themeColor="text1" w:themeTint="F2"/>
          <w:sz w:val="28"/>
          <w:szCs w:val="28"/>
        </w:rPr>
        <w:id w:val="1066835249"/>
        <w:docPartObj>
          <w:docPartGallery w:val="Table of Contents"/>
          <w:docPartUnique/>
        </w:docPartObj>
      </w:sdtPr>
      <w:sdtEndPr>
        <w:rPr>
          <w:rFonts w:cstheme="minorBidi"/>
          <w:b/>
          <w:bCs/>
          <w:color w:val="auto"/>
          <w:sz w:val="20"/>
          <w:szCs w:val="22"/>
        </w:rPr>
      </w:sdtEndPr>
      <w:sdtContent>
        <w:p w:rsidR="00C035C3" w:rsidRPr="00C035C3" w:rsidRDefault="00C035C3" w:rsidP="00C035C3">
          <w:pPr>
            <w:pStyle w:val="aff3"/>
            <w:spacing w:before="0" w:after="120" w:line="240" w:lineRule="auto"/>
            <w:rPr>
              <w:rFonts w:ascii="Times New Roman" w:hAnsi="Times New Roman" w:cs="Times New Roman"/>
              <w:color w:val="0D0D0D" w:themeColor="text1" w:themeTint="F2"/>
              <w:sz w:val="28"/>
              <w:szCs w:val="28"/>
            </w:rPr>
          </w:pPr>
          <w:r w:rsidRPr="00C035C3">
            <w:rPr>
              <w:rFonts w:ascii="Times New Roman" w:hAnsi="Times New Roman" w:cs="Times New Roman"/>
              <w:color w:val="0D0D0D" w:themeColor="text1" w:themeTint="F2"/>
              <w:sz w:val="28"/>
              <w:szCs w:val="28"/>
            </w:rPr>
            <w:t>Содержание</w:t>
          </w:r>
        </w:p>
        <w:p w:rsidR="00B75027" w:rsidRPr="00B75027" w:rsidRDefault="00097DB6" w:rsidP="00B75027">
          <w:pPr>
            <w:pStyle w:val="16"/>
            <w:tabs>
              <w:tab w:val="right" w:leader="dot" w:pos="6226"/>
            </w:tabs>
            <w:spacing w:after="120" w:line="240" w:lineRule="auto"/>
            <w:rPr>
              <w:rFonts w:cs="Times New Roman"/>
              <w:noProof/>
              <w:szCs w:val="20"/>
            </w:rPr>
          </w:pPr>
          <w:r>
            <w:rPr>
              <w:rFonts w:cs="Times New Roman"/>
              <w:szCs w:val="20"/>
            </w:rPr>
            <w:t>3</w:t>
          </w:r>
          <w:r w:rsidR="00C3480B" w:rsidRPr="00B75027">
            <w:rPr>
              <w:rFonts w:cs="Times New Roman"/>
              <w:szCs w:val="20"/>
            </w:rPr>
            <w:fldChar w:fldCharType="begin"/>
          </w:r>
          <w:r w:rsidR="00C035C3" w:rsidRPr="00B75027">
            <w:rPr>
              <w:rFonts w:cs="Times New Roman"/>
              <w:szCs w:val="20"/>
            </w:rPr>
            <w:instrText xml:space="preserve"> TOC \o "1-3" \h \z \u </w:instrText>
          </w:r>
          <w:r w:rsidR="00C3480B" w:rsidRPr="00B75027">
            <w:rPr>
              <w:rFonts w:cs="Times New Roman"/>
              <w:szCs w:val="20"/>
            </w:rPr>
            <w:fldChar w:fldCharType="separate"/>
          </w:r>
          <w:hyperlink w:anchor="_Toc102137743" w:history="1"/>
        </w:p>
        <w:p w:rsidR="00B75027" w:rsidRPr="00B75027" w:rsidRDefault="008619D6" w:rsidP="00B75027">
          <w:pPr>
            <w:pStyle w:val="24"/>
            <w:tabs>
              <w:tab w:val="right" w:leader="dot" w:pos="6226"/>
            </w:tabs>
            <w:spacing w:after="120" w:line="240" w:lineRule="auto"/>
            <w:rPr>
              <w:rFonts w:cs="Times New Roman"/>
              <w:noProof/>
              <w:szCs w:val="20"/>
            </w:rPr>
          </w:pPr>
          <w:hyperlink w:anchor="_Toc102137744" w:history="1">
            <w:r w:rsidR="00B75027" w:rsidRPr="00B75027">
              <w:rPr>
                <w:rStyle w:val="aff4"/>
                <w:rFonts w:cs="Times New Roman"/>
                <w:noProof/>
                <w:szCs w:val="20"/>
              </w:rPr>
              <w:t>1.1.Пояснительная записка</w:t>
            </w:r>
            <w:r w:rsidR="00097DB6">
              <w:rPr>
                <w:rFonts w:cs="Times New Roman"/>
                <w:noProof/>
                <w:webHidden/>
                <w:szCs w:val="20"/>
              </w:rPr>
              <w:t>…………………………………………………………………………………………………..4</w:t>
            </w:r>
          </w:hyperlink>
        </w:p>
        <w:p w:rsidR="00B75027" w:rsidRPr="00B75027" w:rsidRDefault="008619D6" w:rsidP="00097DB6">
          <w:pPr>
            <w:pStyle w:val="32"/>
            <w:rPr>
              <w:noProof/>
            </w:rPr>
          </w:pPr>
          <w:hyperlink w:anchor="_Toc102137745" w:history="1">
            <w:r w:rsidR="00B75027" w:rsidRPr="00B75027">
              <w:rPr>
                <w:rStyle w:val="aff4"/>
                <w:rFonts w:cs="Times New Roman"/>
                <w:noProof/>
                <w:szCs w:val="20"/>
              </w:rPr>
              <w:t>1.1.1.Цели реализации основной образовательной  программы основного общего образования</w:t>
            </w:r>
            <w:r w:rsidR="00B75027" w:rsidRPr="00B75027">
              <w:rPr>
                <w:noProof/>
                <w:webHidden/>
              </w:rPr>
              <w:tab/>
            </w:r>
            <w:r w:rsidR="00097DB6">
              <w:rPr>
                <w:noProof/>
                <w:webHidden/>
              </w:rPr>
              <w:t xml:space="preserve">                 4</w:t>
            </w:r>
          </w:hyperlink>
        </w:p>
        <w:p w:rsidR="00B75027" w:rsidRPr="00B75027" w:rsidRDefault="008619D6" w:rsidP="00097DB6">
          <w:pPr>
            <w:pStyle w:val="32"/>
            <w:rPr>
              <w:noProof/>
            </w:rPr>
          </w:pPr>
          <w:hyperlink w:anchor="_Toc102137746" w:history="1">
            <w:r w:rsidR="00B75027" w:rsidRPr="00B75027">
              <w:rPr>
                <w:rStyle w:val="aff4"/>
                <w:rFonts w:cs="Times New Roman"/>
                <w:noProof/>
                <w:szCs w:val="20"/>
              </w:rPr>
              <w:t>1.1.2.Принципы формирования и механизмы реализации основной образовательной программы основного общего образования</w:t>
            </w:r>
            <w:r w:rsidR="00B75027" w:rsidRPr="00B75027">
              <w:rPr>
                <w:noProof/>
                <w:webHidden/>
              </w:rPr>
              <w:tab/>
            </w:r>
            <w:r w:rsidR="00097DB6">
              <w:rPr>
                <w:noProof/>
                <w:webHidden/>
              </w:rPr>
              <w:t xml:space="preserve">…………………………                      </w:t>
            </w:r>
          </w:hyperlink>
          <w:r w:rsidR="00097DB6">
            <w:rPr>
              <w:noProof/>
            </w:rPr>
            <w:t xml:space="preserve">                                                            4</w:t>
          </w:r>
        </w:p>
        <w:p w:rsidR="00B75027" w:rsidRPr="00B75027" w:rsidRDefault="008619D6" w:rsidP="00097DB6">
          <w:pPr>
            <w:pStyle w:val="32"/>
            <w:rPr>
              <w:noProof/>
            </w:rPr>
          </w:pPr>
          <w:hyperlink w:anchor="_Toc102137747" w:history="1">
            <w:r w:rsidR="00B75027" w:rsidRPr="00B75027">
              <w:rPr>
                <w:rStyle w:val="aff4"/>
                <w:rFonts w:cs="Times New Roman"/>
                <w:noProof/>
                <w:szCs w:val="20"/>
              </w:rPr>
              <w:t>1.1.3.Общая характеристика примерной основной образовательной программы основного общего образования</w:t>
            </w:r>
            <w:r w:rsidR="00B75027" w:rsidRPr="00B75027">
              <w:rPr>
                <w:noProof/>
                <w:webHidden/>
              </w:rPr>
              <w:tab/>
            </w:r>
            <w:r w:rsidR="00097DB6">
              <w:rPr>
                <w:noProof/>
                <w:webHidden/>
              </w:rPr>
              <w:t>5</w:t>
            </w:r>
          </w:hyperlink>
        </w:p>
        <w:p w:rsidR="00B75027" w:rsidRPr="00B75027" w:rsidRDefault="008619D6" w:rsidP="00B75027">
          <w:pPr>
            <w:pStyle w:val="24"/>
            <w:tabs>
              <w:tab w:val="right" w:leader="dot" w:pos="6226"/>
            </w:tabs>
            <w:spacing w:after="120" w:line="240" w:lineRule="auto"/>
            <w:rPr>
              <w:rFonts w:cs="Times New Roman"/>
              <w:noProof/>
              <w:szCs w:val="20"/>
            </w:rPr>
          </w:pPr>
          <w:hyperlink w:anchor="_Toc102137748" w:history="1">
            <w:r w:rsidR="00B75027" w:rsidRPr="00B75027">
              <w:rPr>
                <w:rStyle w:val="aff4"/>
                <w:rFonts w:cs="Times New Roman"/>
                <w:noProof/>
                <w:szCs w:val="20"/>
              </w:rPr>
              <w:t>1.2.Планируемые результаты освоения обучающимися основной образовательной программы основного общего образования: общая характеристика</w:t>
            </w:r>
            <w:r w:rsidR="00B75027" w:rsidRPr="00B75027">
              <w:rPr>
                <w:rFonts w:cs="Times New Roman"/>
                <w:noProof/>
                <w:webHidden/>
                <w:szCs w:val="20"/>
              </w:rPr>
              <w:tab/>
            </w:r>
          </w:hyperlink>
          <w:r w:rsidR="00097DB6">
            <w:rPr>
              <w:rFonts w:cs="Times New Roman"/>
              <w:noProof/>
              <w:szCs w:val="20"/>
            </w:rPr>
            <w:t xml:space="preserve">                                                                                     6</w:t>
          </w:r>
        </w:p>
        <w:p w:rsidR="00B75027" w:rsidRPr="00B75027" w:rsidRDefault="008619D6" w:rsidP="00B75027">
          <w:pPr>
            <w:pStyle w:val="24"/>
            <w:tabs>
              <w:tab w:val="right" w:leader="dot" w:pos="6226"/>
            </w:tabs>
            <w:spacing w:after="120" w:line="240" w:lineRule="auto"/>
            <w:rPr>
              <w:rFonts w:cs="Times New Roman"/>
              <w:noProof/>
              <w:szCs w:val="20"/>
            </w:rPr>
          </w:pPr>
          <w:hyperlink w:anchor="_Toc102137749" w:history="1">
            <w:r w:rsidR="00B75027" w:rsidRPr="00B75027">
              <w:rPr>
                <w:rStyle w:val="aff4"/>
                <w:rFonts w:cs="Times New Roman"/>
                <w:noProof/>
                <w:szCs w:val="20"/>
              </w:rPr>
              <w:t>1.3.Система оценки достижения  планируемых результатов освоения  основной образовательной программы</w:t>
            </w:r>
            <w:r w:rsidR="00B75027" w:rsidRPr="00B75027">
              <w:rPr>
                <w:rFonts w:cs="Times New Roman"/>
                <w:noProof/>
                <w:webHidden/>
                <w:szCs w:val="20"/>
              </w:rPr>
              <w:tab/>
            </w:r>
            <w:r w:rsidR="00097DB6">
              <w:rPr>
                <w:rFonts w:cs="Times New Roman"/>
                <w:noProof/>
                <w:webHidden/>
                <w:szCs w:val="20"/>
              </w:rPr>
              <w:t>7</w:t>
            </w:r>
          </w:hyperlink>
        </w:p>
        <w:p w:rsidR="00B75027" w:rsidRPr="00B75027" w:rsidRDefault="008619D6" w:rsidP="00097DB6">
          <w:pPr>
            <w:pStyle w:val="32"/>
            <w:rPr>
              <w:noProof/>
            </w:rPr>
          </w:pPr>
          <w:hyperlink w:anchor="_Toc102137750" w:history="1">
            <w:r w:rsidR="00B75027" w:rsidRPr="00B75027">
              <w:rPr>
                <w:rStyle w:val="aff4"/>
                <w:rFonts w:cs="Times New Roman"/>
                <w:noProof/>
                <w:szCs w:val="20"/>
              </w:rPr>
              <w:t>1.3.1.Общие положения</w:t>
            </w:r>
            <w:r w:rsidR="00B75027" w:rsidRPr="00B75027">
              <w:rPr>
                <w:noProof/>
                <w:webHidden/>
              </w:rPr>
              <w:tab/>
            </w:r>
          </w:hyperlink>
          <w:r w:rsidR="00097DB6">
            <w:rPr>
              <w:noProof/>
            </w:rPr>
            <w:t xml:space="preserve">                                                                                               7</w:t>
          </w:r>
        </w:p>
        <w:p w:rsidR="00B75027" w:rsidRPr="00B75027" w:rsidRDefault="008619D6" w:rsidP="00097DB6">
          <w:pPr>
            <w:pStyle w:val="32"/>
            <w:rPr>
              <w:noProof/>
            </w:rPr>
          </w:pPr>
          <w:hyperlink w:anchor="_Toc102137751" w:history="1">
            <w:r w:rsidR="00B75027" w:rsidRPr="00B75027">
              <w:rPr>
                <w:rStyle w:val="aff4"/>
                <w:rFonts w:cs="Times New Roman"/>
                <w:noProof/>
                <w:szCs w:val="20"/>
              </w:rPr>
              <w:t>1.3.2.Особенности оценки метапредметных  и предметных результатов</w:t>
            </w:r>
            <w:r w:rsidR="00B75027" w:rsidRPr="00B75027">
              <w:rPr>
                <w:noProof/>
                <w:webHidden/>
              </w:rPr>
              <w:tab/>
            </w:r>
            <w:r w:rsidR="00097DB6">
              <w:rPr>
                <w:noProof/>
                <w:webHidden/>
              </w:rPr>
              <w:t xml:space="preserve">                                   8</w:t>
            </w:r>
          </w:hyperlink>
        </w:p>
        <w:p w:rsidR="00B75027" w:rsidRPr="00B75027" w:rsidRDefault="008619D6" w:rsidP="00097DB6">
          <w:pPr>
            <w:pStyle w:val="32"/>
            <w:rPr>
              <w:noProof/>
            </w:rPr>
          </w:pPr>
          <w:hyperlink w:anchor="_Toc102137752" w:history="1">
            <w:r w:rsidR="00B75027" w:rsidRPr="00B75027">
              <w:rPr>
                <w:rStyle w:val="aff4"/>
                <w:rFonts w:cs="Times New Roman"/>
                <w:noProof/>
                <w:szCs w:val="20"/>
              </w:rPr>
              <w:t>1.3.3.Организация и содержание оценочных процедур</w:t>
            </w:r>
            <w:r w:rsidR="00B75027" w:rsidRPr="00B75027">
              <w:rPr>
                <w:noProof/>
                <w:webHidden/>
              </w:rPr>
              <w:tab/>
            </w:r>
            <w:r w:rsidR="00097DB6">
              <w:rPr>
                <w:noProof/>
                <w:webHidden/>
              </w:rPr>
              <w:t xml:space="preserve">……….    </w:t>
            </w:r>
          </w:hyperlink>
          <w:r w:rsidR="00097DB6">
            <w:rPr>
              <w:noProof/>
            </w:rPr>
            <w:t xml:space="preserve">                                                 10</w:t>
          </w:r>
        </w:p>
        <w:p w:rsidR="00B75027" w:rsidRPr="00B75027" w:rsidRDefault="008619D6" w:rsidP="00B75027">
          <w:pPr>
            <w:pStyle w:val="16"/>
            <w:tabs>
              <w:tab w:val="right" w:leader="dot" w:pos="6226"/>
            </w:tabs>
            <w:spacing w:after="120" w:line="240" w:lineRule="auto"/>
            <w:rPr>
              <w:rFonts w:cs="Times New Roman"/>
              <w:noProof/>
              <w:szCs w:val="20"/>
            </w:rPr>
          </w:pPr>
          <w:hyperlink w:anchor="_Toc102137753" w:history="1">
            <w:r w:rsidR="00B75027" w:rsidRPr="00B75027">
              <w:rPr>
                <w:rStyle w:val="aff4"/>
                <w:rFonts w:cs="Times New Roman"/>
                <w:noProof/>
                <w:szCs w:val="20"/>
              </w:rPr>
              <w:t>2. Содержательный раздел программы  основного общего образования</w:t>
            </w:r>
            <w:r w:rsidR="00B75027" w:rsidRPr="00B75027">
              <w:rPr>
                <w:rFonts w:cs="Times New Roman"/>
                <w:noProof/>
                <w:webHidden/>
                <w:szCs w:val="20"/>
              </w:rPr>
              <w:tab/>
            </w:r>
          </w:hyperlink>
          <w:r w:rsidR="00097DB6">
            <w:rPr>
              <w:rFonts w:cs="Times New Roman"/>
              <w:noProof/>
              <w:szCs w:val="20"/>
            </w:rPr>
            <w:t xml:space="preserve">                                               13</w:t>
          </w:r>
        </w:p>
        <w:p w:rsidR="00B75027" w:rsidRPr="00B75027" w:rsidRDefault="008619D6" w:rsidP="00B75027">
          <w:pPr>
            <w:pStyle w:val="24"/>
            <w:tabs>
              <w:tab w:val="right" w:leader="dot" w:pos="6226"/>
            </w:tabs>
            <w:spacing w:after="120" w:line="240" w:lineRule="auto"/>
            <w:rPr>
              <w:rFonts w:cs="Times New Roman"/>
              <w:noProof/>
              <w:szCs w:val="20"/>
            </w:rPr>
          </w:pPr>
          <w:hyperlink w:anchor="_Toc102137754" w:history="1">
            <w:r w:rsidR="00B75027" w:rsidRPr="00B75027">
              <w:rPr>
                <w:rStyle w:val="aff4"/>
                <w:rFonts w:cs="Times New Roman"/>
                <w:noProof/>
                <w:szCs w:val="20"/>
              </w:rPr>
              <w:t>2.1.Примерные Рабочие программы учебных предметов, учебных курсов (в том числе внеурочно</w:t>
            </w:r>
            <w:r w:rsidR="00097DB6">
              <w:rPr>
                <w:rStyle w:val="aff4"/>
                <w:rFonts w:cs="Times New Roman"/>
                <w:noProof/>
                <w:szCs w:val="20"/>
              </w:rPr>
              <w:t>й деятельности), учебных модулей</w:t>
            </w:r>
            <w:r w:rsidR="00097DB6">
              <w:rPr>
                <w:rFonts w:cs="Times New Roman"/>
                <w:noProof/>
                <w:webHidden/>
                <w:szCs w:val="20"/>
              </w:rPr>
              <w:t xml:space="preserve">          </w:t>
            </w:r>
          </w:hyperlink>
          <w:r w:rsidR="00097DB6">
            <w:rPr>
              <w:rFonts w:cs="Times New Roman"/>
              <w:noProof/>
              <w:szCs w:val="20"/>
            </w:rPr>
            <w:t xml:space="preserve">                                                                                             13 </w:t>
          </w:r>
        </w:p>
        <w:p w:rsidR="00B75027" w:rsidRPr="00B75027" w:rsidRDefault="008619D6" w:rsidP="00097DB6">
          <w:pPr>
            <w:pStyle w:val="32"/>
            <w:rPr>
              <w:noProof/>
            </w:rPr>
          </w:pPr>
          <w:hyperlink w:anchor="_Toc102137755" w:history="1">
            <w:r w:rsidR="00B75027" w:rsidRPr="00B75027">
              <w:rPr>
                <w:rStyle w:val="aff4"/>
                <w:rFonts w:cs="Times New Roman"/>
                <w:noProof/>
                <w:szCs w:val="20"/>
              </w:rPr>
              <w:t>2.1.1РУССКИЙ ЯЗЫК</w:t>
            </w:r>
            <w:r w:rsidR="00B75027" w:rsidRPr="00B75027">
              <w:rPr>
                <w:noProof/>
                <w:webHidden/>
              </w:rPr>
              <w:tab/>
            </w:r>
          </w:hyperlink>
          <w:r w:rsidR="00097DB6">
            <w:rPr>
              <w:noProof/>
            </w:rPr>
            <w:t xml:space="preserve">                                                                                               13</w:t>
          </w:r>
        </w:p>
        <w:p w:rsidR="00B75027" w:rsidRPr="00B75027" w:rsidRDefault="008619D6" w:rsidP="00097DB6">
          <w:pPr>
            <w:pStyle w:val="32"/>
            <w:rPr>
              <w:noProof/>
            </w:rPr>
          </w:pPr>
          <w:hyperlink w:anchor="_Toc102137756" w:history="1">
            <w:r w:rsidR="00B75027" w:rsidRPr="00B75027">
              <w:rPr>
                <w:rStyle w:val="aff4"/>
                <w:rFonts w:cs="Times New Roman"/>
                <w:noProof/>
                <w:szCs w:val="20"/>
              </w:rPr>
              <w:t>2.1.2ЛИТЕРАТУРА</w:t>
            </w:r>
            <w:r w:rsidR="00B75027" w:rsidRPr="00B75027">
              <w:rPr>
                <w:noProof/>
                <w:webHidden/>
              </w:rPr>
              <w:tab/>
            </w:r>
            <w:r w:rsidR="00097DB6">
              <w:rPr>
                <w:noProof/>
                <w:webHidden/>
              </w:rPr>
              <w:t xml:space="preserve">                 </w:t>
            </w:r>
          </w:hyperlink>
          <w:r w:rsidR="00097DB6">
            <w:rPr>
              <w:noProof/>
            </w:rPr>
            <w:t xml:space="preserve">                             </w:t>
          </w:r>
          <w:r w:rsidR="00BB58E8">
            <w:rPr>
              <w:noProof/>
            </w:rPr>
            <w:t xml:space="preserve">                                                   40 </w:t>
          </w:r>
          <w:r w:rsidR="00097DB6">
            <w:rPr>
              <w:noProof/>
            </w:rPr>
            <w:t xml:space="preserve"> </w:t>
          </w:r>
        </w:p>
        <w:p w:rsidR="00B75027" w:rsidRPr="00B75027" w:rsidRDefault="008619D6" w:rsidP="00097DB6">
          <w:pPr>
            <w:pStyle w:val="32"/>
            <w:rPr>
              <w:noProof/>
            </w:rPr>
          </w:pPr>
          <w:hyperlink w:anchor="_Toc102137757" w:history="1">
            <w:r w:rsidR="00B75027" w:rsidRPr="00B75027">
              <w:rPr>
                <w:rStyle w:val="aff4"/>
                <w:rFonts w:cs="Times New Roman"/>
                <w:noProof/>
                <w:szCs w:val="20"/>
              </w:rPr>
              <w:t>2.1.3РОДНОЙ ЯЗЫК (РУССКИЙ)</w:t>
            </w:r>
            <w:r w:rsidR="00B75027" w:rsidRPr="00B75027">
              <w:rPr>
                <w:noProof/>
                <w:webHidden/>
              </w:rPr>
              <w:tab/>
            </w:r>
          </w:hyperlink>
          <w:r w:rsidR="00BB58E8">
            <w:rPr>
              <w:noProof/>
            </w:rPr>
            <w:t xml:space="preserve">                                                                                  58 </w:t>
          </w:r>
        </w:p>
        <w:p w:rsidR="00B75027" w:rsidRPr="00B75027" w:rsidRDefault="008619D6" w:rsidP="00097DB6">
          <w:pPr>
            <w:pStyle w:val="32"/>
            <w:rPr>
              <w:noProof/>
            </w:rPr>
          </w:pPr>
          <w:hyperlink w:anchor="_Toc102137758" w:history="1">
            <w:r w:rsidR="00B75027" w:rsidRPr="00B75027">
              <w:rPr>
                <w:rStyle w:val="aff4"/>
                <w:rFonts w:cs="Times New Roman"/>
                <w:noProof/>
                <w:szCs w:val="20"/>
              </w:rPr>
              <w:t>2.1.4РОДНАЯ ЛИТЕРАТУРА (РУССКАЯ)</w:t>
            </w:r>
            <w:r w:rsidR="00B75027" w:rsidRPr="00B75027">
              <w:rPr>
                <w:noProof/>
                <w:webHidden/>
              </w:rPr>
              <w:tab/>
            </w:r>
          </w:hyperlink>
          <w:r w:rsidR="00BB58E8">
            <w:rPr>
              <w:noProof/>
            </w:rPr>
            <w:t xml:space="preserve">                                                                         74</w:t>
          </w:r>
        </w:p>
        <w:p w:rsidR="00B75027" w:rsidRPr="00B75027" w:rsidRDefault="008619D6" w:rsidP="00097DB6">
          <w:pPr>
            <w:pStyle w:val="32"/>
            <w:rPr>
              <w:noProof/>
            </w:rPr>
          </w:pPr>
          <w:hyperlink w:anchor="_Toc102137759" w:history="1">
            <w:r w:rsidR="00B75027" w:rsidRPr="00B75027">
              <w:rPr>
                <w:rStyle w:val="aff4"/>
                <w:rFonts w:cs="Times New Roman"/>
                <w:noProof/>
                <w:szCs w:val="20"/>
              </w:rPr>
              <w:t>2.1.5АНГЛИЙСКИЙ ЯЗЫК</w:t>
            </w:r>
            <w:r w:rsidR="00B75027" w:rsidRPr="00B75027">
              <w:rPr>
                <w:noProof/>
                <w:webHidden/>
              </w:rPr>
              <w:tab/>
            </w:r>
          </w:hyperlink>
          <w:r w:rsidR="00BB58E8">
            <w:rPr>
              <w:noProof/>
            </w:rPr>
            <w:t xml:space="preserve">                                                                                          87</w:t>
          </w:r>
        </w:p>
        <w:p w:rsidR="00B75027" w:rsidRPr="00B75027" w:rsidRDefault="008619D6" w:rsidP="00097DB6">
          <w:pPr>
            <w:pStyle w:val="32"/>
            <w:rPr>
              <w:rFonts w:cs="Times New Roman"/>
              <w:noProof/>
              <w:szCs w:val="20"/>
            </w:rPr>
          </w:pPr>
          <w:hyperlink w:anchor="_Toc102137764" w:history="1">
            <w:r w:rsidR="008022EC">
              <w:rPr>
                <w:rStyle w:val="aff4"/>
                <w:rFonts w:cs="Times New Roman"/>
                <w:noProof/>
                <w:szCs w:val="20"/>
              </w:rPr>
              <w:t>2.1.6</w:t>
            </w:r>
            <w:r w:rsidR="00B75027" w:rsidRPr="00B75027">
              <w:rPr>
                <w:rStyle w:val="aff4"/>
                <w:rFonts w:cs="Times New Roman"/>
                <w:noProof/>
                <w:szCs w:val="20"/>
              </w:rPr>
              <w:t>ИСТОРИЯ</w:t>
            </w:r>
            <w:r w:rsidR="00B75027" w:rsidRPr="00B75027">
              <w:rPr>
                <w:rFonts w:cs="Times New Roman"/>
                <w:noProof/>
                <w:webHidden/>
                <w:szCs w:val="20"/>
              </w:rPr>
              <w:tab/>
            </w:r>
          </w:hyperlink>
          <w:r w:rsidR="00BB58E8">
            <w:rPr>
              <w:rFonts w:cs="Times New Roman"/>
              <w:noProof/>
              <w:szCs w:val="20"/>
            </w:rPr>
            <w:t xml:space="preserve">                                                                                                      116</w:t>
          </w:r>
        </w:p>
        <w:p w:rsidR="00B75027" w:rsidRPr="00B75027" w:rsidRDefault="008619D6" w:rsidP="00097DB6">
          <w:pPr>
            <w:pStyle w:val="32"/>
            <w:rPr>
              <w:rFonts w:cs="Times New Roman"/>
              <w:noProof/>
              <w:szCs w:val="20"/>
            </w:rPr>
          </w:pPr>
          <w:hyperlink w:anchor="_Toc102137765" w:history="1">
            <w:r w:rsidR="008022EC">
              <w:rPr>
                <w:rStyle w:val="aff4"/>
                <w:rFonts w:cs="Times New Roman"/>
                <w:bCs/>
                <w:noProof/>
                <w:szCs w:val="20"/>
              </w:rPr>
              <w:t>2.1.7</w:t>
            </w:r>
            <w:r w:rsidR="00B75027" w:rsidRPr="00B75027">
              <w:rPr>
                <w:rStyle w:val="aff4"/>
                <w:rFonts w:cs="Times New Roman"/>
                <w:bCs/>
                <w:noProof/>
                <w:szCs w:val="20"/>
              </w:rPr>
              <w:t>ОБЩЕСТВОЗНАНИЕ</w:t>
            </w:r>
            <w:r w:rsidR="00B75027" w:rsidRPr="00B75027">
              <w:rPr>
                <w:rFonts w:cs="Times New Roman"/>
                <w:noProof/>
                <w:webHidden/>
                <w:szCs w:val="20"/>
              </w:rPr>
              <w:tab/>
            </w:r>
          </w:hyperlink>
          <w:r w:rsidR="00BB58E8">
            <w:rPr>
              <w:rFonts w:cs="Times New Roman"/>
              <w:noProof/>
              <w:szCs w:val="20"/>
            </w:rPr>
            <w:t xml:space="preserve">                                                                                          141</w:t>
          </w:r>
        </w:p>
        <w:p w:rsidR="00B75027" w:rsidRPr="00B75027" w:rsidRDefault="008619D6" w:rsidP="00097DB6">
          <w:pPr>
            <w:pStyle w:val="32"/>
            <w:rPr>
              <w:rFonts w:cs="Times New Roman"/>
              <w:noProof/>
              <w:szCs w:val="20"/>
            </w:rPr>
          </w:pPr>
          <w:hyperlink w:anchor="_Toc102137766" w:history="1">
            <w:r w:rsidR="008022EC">
              <w:rPr>
                <w:rStyle w:val="aff4"/>
                <w:rFonts w:cs="Times New Roman"/>
                <w:noProof/>
                <w:szCs w:val="20"/>
              </w:rPr>
              <w:t>2.1.8</w:t>
            </w:r>
            <w:r w:rsidR="00B75027" w:rsidRPr="00B75027">
              <w:rPr>
                <w:rStyle w:val="aff4"/>
                <w:rFonts w:cs="Times New Roman"/>
                <w:noProof/>
                <w:szCs w:val="20"/>
              </w:rPr>
              <w:t>ГЕОГРАФИЯ</w:t>
            </w:r>
            <w:r w:rsidR="00B75027" w:rsidRPr="00B75027">
              <w:rPr>
                <w:rFonts w:cs="Times New Roman"/>
                <w:noProof/>
                <w:webHidden/>
                <w:szCs w:val="20"/>
              </w:rPr>
              <w:tab/>
            </w:r>
          </w:hyperlink>
          <w:r w:rsidR="00BB58E8">
            <w:rPr>
              <w:rFonts w:cs="Times New Roman"/>
              <w:noProof/>
              <w:szCs w:val="20"/>
            </w:rPr>
            <w:t xml:space="preserve">                                                                                                   159</w:t>
          </w:r>
        </w:p>
        <w:p w:rsidR="00B75027" w:rsidRPr="00B75027" w:rsidRDefault="008619D6" w:rsidP="00097DB6">
          <w:pPr>
            <w:pStyle w:val="32"/>
            <w:rPr>
              <w:rFonts w:cs="Times New Roman"/>
              <w:noProof/>
              <w:szCs w:val="20"/>
            </w:rPr>
          </w:pPr>
          <w:hyperlink w:anchor="_Toc102137767" w:history="1">
            <w:r w:rsidR="008022EC">
              <w:rPr>
                <w:rStyle w:val="aff4"/>
                <w:rFonts w:cs="Times New Roman"/>
                <w:noProof/>
                <w:szCs w:val="20"/>
              </w:rPr>
              <w:t>2.1.9</w:t>
            </w:r>
            <w:r w:rsidR="00B75027" w:rsidRPr="00B75027">
              <w:rPr>
                <w:rStyle w:val="aff4"/>
                <w:rFonts w:cs="Times New Roman"/>
                <w:noProof/>
                <w:szCs w:val="20"/>
              </w:rPr>
              <w:t>МАТЕМАТИКА</w:t>
            </w:r>
            <w:r w:rsidR="00B75027" w:rsidRPr="00B75027">
              <w:rPr>
                <w:rFonts w:cs="Times New Roman"/>
                <w:noProof/>
                <w:webHidden/>
                <w:szCs w:val="20"/>
              </w:rPr>
              <w:tab/>
            </w:r>
          </w:hyperlink>
          <w:r w:rsidR="00BB58E8">
            <w:rPr>
              <w:rFonts w:cs="Times New Roman"/>
              <w:noProof/>
              <w:szCs w:val="20"/>
            </w:rPr>
            <w:t xml:space="preserve">                                                                                                180</w:t>
          </w:r>
        </w:p>
        <w:p w:rsidR="00B75027" w:rsidRPr="00B75027" w:rsidRDefault="008619D6" w:rsidP="00097DB6">
          <w:pPr>
            <w:pStyle w:val="32"/>
            <w:rPr>
              <w:rFonts w:cs="Times New Roman"/>
              <w:noProof/>
              <w:szCs w:val="20"/>
            </w:rPr>
          </w:pPr>
          <w:hyperlink w:anchor="_Toc102137768" w:history="1">
            <w:r w:rsidR="008022EC">
              <w:rPr>
                <w:rStyle w:val="aff4"/>
                <w:rFonts w:cs="Times New Roman"/>
                <w:noProof/>
                <w:szCs w:val="20"/>
              </w:rPr>
              <w:t>2.1.10</w:t>
            </w:r>
            <w:r w:rsidR="00B75027" w:rsidRPr="00B75027">
              <w:rPr>
                <w:rStyle w:val="aff4"/>
                <w:rFonts w:cs="Times New Roman"/>
                <w:bCs/>
                <w:noProof/>
                <w:szCs w:val="20"/>
              </w:rPr>
              <w:t>ИНФОРМАТИКА</w:t>
            </w:r>
            <w:r w:rsidR="00B75027" w:rsidRPr="00B75027">
              <w:rPr>
                <w:rFonts w:cs="Times New Roman"/>
                <w:noProof/>
                <w:webHidden/>
                <w:szCs w:val="20"/>
              </w:rPr>
              <w:tab/>
            </w:r>
          </w:hyperlink>
          <w:r w:rsidR="00BB58E8">
            <w:rPr>
              <w:rFonts w:cs="Times New Roman"/>
              <w:noProof/>
              <w:szCs w:val="20"/>
            </w:rPr>
            <w:t xml:space="preserve">                                                                                             201</w:t>
          </w:r>
        </w:p>
        <w:p w:rsidR="00B75027" w:rsidRPr="00B75027" w:rsidRDefault="008619D6" w:rsidP="00097DB6">
          <w:pPr>
            <w:pStyle w:val="32"/>
            <w:rPr>
              <w:rFonts w:cs="Times New Roman"/>
              <w:noProof/>
              <w:szCs w:val="20"/>
            </w:rPr>
          </w:pPr>
          <w:hyperlink w:anchor="_Toc102137769" w:history="1">
            <w:r w:rsidR="008022EC">
              <w:rPr>
                <w:rStyle w:val="aff4"/>
                <w:rFonts w:cs="Times New Roman"/>
                <w:noProof/>
                <w:szCs w:val="20"/>
              </w:rPr>
              <w:t>2.1.11</w:t>
            </w:r>
            <w:r w:rsidR="00B75027" w:rsidRPr="00B75027">
              <w:rPr>
                <w:rStyle w:val="aff4"/>
                <w:rFonts w:cs="Times New Roman"/>
                <w:noProof/>
                <w:szCs w:val="20"/>
              </w:rPr>
              <w:t>ФИЗИКА</w:t>
            </w:r>
            <w:r w:rsidR="00B75027" w:rsidRPr="00B75027">
              <w:rPr>
                <w:rFonts w:cs="Times New Roman"/>
                <w:noProof/>
                <w:webHidden/>
                <w:szCs w:val="20"/>
              </w:rPr>
              <w:tab/>
            </w:r>
          </w:hyperlink>
          <w:r w:rsidR="00BB58E8">
            <w:rPr>
              <w:rFonts w:cs="Times New Roman"/>
              <w:noProof/>
              <w:szCs w:val="20"/>
            </w:rPr>
            <w:t xml:space="preserve">                                                                                                      211</w:t>
          </w:r>
        </w:p>
        <w:p w:rsidR="00B75027" w:rsidRPr="00B75027" w:rsidRDefault="008619D6" w:rsidP="00097DB6">
          <w:pPr>
            <w:pStyle w:val="32"/>
            <w:rPr>
              <w:rFonts w:cs="Times New Roman"/>
              <w:noProof/>
              <w:szCs w:val="20"/>
            </w:rPr>
          </w:pPr>
          <w:hyperlink w:anchor="_Toc102137770" w:history="1">
            <w:r w:rsidR="008022EC">
              <w:rPr>
                <w:rStyle w:val="aff4"/>
                <w:rFonts w:cs="Times New Roman"/>
                <w:noProof/>
                <w:szCs w:val="20"/>
              </w:rPr>
              <w:t>2.1.12</w:t>
            </w:r>
            <w:r w:rsidR="00B75027" w:rsidRPr="00B75027">
              <w:rPr>
                <w:rStyle w:val="aff4"/>
                <w:rFonts w:cs="Times New Roman"/>
                <w:noProof/>
                <w:szCs w:val="20"/>
              </w:rPr>
              <w:t>БИОЛОГИЯ</w:t>
            </w:r>
            <w:r w:rsidR="00B75027" w:rsidRPr="00B75027">
              <w:rPr>
                <w:rFonts w:cs="Times New Roman"/>
                <w:noProof/>
                <w:webHidden/>
                <w:szCs w:val="20"/>
              </w:rPr>
              <w:tab/>
            </w:r>
          </w:hyperlink>
          <w:r w:rsidR="00BB58E8">
            <w:rPr>
              <w:rFonts w:cs="Times New Roman"/>
              <w:noProof/>
              <w:szCs w:val="20"/>
            </w:rPr>
            <w:t xml:space="preserve">                                                                                                  227</w:t>
          </w:r>
        </w:p>
        <w:p w:rsidR="00B75027" w:rsidRPr="00B75027" w:rsidRDefault="008619D6" w:rsidP="00097DB6">
          <w:pPr>
            <w:pStyle w:val="32"/>
            <w:rPr>
              <w:rFonts w:cs="Times New Roman"/>
              <w:noProof/>
              <w:szCs w:val="20"/>
            </w:rPr>
          </w:pPr>
          <w:hyperlink w:anchor="_Toc102137771" w:history="1">
            <w:r w:rsidR="008022EC">
              <w:rPr>
                <w:rStyle w:val="aff4"/>
                <w:rFonts w:cs="Times New Roman"/>
                <w:noProof/>
                <w:szCs w:val="20"/>
              </w:rPr>
              <w:t>2.1.13</w:t>
            </w:r>
            <w:r w:rsidR="00B75027" w:rsidRPr="00B75027">
              <w:rPr>
                <w:rStyle w:val="aff4"/>
                <w:rFonts w:cs="Times New Roman"/>
                <w:noProof/>
                <w:szCs w:val="20"/>
              </w:rPr>
              <w:t>ХИМИЯ</w:t>
            </w:r>
            <w:r w:rsidR="00B75027" w:rsidRPr="00B75027">
              <w:rPr>
                <w:rFonts w:cs="Times New Roman"/>
                <w:noProof/>
                <w:webHidden/>
                <w:szCs w:val="20"/>
              </w:rPr>
              <w:tab/>
            </w:r>
          </w:hyperlink>
          <w:r w:rsidR="00BB58E8">
            <w:rPr>
              <w:rFonts w:cs="Times New Roman"/>
              <w:noProof/>
              <w:szCs w:val="20"/>
            </w:rPr>
            <w:t xml:space="preserve">                                                                                                      247</w:t>
          </w:r>
        </w:p>
        <w:p w:rsidR="00B75027" w:rsidRPr="00B75027" w:rsidRDefault="008619D6" w:rsidP="00097DB6">
          <w:pPr>
            <w:pStyle w:val="32"/>
            <w:rPr>
              <w:noProof/>
            </w:rPr>
          </w:pPr>
          <w:hyperlink w:anchor="_Toc102137772" w:history="1">
            <w:r w:rsidR="008022EC">
              <w:rPr>
                <w:rStyle w:val="aff4"/>
                <w:rFonts w:cs="Times New Roman"/>
                <w:noProof/>
                <w:szCs w:val="20"/>
              </w:rPr>
              <w:t>2.1.14</w:t>
            </w:r>
            <w:r w:rsidR="00B75027" w:rsidRPr="00B75027">
              <w:rPr>
                <w:rStyle w:val="aff4"/>
                <w:rFonts w:cs="Times New Roman"/>
                <w:noProof/>
                <w:szCs w:val="20"/>
              </w:rPr>
              <w:t>ИЗОБРАЗИТЕЛЬНОЕ ИСКУССТВО</w:t>
            </w:r>
            <w:r w:rsidR="00B75027" w:rsidRPr="00B75027">
              <w:rPr>
                <w:noProof/>
                <w:webHidden/>
              </w:rPr>
              <w:tab/>
            </w:r>
          </w:hyperlink>
          <w:r w:rsidR="00BB58E8">
            <w:rPr>
              <w:noProof/>
            </w:rPr>
            <w:t xml:space="preserve">                                                                       257</w:t>
          </w:r>
        </w:p>
        <w:p w:rsidR="00B75027" w:rsidRPr="00B75027" w:rsidRDefault="008619D6" w:rsidP="00097DB6">
          <w:pPr>
            <w:pStyle w:val="32"/>
            <w:rPr>
              <w:rFonts w:cs="Times New Roman"/>
              <w:noProof/>
              <w:szCs w:val="20"/>
            </w:rPr>
          </w:pPr>
          <w:hyperlink w:anchor="_Toc102137773" w:history="1">
            <w:r w:rsidR="008022EC">
              <w:rPr>
                <w:rStyle w:val="aff4"/>
                <w:rFonts w:cs="Times New Roman"/>
                <w:noProof/>
                <w:szCs w:val="20"/>
              </w:rPr>
              <w:t>2.1.15</w:t>
            </w:r>
            <w:r w:rsidR="00B75027" w:rsidRPr="00B75027">
              <w:rPr>
                <w:rStyle w:val="aff4"/>
                <w:rFonts w:cs="Times New Roman"/>
                <w:noProof/>
                <w:szCs w:val="20"/>
              </w:rPr>
              <w:t>МУЗЫКА</w:t>
            </w:r>
            <w:r w:rsidR="00B75027" w:rsidRPr="00B75027">
              <w:rPr>
                <w:rFonts w:cs="Times New Roman"/>
                <w:noProof/>
                <w:webHidden/>
                <w:szCs w:val="20"/>
              </w:rPr>
              <w:tab/>
            </w:r>
          </w:hyperlink>
          <w:r w:rsidR="00BB58E8">
            <w:rPr>
              <w:rFonts w:cs="Times New Roman"/>
              <w:noProof/>
              <w:szCs w:val="20"/>
            </w:rPr>
            <w:t xml:space="preserve">                                                                                                    277</w:t>
          </w:r>
        </w:p>
        <w:p w:rsidR="00B75027" w:rsidRPr="00B75027" w:rsidRDefault="008619D6" w:rsidP="00097DB6">
          <w:pPr>
            <w:pStyle w:val="32"/>
            <w:rPr>
              <w:rFonts w:cs="Times New Roman"/>
              <w:noProof/>
              <w:szCs w:val="20"/>
            </w:rPr>
          </w:pPr>
          <w:hyperlink w:anchor="_Toc102137774" w:history="1">
            <w:r w:rsidR="008022EC">
              <w:rPr>
                <w:rStyle w:val="aff4"/>
                <w:rFonts w:cs="Times New Roman"/>
                <w:noProof/>
                <w:szCs w:val="20"/>
              </w:rPr>
              <w:t>2.1.16</w:t>
            </w:r>
            <w:r w:rsidR="00B75027" w:rsidRPr="00B75027">
              <w:rPr>
                <w:rStyle w:val="aff4"/>
                <w:rFonts w:cs="Times New Roman"/>
                <w:noProof/>
                <w:szCs w:val="20"/>
              </w:rPr>
              <w:t>ТЕХНОЛОГИЯ</w:t>
            </w:r>
            <w:r w:rsidR="00B75027" w:rsidRPr="00B75027">
              <w:rPr>
                <w:rFonts w:cs="Times New Roman"/>
                <w:noProof/>
                <w:webHidden/>
                <w:szCs w:val="20"/>
              </w:rPr>
              <w:tab/>
            </w:r>
          </w:hyperlink>
          <w:r w:rsidR="00BB58E8">
            <w:rPr>
              <w:rFonts w:cs="Times New Roman"/>
              <w:noProof/>
              <w:szCs w:val="20"/>
            </w:rPr>
            <w:t xml:space="preserve">                                                                                              300</w:t>
          </w:r>
        </w:p>
        <w:p w:rsidR="00B75027" w:rsidRPr="00B75027" w:rsidRDefault="008619D6" w:rsidP="00097DB6">
          <w:pPr>
            <w:pStyle w:val="32"/>
            <w:rPr>
              <w:rFonts w:cs="Times New Roman"/>
              <w:noProof/>
              <w:szCs w:val="20"/>
            </w:rPr>
          </w:pPr>
          <w:hyperlink w:anchor="_Toc102137775" w:history="1">
            <w:r w:rsidR="008022EC">
              <w:rPr>
                <w:rStyle w:val="aff4"/>
                <w:rFonts w:cs="Times New Roman"/>
                <w:noProof/>
                <w:szCs w:val="20"/>
              </w:rPr>
              <w:t>2.1.17</w:t>
            </w:r>
            <w:r w:rsidR="00B75027" w:rsidRPr="00B75027">
              <w:rPr>
                <w:rStyle w:val="aff4"/>
                <w:rFonts w:cs="Times New Roman"/>
                <w:noProof/>
                <w:szCs w:val="20"/>
              </w:rPr>
              <w:t>ФИЗИЧЕСКАЯ КУЛЬТУРА</w:t>
            </w:r>
            <w:r w:rsidR="00B75027" w:rsidRPr="00B75027">
              <w:rPr>
                <w:rFonts w:cs="Times New Roman"/>
                <w:noProof/>
                <w:webHidden/>
                <w:szCs w:val="20"/>
              </w:rPr>
              <w:tab/>
            </w:r>
          </w:hyperlink>
          <w:r w:rsidR="00BB58E8">
            <w:rPr>
              <w:rFonts w:cs="Times New Roman"/>
              <w:noProof/>
              <w:szCs w:val="20"/>
            </w:rPr>
            <w:t xml:space="preserve">                                                                                 323</w:t>
          </w:r>
        </w:p>
        <w:p w:rsidR="00B75027" w:rsidRPr="00B75027" w:rsidRDefault="008619D6" w:rsidP="00097DB6">
          <w:pPr>
            <w:pStyle w:val="32"/>
            <w:rPr>
              <w:noProof/>
            </w:rPr>
          </w:pPr>
          <w:hyperlink w:anchor="_Toc102137776" w:history="1">
            <w:r w:rsidR="008022EC">
              <w:rPr>
                <w:rStyle w:val="aff4"/>
                <w:rFonts w:cs="Times New Roman"/>
                <w:noProof/>
                <w:szCs w:val="20"/>
              </w:rPr>
              <w:t>2.1.18</w:t>
            </w:r>
            <w:r w:rsidR="00B75027" w:rsidRPr="00B75027">
              <w:rPr>
                <w:rStyle w:val="aff4"/>
                <w:rFonts w:cs="Times New Roman"/>
                <w:noProof/>
                <w:szCs w:val="20"/>
              </w:rPr>
              <w:t>ОСНОВЫ БЕЗОПАСНОСТИ  ЖИЗНЕДЕЯТЕЛЬНОСТИ</w:t>
            </w:r>
            <w:r w:rsidR="00B75027" w:rsidRPr="00B75027">
              <w:rPr>
                <w:noProof/>
                <w:webHidden/>
              </w:rPr>
              <w:tab/>
            </w:r>
          </w:hyperlink>
          <w:r w:rsidR="00BB58E8">
            <w:rPr>
              <w:noProof/>
            </w:rPr>
            <w:t xml:space="preserve">                                                 337</w:t>
          </w:r>
        </w:p>
        <w:p w:rsidR="00B75027" w:rsidRPr="00B75027" w:rsidRDefault="008619D6" w:rsidP="00B75027">
          <w:pPr>
            <w:pStyle w:val="24"/>
            <w:tabs>
              <w:tab w:val="right" w:leader="dot" w:pos="6226"/>
            </w:tabs>
            <w:spacing w:after="120" w:line="240" w:lineRule="auto"/>
            <w:rPr>
              <w:rFonts w:cs="Times New Roman"/>
              <w:noProof/>
              <w:szCs w:val="20"/>
            </w:rPr>
          </w:pPr>
          <w:hyperlink w:anchor="_Toc102137777" w:history="1">
            <w:r w:rsidR="00B75027" w:rsidRPr="00B75027">
              <w:rPr>
                <w:rStyle w:val="aff4"/>
                <w:rFonts w:cs="Times New Roman"/>
                <w:noProof/>
                <w:szCs w:val="20"/>
              </w:rPr>
              <w:t>2.2.Примерная Программа формирования  универсальных учебных действий у  обучающихся</w:t>
            </w:r>
            <w:r w:rsidR="00B75027" w:rsidRPr="00B75027">
              <w:rPr>
                <w:rFonts w:cs="Times New Roman"/>
                <w:noProof/>
                <w:webHidden/>
                <w:szCs w:val="20"/>
              </w:rPr>
              <w:tab/>
            </w:r>
          </w:hyperlink>
          <w:r w:rsidR="00BB58E8">
            <w:rPr>
              <w:rFonts w:cs="Times New Roman"/>
              <w:noProof/>
              <w:szCs w:val="20"/>
            </w:rPr>
            <w:t xml:space="preserve">              351</w:t>
          </w:r>
        </w:p>
        <w:p w:rsidR="00BB58E8" w:rsidRDefault="008619D6" w:rsidP="00097DB6">
          <w:pPr>
            <w:pStyle w:val="32"/>
            <w:rPr>
              <w:rFonts w:cs="Times New Roman"/>
              <w:noProof/>
              <w:szCs w:val="20"/>
            </w:rPr>
          </w:pPr>
          <w:hyperlink w:anchor="_Toc102137778" w:history="1">
            <w:r w:rsidR="00B75027" w:rsidRPr="00B75027">
              <w:rPr>
                <w:rStyle w:val="aff4"/>
                <w:rFonts w:cs="Times New Roman"/>
                <w:noProof/>
                <w:szCs w:val="20"/>
              </w:rPr>
              <w:t>2.2.1.Целевой раздел</w:t>
            </w:r>
            <w:r w:rsidR="00B75027" w:rsidRPr="00B75027">
              <w:rPr>
                <w:rFonts w:cs="Times New Roman"/>
                <w:noProof/>
                <w:webHidden/>
                <w:szCs w:val="20"/>
              </w:rPr>
              <w:tab/>
            </w:r>
          </w:hyperlink>
          <w:r w:rsidR="00BB58E8">
            <w:rPr>
              <w:rFonts w:cs="Times New Roman"/>
              <w:noProof/>
              <w:szCs w:val="20"/>
            </w:rPr>
            <w:t xml:space="preserve">                                                                                              351  </w:t>
          </w:r>
        </w:p>
        <w:p w:rsidR="00B75027" w:rsidRPr="00B75027" w:rsidRDefault="008619D6" w:rsidP="00097DB6">
          <w:pPr>
            <w:pStyle w:val="32"/>
            <w:rPr>
              <w:noProof/>
            </w:rPr>
          </w:pPr>
          <w:hyperlink w:anchor="_Toc102137780" w:history="1">
            <w:r w:rsidR="00B75027" w:rsidRPr="00B75027">
              <w:rPr>
                <w:rStyle w:val="aff4"/>
                <w:rFonts w:cs="Times New Roman"/>
                <w:noProof/>
                <w:szCs w:val="20"/>
              </w:rPr>
              <w:t>2.2.3.Организационный раздел</w:t>
            </w:r>
            <w:r w:rsidR="00B75027" w:rsidRPr="00B75027">
              <w:rPr>
                <w:noProof/>
                <w:webHidden/>
              </w:rPr>
              <w:tab/>
            </w:r>
          </w:hyperlink>
          <w:r w:rsidR="00BB58E8">
            <w:rPr>
              <w:noProof/>
            </w:rPr>
            <w:t xml:space="preserve">                                                                                    362</w:t>
          </w:r>
        </w:p>
        <w:p w:rsidR="00B75027" w:rsidRPr="00B75027" w:rsidRDefault="008619D6" w:rsidP="00B75027">
          <w:pPr>
            <w:pStyle w:val="24"/>
            <w:tabs>
              <w:tab w:val="right" w:leader="dot" w:pos="6226"/>
            </w:tabs>
            <w:spacing w:after="120" w:line="240" w:lineRule="auto"/>
            <w:rPr>
              <w:rFonts w:cs="Times New Roman"/>
              <w:noProof/>
              <w:szCs w:val="20"/>
            </w:rPr>
          </w:pPr>
          <w:hyperlink w:anchor="_Toc102137781" w:history="1">
            <w:r w:rsidR="00B75027" w:rsidRPr="00B75027">
              <w:rPr>
                <w:rStyle w:val="aff4"/>
                <w:rFonts w:cs="Times New Roman"/>
                <w:noProof/>
                <w:szCs w:val="20"/>
              </w:rPr>
              <w:t>2.3. Примерная программа воспитания</w:t>
            </w:r>
            <w:r w:rsidR="00B75027" w:rsidRPr="00B75027">
              <w:rPr>
                <w:rFonts w:cs="Times New Roman"/>
                <w:noProof/>
                <w:webHidden/>
                <w:szCs w:val="20"/>
              </w:rPr>
              <w:tab/>
            </w:r>
          </w:hyperlink>
          <w:r w:rsidR="00BB58E8">
            <w:rPr>
              <w:rFonts w:cs="Times New Roman"/>
              <w:noProof/>
              <w:szCs w:val="20"/>
            </w:rPr>
            <w:t xml:space="preserve">                                                                               363</w:t>
          </w:r>
        </w:p>
        <w:p w:rsidR="00B75027" w:rsidRPr="00B75027" w:rsidRDefault="008619D6" w:rsidP="00097DB6">
          <w:pPr>
            <w:pStyle w:val="32"/>
            <w:rPr>
              <w:noProof/>
            </w:rPr>
          </w:pPr>
          <w:hyperlink w:anchor="_Toc102137782" w:history="1">
            <w:r w:rsidR="00B75027" w:rsidRPr="00B75027">
              <w:rPr>
                <w:rStyle w:val="aff4"/>
                <w:rFonts w:cs="Times New Roman"/>
                <w:noProof/>
                <w:szCs w:val="20"/>
              </w:rPr>
              <w:t>2.3.1. Пояснительная записка</w:t>
            </w:r>
            <w:r w:rsidR="00B75027" w:rsidRPr="00B75027">
              <w:rPr>
                <w:noProof/>
                <w:webHidden/>
              </w:rPr>
              <w:tab/>
            </w:r>
          </w:hyperlink>
          <w:r w:rsidR="00BB58E8">
            <w:rPr>
              <w:noProof/>
            </w:rPr>
            <w:t xml:space="preserve">                                                                                      363</w:t>
          </w:r>
        </w:p>
        <w:p w:rsidR="00B75027" w:rsidRPr="00B75027" w:rsidRDefault="008619D6" w:rsidP="00097DB6">
          <w:pPr>
            <w:pStyle w:val="32"/>
            <w:rPr>
              <w:noProof/>
            </w:rPr>
          </w:pPr>
          <w:hyperlink w:anchor="_Toc102137783" w:history="1">
            <w:r w:rsidR="00B75027" w:rsidRPr="00B75027">
              <w:rPr>
                <w:rStyle w:val="aff4"/>
                <w:rFonts w:cs="Times New Roman"/>
                <w:noProof/>
                <w:szCs w:val="20"/>
              </w:rPr>
              <w:t>2.3.2.Особенности организуемого в образовательной организации воспитательного процесса</w:t>
            </w:r>
            <w:r w:rsidR="00B75027" w:rsidRPr="00B75027">
              <w:rPr>
                <w:noProof/>
                <w:webHidden/>
              </w:rPr>
              <w:tab/>
            </w:r>
          </w:hyperlink>
          <w:r w:rsidR="00BB58E8">
            <w:rPr>
              <w:noProof/>
            </w:rPr>
            <w:t xml:space="preserve">               363</w:t>
          </w:r>
        </w:p>
        <w:p w:rsidR="00B75027" w:rsidRPr="00B75027" w:rsidRDefault="008619D6" w:rsidP="00097DB6">
          <w:pPr>
            <w:pStyle w:val="32"/>
            <w:rPr>
              <w:noProof/>
            </w:rPr>
          </w:pPr>
          <w:hyperlink w:anchor="_Toc102137784" w:history="1">
            <w:r w:rsidR="00B75027" w:rsidRPr="00B75027">
              <w:rPr>
                <w:rStyle w:val="aff4"/>
                <w:rFonts w:cs="Times New Roman"/>
                <w:noProof/>
                <w:szCs w:val="20"/>
              </w:rPr>
              <w:t>2.3.3.Цель и задачи воспитания</w:t>
            </w:r>
            <w:r w:rsidR="00B75027" w:rsidRPr="00B75027">
              <w:rPr>
                <w:noProof/>
                <w:webHidden/>
              </w:rPr>
              <w:tab/>
            </w:r>
          </w:hyperlink>
          <w:r w:rsidR="00BB58E8">
            <w:rPr>
              <w:noProof/>
            </w:rPr>
            <w:t xml:space="preserve">                                                                                    366</w:t>
          </w:r>
        </w:p>
        <w:p w:rsidR="00B75027" w:rsidRPr="00B75027" w:rsidRDefault="008619D6" w:rsidP="00097DB6">
          <w:pPr>
            <w:pStyle w:val="32"/>
            <w:rPr>
              <w:noProof/>
            </w:rPr>
          </w:pPr>
          <w:hyperlink w:anchor="_Toc102137785" w:history="1">
            <w:r w:rsidR="00B75027" w:rsidRPr="00B75027">
              <w:rPr>
                <w:rStyle w:val="aff4"/>
                <w:rFonts w:cs="Times New Roman"/>
                <w:noProof/>
                <w:szCs w:val="20"/>
              </w:rPr>
              <w:t>2.3.4.Виды, формы и содержание деятельности</w:t>
            </w:r>
            <w:r w:rsidR="00B75027" w:rsidRPr="00B75027">
              <w:rPr>
                <w:noProof/>
                <w:webHidden/>
              </w:rPr>
              <w:tab/>
            </w:r>
          </w:hyperlink>
          <w:r w:rsidR="00BB58E8">
            <w:rPr>
              <w:noProof/>
            </w:rPr>
            <w:t xml:space="preserve">                                                                   379</w:t>
          </w:r>
        </w:p>
        <w:p w:rsidR="00B75027" w:rsidRPr="00B75027" w:rsidRDefault="008619D6" w:rsidP="00097DB6">
          <w:pPr>
            <w:pStyle w:val="32"/>
            <w:rPr>
              <w:noProof/>
            </w:rPr>
          </w:pPr>
          <w:hyperlink w:anchor="_Toc102137786" w:history="1">
            <w:r w:rsidR="00B75027" w:rsidRPr="00B75027">
              <w:rPr>
                <w:rStyle w:val="aff4"/>
                <w:rFonts w:cs="Times New Roman"/>
                <w:noProof/>
                <w:szCs w:val="20"/>
              </w:rPr>
              <w:t>2.3.5.Основные направления самоанализа воспитательной работы</w:t>
            </w:r>
            <w:r w:rsidR="00B75027" w:rsidRPr="00B75027">
              <w:rPr>
                <w:noProof/>
                <w:webHidden/>
              </w:rPr>
              <w:tab/>
            </w:r>
          </w:hyperlink>
          <w:r w:rsidR="00BB58E8">
            <w:rPr>
              <w:noProof/>
            </w:rPr>
            <w:t xml:space="preserve">                                              379</w:t>
          </w:r>
        </w:p>
        <w:p w:rsidR="00B75027" w:rsidRPr="00B75027" w:rsidRDefault="008619D6" w:rsidP="00B75027">
          <w:pPr>
            <w:pStyle w:val="24"/>
            <w:tabs>
              <w:tab w:val="right" w:leader="dot" w:pos="6226"/>
            </w:tabs>
            <w:spacing w:after="120" w:line="240" w:lineRule="auto"/>
            <w:rPr>
              <w:rFonts w:cs="Times New Roman"/>
              <w:noProof/>
              <w:szCs w:val="20"/>
            </w:rPr>
          </w:pPr>
          <w:hyperlink w:anchor="_Toc102137787" w:history="1">
            <w:r w:rsidR="00B75027" w:rsidRPr="00B75027">
              <w:rPr>
                <w:rStyle w:val="aff4"/>
                <w:rFonts w:cs="Times New Roman"/>
                <w:noProof/>
                <w:szCs w:val="20"/>
              </w:rPr>
              <w:t>2.4.Программа коррекционной работы</w:t>
            </w:r>
            <w:r w:rsidR="00B75027" w:rsidRPr="00B75027">
              <w:rPr>
                <w:rFonts w:cs="Times New Roman"/>
                <w:noProof/>
                <w:webHidden/>
                <w:szCs w:val="20"/>
              </w:rPr>
              <w:tab/>
            </w:r>
          </w:hyperlink>
          <w:r w:rsidR="00BB58E8">
            <w:rPr>
              <w:rFonts w:cs="Times New Roman"/>
              <w:noProof/>
              <w:szCs w:val="20"/>
            </w:rPr>
            <w:t xml:space="preserve">                                                                                380</w:t>
          </w:r>
        </w:p>
        <w:p w:rsidR="00B75027" w:rsidRPr="00B75027" w:rsidRDefault="008619D6" w:rsidP="00097DB6">
          <w:pPr>
            <w:pStyle w:val="32"/>
            <w:rPr>
              <w:noProof/>
            </w:rPr>
          </w:pPr>
          <w:hyperlink w:anchor="_Toc102137788" w:history="1">
            <w:r w:rsidR="00B75027" w:rsidRPr="00B75027">
              <w:rPr>
                <w:rStyle w:val="aff4"/>
                <w:rFonts w:cs="Times New Roman"/>
                <w:noProof/>
                <w:szCs w:val="20"/>
              </w:rPr>
              <w:t>2.4.1.Цели, задачи и принципы построения программы  коррекционной работы</w:t>
            </w:r>
            <w:r w:rsidR="00B75027" w:rsidRPr="00B75027">
              <w:rPr>
                <w:noProof/>
                <w:webHidden/>
              </w:rPr>
              <w:tab/>
            </w:r>
          </w:hyperlink>
          <w:r w:rsidR="00BB58E8">
            <w:rPr>
              <w:noProof/>
            </w:rPr>
            <w:t xml:space="preserve">                         381</w:t>
          </w:r>
        </w:p>
        <w:p w:rsidR="00B75027" w:rsidRPr="00B75027" w:rsidRDefault="008619D6" w:rsidP="00097DB6">
          <w:pPr>
            <w:pStyle w:val="32"/>
            <w:rPr>
              <w:noProof/>
            </w:rPr>
          </w:pPr>
          <w:hyperlink w:anchor="_Toc102137789" w:history="1">
            <w:r w:rsidR="00B75027" w:rsidRPr="00B75027">
              <w:rPr>
                <w:rStyle w:val="aff4"/>
                <w:rFonts w:cs="Times New Roman"/>
                <w:noProof/>
                <w:szCs w:val="20"/>
              </w:rPr>
              <w:t>2.4.2.Перечень и содержание направлений работы</w:t>
            </w:r>
            <w:r w:rsidR="00B75027" w:rsidRPr="00B75027">
              <w:rPr>
                <w:noProof/>
                <w:webHidden/>
              </w:rPr>
              <w:tab/>
            </w:r>
          </w:hyperlink>
          <w:r w:rsidR="00BB58E8">
            <w:rPr>
              <w:noProof/>
            </w:rPr>
            <w:t xml:space="preserve">                                                                 382</w:t>
          </w:r>
        </w:p>
        <w:p w:rsidR="00B75027" w:rsidRPr="00B75027" w:rsidRDefault="008619D6" w:rsidP="00097DB6">
          <w:pPr>
            <w:pStyle w:val="32"/>
            <w:rPr>
              <w:noProof/>
            </w:rPr>
          </w:pPr>
          <w:hyperlink w:anchor="_Toc102137790" w:history="1">
            <w:r w:rsidR="00B75027" w:rsidRPr="00B75027">
              <w:rPr>
                <w:rStyle w:val="aff4"/>
                <w:rFonts w:cs="Times New Roman"/>
                <w:noProof/>
                <w:szCs w:val="20"/>
              </w:rPr>
              <w:t>2.4.3.Механизмы реализации программы</w:t>
            </w:r>
            <w:r w:rsidR="00B75027" w:rsidRPr="00B75027">
              <w:rPr>
                <w:noProof/>
                <w:webHidden/>
              </w:rPr>
              <w:tab/>
            </w:r>
          </w:hyperlink>
          <w:r w:rsidR="00BB58E8">
            <w:rPr>
              <w:noProof/>
            </w:rPr>
            <w:t xml:space="preserve">                                                                           383</w:t>
          </w:r>
        </w:p>
        <w:p w:rsidR="00B75027" w:rsidRPr="00B75027" w:rsidRDefault="008619D6" w:rsidP="00097DB6">
          <w:pPr>
            <w:pStyle w:val="32"/>
            <w:rPr>
              <w:noProof/>
            </w:rPr>
          </w:pPr>
          <w:hyperlink w:anchor="_Toc102137791" w:history="1">
            <w:r w:rsidR="00B75027" w:rsidRPr="00B75027">
              <w:rPr>
                <w:rStyle w:val="aff4"/>
                <w:rFonts w:cs="Times New Roman"/>
                <w:noProof/>
                <w:szCs w:val="20"/>
              </w:rPr>
              <w:t>2.4.4.Требования к условиям реализации программы</w:t>
            </w:r>
            <w:r w:rsidR="00B75027" w:rsidRPr="00B75027">
              <w:rPr>
                <w:noProof/>
                <w:webHidden/>
              </w:rPr>
              <w:tab/>
            </w:r>
          </w:hyperlink>
          <w:r w:rsidR="00BB58E8">
            <w:rPr>
              <w:noProof/>
            </w:rPr>
            <w:t xml:space="preserve">                                              </w:t>
          </w:r>
          <w:r w:rsidR="00D84D69">
            <w:rPr>
              <w:noProof/>
            </w:rPr>
            <w:t xml:space="preserve">                384</w:t>
          </w:r>
        </w:p>
        <w:p w:rsidR="00B75027" w:rsidRPr="00B75027" w:rsidRDefault="008619D6" w:rsidP="00097DB6">
          <w:pPr>
            <w:pStyle w:val="32"/>
            <w:rPr>
              <w:noProof/>
            </w:rPr>
          </w:pPr>
          <w:hyperlink w:anchor="_Toc102137792" w:history="1">
            <w:r w:rsidR="00B75027" w:rsidRPr="00B75027">
              <w:rPr>
                <w:rStyle w:val="aff4"/>
                <w:rFonts w:cs="Times New Roman"/>
                <w:noProof/>
                <w:szCs w:val="20"/>
              </w:rPr>
              <w:t>2.4.5.Планируемые результаты коррекционной работы</w:t>
            </w:r>
            <w:r w:rsidR="00B75027" w:rsidRPr="00B75027">
              <w:rPr>
                <w:noProof/>
                <w:webHidden/>
              </w:rPr>
              <w:tab/>
            </w:r>
          </w:hyperlink>
          <w:r w:rsidR="00D84D69">
            <w:rPr>
              <w:noProof/>
            </w:rPr>
            <w:t xml:space="preserve">                                                            385</w:t>
          </w:r>
        </w:p>
        <w:p w:rsidR="00B75027" w:rsidRPr="00B75027" w:rsidRDefault="008619D6" w:rsidP="00B75027">
          <w:pPr>
            <w:pStyle w:val="16"/>
            <w:tabs>
              <w:tab w:val="right" w:leader="dot" w:pos="6226"/>
            </w:tabs>
            <w:spacing w:after="120" w:line="240" w:lineRule="auto"/>
            <w:rPr>
              <w:rFonts w:cs="Times New Roman"/>
              <w:noProof/>
              <w:szCs w:val="20"/>
            </w:rPr>
          </w:pPr>
          <w:hyperlink w:anchor="_Toc102137793" w:history="1">
            <w:r w:rsidR="00B75027" w:rsidRPr="00B75027">
              <w:rPr>
                <w:rStyle w:val="aff4"/>
                <w:rFonts w:cs="Times New Roman"/>
                <w:noProof/>
                <w:szCs w:val="20"/>
              </w:rPr>
              <w:t>3. Организационный раздел программы основного общего образования</w:t>
            </w:r>
            <w:r w:rsidR="00B75027" w:rsidRPr="00B75027">
              <w:rPr>
                <w:rFonts w:cs="Times New Roman"/>
                <w:noProof/>
                <w:webHidden/>
                <w:szCs w:val="20"/>
              </w:rPr>
              <w:tab/>
            </w:r>
            <w:r w:rsidR="00D84D69">
              <w:rPr>
                <w:rFonts w:cs="Times New Roman"/>
                <w:noProof/>
                <w:webHidden/>
                <w:szCs w:val="20"/>
              </w:rPr>
              <w:t xml:space="preserve"> </w:t>
            </w:r>
          </w:hyperlink>
          <w:r w:rsidR="00D84D69">
            <w:rPr>
              <w:rFonts w:cs="Times New Roman"/>
              <w:noProof/>
              <w:szCs w:val="20"/>
            </w:rPr>
            <w:t xml:space="preserve">                                              386 </w:t>
          </w:r>
        </w:p>
        <w:p w:rsidR="00B75027" w:rsidRPr="00B75027" w:rsidRDefault="008619D6" w:rsidP="00B75027">
          <w:pPr>
            <w:pStyle w:val="24"/>
            <w:tabs>
              <w:tab w:val="right" w:leader="dot" w:pos="6226"/>
            </w:tabs>
            <w:spacing w:after="120" w:line="240" w:lineRule="auto"/>
            <w:rPr>
              <w:rFonts w:cs="Times New Roman"/>
              <w:noProof/>
              <w:szCs w:val="20"/>
            </w:rPr>
          </w:pPr>
          <w:hyperlink w:anchor="_Toc102137794" w:history="1">
            <w:r w:rsidR="00D84D69">
              <w:rPr>
                <w:rStyle w:val="aff4"/>
                <w:rFonts w:cs="Times New Roman"/>
                <w:noProof/>
                <w:szCs w:val="20"/>
              </w:rPr>
              <w:t>3.1.  У</w:t>
            </w:r>
            <w:r w:rsidR="00B75027" w:rsidRPr="00B75027">
              <w:rPr>
                <w:rStyle w:val="aff4"/>
                <w:rFonts w:cs="Times New Roman"/>
                <w:noProof/>
                <w:szCs w:val="20"/>
              </w:rPr>
              <w:t>чебный план программы  основного общего образования</w:t>
            </w:r>
            <w:r w:rsidR="00B75027" w:rsidRPr="00B75027">
              <w:rPr>
                <w:rFonts w:cs="Times New Roman"/>
                <w:noProof/>
                <w:webHidden/>
                <w:szCs w:val="20"/>
              </w:rPr>
              <w:tab/>
            </w:r>
          </w:hyperlink>
          <w:r w:rsidR="00D84D69">
            <w:rPr>
              <w:rFonts w:cs="Times New Roman"/>
              <w:noProof/>
              <w:szCs w:val="20"/>
            </w:rPr>
            <w:t xml:space="preserve">                                                    386</w:t>
          </w:r>
        </w:p>
        <w:p w:rsidR="00B75027" w:rsidRPr="00B75027" w:rsidRDefault="008619D6" w:rsidP="00B75027">
          <w:pPr>
            <w:pStyle w:val="24"/>
            <w:tabs>
              <w:tab w:val="right" w:leader="dot" w:pos="6226"/>
            </w:tabs>
            <w:spacing w:after="120" w:line="240" w:lineRule="auto"/>
            <w:rPr>
              <w:rFonts w:cs="Times New Roman"/>
              <w:noProof/>
              <w:szCs w:val="20"/>
            </w:rPr>
          </w:pPr>
          <w:hyperlink w:anchor="_Toc102137795" w:history="1">
            <w:r w:rsidR="00B75027" w:rsidRPr="00B75027">
              <w:rPr>
                <w:rStyle w:val="aff4"/>
                <w:rFonts w:cs="Times New Roman"/>
                <w:noProof/>
                <w:szCs w:val="20"/>
              </w:rPr>
              <w:t>3.2.Примерный План внеурочной  деятельности</w:t>
            </w:r>
            <w:r w:rsidR="00B75027" w:rsidRPr="00B75027">
              <w:rPr>
                <w:rFonts w:cs="Times New Roman"/>
                <w:noProof/>
                <w:webHidden/>
                <w:szCs w:val="20"/>
              </w:rPr>
              <w:tab/>
            </w:r>
          </w:hyperlink>
          <w:r w:rsidR="00121A04">
            <w:rPr>
              <w:rFonts w:cs="Times New Roman"/>
              <w:noProof/>
              <w:szCs w:val="20"/>
            </w:rPr>
            <w:t xml:space="preserve">                                                                     387</w:t>
          </w:r>
        </w:p>
        <w:p w:rsidR="00B75027" w:rsidRPr="00B75027" w:rsidRDefault="008619D6" w:rsidP="00097DB6">
          <w:pPr>
            <w:pStyle w:val="32"/>
            <w:rPr>
              <w:noProof/>
            </w:rPr>
          </w:pPr>
          <w:hyperlink w:anchor="_Toc102137796" w:history="1">
            <w:r w:rsidR="00B75027" w:rsidRPr="00B75027">
              <w:rPr>
                <w:rStyle w:val="aff4"/>
                <w:rFonts w:cs="Times New Roman"/>
                <w:noProof/>
                <w:szCs w:val="20"/>
              </w:rPr>
              <w:t>3.2.1. Примерный календарный учебный график</w:t>
            </w:r>
            <w:r w:rsidR="00B75027" w:rsidRPr="00B75027">
              <w:rPr>
                <w:noProof/>
                <w:webHidden/>
              </w:rPr>
              <w:tab/>
            </w:r>
          </w:hyperlink>
          <w:r w:rsidR="00121A04">
            <w:rPr>
              <w:noProof/>
            </w:rPr>
            <w:t xml:space="preserve">                                                                   387</w:t>
          </w:r>
        </w:p>
        <w:p w:rsidR="00B75027" w:rsidRPr="00B75027" w:rsidRDefault="008619D6" w:rsidP="00097DB6">
          <w:pPr>
            <w:pStyle w:val="32"/>
            <w:rPr>
              <w:noProof/>
            </w:rPr>
          </w:pPr>
          <w:hyperlink w:anchor="_Toc102137797" w:history="1">
            <w:r w:rsidR="00B75027" w:rsidRPr="00B75027">
              <w:rPr>
                <w:rStyle w:val="aff4"/>
                <w:rFonts w:cs="Times New Roman"/>
                <w:noProof/>
                <w:szCs w:val="20"/>
              </w:rPr>
              <w:t>3.2.2. Примерный план внеурочной деятельности</w:t>
            </w:r>
            <w:r w:rsidR="00B75027" w:rsidRPr="00B75027">
              <w:rPr>
                <w:noProof/>
                <w:webHidden/>
              </w:rPr>
              <w:tab/>
            </w:r>
          </w:hyperlink>
          <w:r w:rsidR="00121A04">
            <w:rPr>
              <w:noProof/>
            </w:rPr>
            <w:t xml:space="preserve">                                                                  388</w:t>
          </w:r>
        </w:p>
        <w:p w:rsidR="00B75027" w:rsidRPr="00B75027" w:rsidRDefault="008619D6" w:rsidP="00B75027">
          <w:pPr>
            <w:pStyle w:val="24"/>
            <w:tabs>
              <w:tab w:val="right" w:leader="dot" w:pos="6226"/>
            </w:tabs>
            <w:spacing w:after="120" w:line="240" w:lineRule="auto"/>
            <w:rPr>
              <w:rFonts w:cs="Times New Roman"/>
              <w:noProof/>
              <w:szCs w:val="20"/>
            </w:rPr>
          </w:pPr>
          <w:hyperlink w:anchor="_Toc102137798" w:history="1">
            <w:r w:rsidR="00B75027" w:rsidRPr="00B75027">
              <w:rPr>
                <w:rStyle w:val="aff4"/>
                <w:rFonts w:cs="Times New Roman"/>
                <w:noProof/>
                <w:szCs w:val="20"/>
              </w:rPr>
              <w:t>3.3.ПРИМЕРНЫЙ календарный План  воспитательной работы</w:t>
            </w:r>
            <w:r w:rsidR="00B75027" w:rsidRPr="00B75027">
              <w:rPr>
                <w:rFonts w:cs="Times New Roman"/>
                <w:noProof/>
                <w:webHidden/>
                <w:szCs w:val="20"/>
              </w:rPr>
              <w:tab/>
            </w:r>
          </w:hyperlink>
          <w:r w:rsidR="00121A04">
            <w:rPr>
              <w:rFonts w:cs="Times New Roman"/>
              <w:noProof/>
              <w:szCs w:val="20"/>
            </w:rPr>
            <w:t xml:space="preserve">                                                     398</w:t>
          </w:r>
        </w:p>
        <w:p w:rsidR="00B75027" w:rsidRPr="00B75027" w:rsidRDefault="008619D6" w:rsidP="00B75027">
          <w:pPr>
            <w:pStyle w:val="24"/>
            <w:tabs>
              <w:tab w:val="right" w:leader="dot" w:pos="6226"/>
            </w:tabs>
            <w:spacing w:after="120" w:line="240" w:lineRule="auto"/>
            <w:rPr>
              <w:rFonts w:cs="Times New Roman"/>
              <w:noProof/>
              <w:szCs w:val="20"/>
            </w:rPr>
          </w:pPr>
          <w:hyperlink w:anchor="_Toc102137799" w:history="1">
            <w:r w:rsidR="00B75027" w:rsidRPr="00B75027">
              <w:rPr>
                <w:rStyle w:val="aff4"/>
                <w:rFonts w:cs="Times New Roman"/>
                <w:noProof/>
                <w:szCs w:val="20"/>
              </w:rPr>
              <w:t>3.4.Характеристика условий реализации  программы основного общего образования в соответствии с требованиями ФГОС ООО</w:t>
            </w:r>
            <w:r w:rsidR="00B75027" w:rsidRPr="00B75027">
              <w:rPr>
                <w:rFonts w:cs="Times New Roman"/>
                <w:noProof/>
                <w:webHidden/>
                <w:szCs w:val="20"/>
              </w:rPr>
              <w:tab/>
            </w:r>
          </w:hyperlink>
          <w:r w:rsidR="00121A04">
            <w:rPr>
              <w:rFonts w:cs="Times New Roman"/>
              <w:noProof/>
              <w:szCs w:val="20"/>
            </w:rPr>
            <w:t xml:space="preserve">                                                                                                            401</w:t>
          </w:r>
        </w:p>
        <w:p w:rsidR="00B75027" w:rsidRPr="00B75027" w:rsidRDefault="008619D6" w:rsidP="00097DB6">
          <w:pPr>
            <w:pStyle w:val="32"/>
            <w:rPr>
              <w:noProof/>
            </w:rPr>
          </w:pPr>
          <w:hyperlink w:anchor="_Toc102137800" w:history="1">
            <w:r w:rsidR="00B75027" w:rsidRPr="00B75027">
              <w:rPr>
                <w:rStyle w:val="aff4"/>
                <w:rFonts w:cs="Times New Roman"/>
                <w:noProof/>
                <w:szCs w:val="20"/>
              </w:rPr>
              <w:t>3.4.1.Описание кадровых условий реализации основной образовательной программы основного общего образования</w:t>
            </w:r>
            <w:r w:rsidR="00B75027" w:rsidRPr="00B75027">
              <w:rPr>
                <w:noProof/>
                <w:webHidden/>
              </w:rPr>
              <w:tab/>
            </w:r>
          </w:hyperlink>
          <w:r w:rsidR="00121A04">
            <w:rPr>
              <w:noProof/>
            </w:rPr>
            <w:t xml:space="preserve">                                                                                                                       402</w:t>
          </w:r>
        </w:p>
        <w:p w:rsidR="00121A04" w:rsidRDefault="008619D6" w:rsidP="00097DB6">
          <w:pPr>
            <w:pStyle w:val="32"/>
            <w:rPr>
              <w:noProof/>
            </w:rPr>
          </w:pPr>
          <w:hyperlink w:anchor="_Toc102137801" w:history="1">
            <w:r w:rsidR="00B75027" w:rsidRPr="00B75027">
              <w:rPr>
                <w:rStyle w:val="aff4"/>
                <w:rFonts w:cs="Times New Roman"/>
                <w:noProof/>
                <w:szCs w:val="20"/>
              </w:rPr>
              <w:t>3.4.2.Описание психолого-педагогических условий  реализации основной образовательной программы  основного общего образования</w:t>
            </w:r>
            <w:r w:rsidR="00B75027" w:rsidRPr="00B75027">
              <w:rPr>
                <w:noProof/>
                <w:webHidden/>
              </w:rPr>
              <w:tab/>
            </w:r>
          </w:hyperlink>
          <w:r w:rsidR="00121A04">
            <w:rPr>
              <w:noProof/>
            </w:rPr>
            <w:t xml:space="preserve">                                                                                                403 </w:t>
          </w:r>
        </w:p>
        <w:p w:rsidR="00B75027" w:rsidRPr="00B75027" w:rsidRDefault="008619D6" w:rsidP="00097DB6">
          <w:pPr>
            <w:pStyle w:val="32"/>
            <w:rPr>
              <w:noProof/>
            </w:rPr>
          </w:pPr>
          <w:hyperlink w:anchor="_Toc102137802" w:history="1">
            <w:r w:rsidR="00B75027" w:rsidRPr="00B75027">
              <w:rPr>
                <w:rStyle w:val="aff4"/>
                <w:rFonts w:cs="Times New Roman"/>
                <w:noProof/>
                <w:szCs w:val="20"/>
              </w:rPr>
              <w:t>3.4.3.Финансово-экономические условия реализации образовательной программы основного общего образования</w:t>
            </w:r>
            <w:r w:rsidR="00B75027" w:rsidRPr="00B75027">
              <w:rPr>
                <w:noProof/>
                <w:webHidden/>
              </w:rPr>
              <w:tab/>
            </w:r>
          </w:hyperlink>
          <w:r w:rsidR="00121A04">
            <w:rPr>
              <w:noProof/>
            </w:rPr>
            <w:t xml:space="preserve">                                                              404                                                                                     </w:t>
          </w:r>
        </w:p>
        <w:p w:rsidR="00C035C3" w:rsidRDefault="00C3480B" w:rsidP="00B75027">
          <w:pPr>
            <w:spacing w:after="120" w:line="240" w:lineRule="auto"/>
          </w:pPr>
          <w:r w:rsidRPr="00B75027">
            <w:rPr>
              <w:rFonts w:cs="Times New Roman"/>
              <w:b/>
              <w:bCs/>
              <w:szCs w:val="20"/>
            </w:rPr>
            <w:fldChar w:fldCharType="end"/>
          </w:r>
        </w:p>
      </w:sdtContent>
    </w:sdt>
    <w:p w:rsidR="00FE214C" w:rsidRPr="004060CD" w:rsidRDefault="0055249B">
      <w:pPr>
        <w:pStyle w:val="TOC-3"/>
        <w:spacing w:after="85"/>
        <w:rPr>
          <w:rFonts w:cs="Times New Roman"/>
        </w:rPr>
      </w:pPr>
      <w:r>
        <w:rPr>
          <w:rFonts w:cs="Times New Roman"/>
        </w:rPr>
        <w:t>3.4.4. Модель</w:t>
      </w:r>
      <w:r w:rsidR="009476A7">
        <w:rPr>
          <w:rFonts w:cs="Times New Roman"/>
        </w:rPr>
        <w:t xml:space="preserve"> сетевого графика………………………………….</w:t>
      </w:r>
      <w:r w:rsidR="00121A04">
        <w:rPr>
          <w:rFonts w:cs="Times New Roman"/>
        </w:rPr>
        <w:t xml:space="preserve">                               406</w:t>
      </w:r>
      <w:r w:rsidR="009476A7">
        <w:rPr>
          <w:rFonts w:cs="Times New Roman"/>
        </w:rPr>
        <w:t>.</w:t>
      </w:r>
    </w:p>
    <w:p w:rsidR="002574D7" w:rsidRDefault="002574D7">
      <w:pPr>
        <w:spacing w:line="259" w:lineRule="auto"/>
        <w:rPr>
          <w:rFonts w:eastAsiaTheme="majorEastAsia" w:cstheme="majorBidi"/>
          <w:b/>
          <w:caps/>
          <w:color w:val="0D0D0D" w:themeColor="text1" w:themeTint="F2"/>
          <w:sz w:val="24"/>
          <w:szCs w:val="32"/>
        </w:rPr>
      </w:pPr>
      <w:r>
        <w:rPr>
          <w:caps/>
        </w:rPr>
        <w:br w:type="page"/>
      </w:r>
    </w:p>
    <w:p w:rsidR="00FE214C" w:rsidRPr="00165DFA" w:rsidRDefault="00FE214C" w:rsidP="00AD6DFE">
      <w:pPr>
        <w:pStyle w:val="10"/>
        <w:jc w:val="both"/>
      </w:pPr>
      <w:bookmarkStart w:id="1" w:name="_Toc102137743"/>
      <w:r w:rsidRPr="00165DFA">
        <w:lastRenderedPageBreak/>
        <w:t xml:space="preserve">1.Целевой раздел </w:t>
      </w:r>
      <w:r w:rsidR="00AD6DFE">
        <w:t xml:space="preserve"> ОСНОВНОЙ ОБРАЗОВАТЕЛЬНОЙ программы </w:t>
      </w:r>
      <w:r w:rsidRPr="00165DFA">
        <w:t>основного общего образования</w:t>
      </w:r>
      <w:bookmarkEnd w:id="1"/>
    </w:p>
    <w:p w:rsidR="00FE214C" w:rsidRPr="000B78B2" w:rsidRDefault="00FE214C" w:rsidP="000B78B2">
      <w:pPr>
        <w:pStyle w:val="20"/>
      </w:pPr>
      <w:bookmarkStart w:id="2" w:name="_Toc102137744"/>
      <w:r w:rsidRPr="000B78B2">
        <w:t>1.1.</w:t>
      </w:r>
      <w:r w:rsidRPr="000B78B2">
        <w:t> </w:t>
      </w:r>
      <w:r w:rsidRPr="000B78B2">
        <w:t>Пояснительная записка</w:t>
      </w:r>
      <w:bookmarkEnd w:id="2"/>
    </w:p>
    <w:p w:rsidR="00FE214C" w:rsidRPr="00BE0AE5" w:rsidRDefault="00FE214C" w:rsidP="000B78B2">
      <w:pPr>
        <w:pStyle w:val="3"/>
      </w:pPr>
      <w:bookmarkStart w:id="3" w:name="_Toc102137745"/>
      <w:r w:rsidRPr="00BE0AE5">
        <w:t>1.1.1.</w:t>
      </w:r>
      <w:r w:rsidRPr="00BE0AE5">
        <w:t> </w:t>
      </w:r>
      <w:r w:rsidRPr="00BE0AE5">
        <w:t xml:space="preserve">Цели реализации основной образовательной </w:t>
      </w:r>
      <w:r w:rsidR="00C035C3">
        <w:br/>
      </w:r>
      <w:r w:rsidRPr="00BE0AE5">
        <w:t>программы основного общего образования</w:t>
      </w:r>
      <w:bookmarkEnd w:id="3"/>
    </w:p>
    <w:p w:rsidR="00FE214C" w:rsidRPr="00BE0AE5" w:rsidRDefault="00FE214C">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E214C" w:rsidRPr="00BE0AE5" w:rsidRDefault="00FE214C">
      <w:pPr>
        <w:pStyle w:val="body"/>
        <w:rPr>
          <w:rFonts w:cs="Times New Roman"/>
        </w:rPr>
      </w:pPr>
      <w:r w:rsidRPr="00BE0AE5">
        <w:rPr>
          <w:rFonts w:cs="Times New Roman"/>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w:t>
      </w:r>
      <w:r w:rsidR="003D15F1">
        <w:rPr>
          <w:rFonts w:cs="Times New Roman"/>
        </w:rPr>
        <w:t>ждого обучающегося, формирование</w:t>
      </w:r>
      <w:r w:rsidRPr="00BE0AE5">
        <w:rPr>
          <w:rFonts w:cs="Times New Roman"/>
        </w:rPr>
        <w:t xml:space="preserve"> образовательного базиса, основанного не только на знаниях, но и на соответствующем культурном уровне р</w:t>
      </w:r>
      <w:r w:rsidR="003D15F1">
        <w:rPr>
          <w:rFonts w:cs="Times New Roman"/>
        </w:rPr>
        <w:t>азвития личности, создание</w:t>
      </w:r>
      <w:r w:rsidRPr="00BE0AE5">
        <w:rPr>
          <w:rFonts w:cs="Times New Roman"/>
        </w:rPr>
        <w:t xml:space="preserve">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w:t>
      </w:r>
      <w:r w:rsidR="003D15F1">
        <w:rPr>
          <w:rFonts w:cs="Times New Roman"/>
        </w:rPr>
        <w:t>селенного пункта, района</w:t>
      </w:r>
      <w:r w:rsidRPr="00BE0AE5">
        <w:rPr>
          <w:rFonts w:cs="Times New Roman"/>
        </w:rPr>
        <w:t>)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образования</w:t>
      </w:r>
      <w:r w:rsidRPr="00BE0AE5">
        <w:rPr>
          <w:rFonts w:cs="Times New Roman"/>
          <w:spacing w:val="1"/>
        </w:rP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w:t>
      </w:r>
      <w:r w:rsidR="003D15F1">
        <w:rPr>
          <w:rFonts w:cs="Times New Roman"/>
          <w:spacing w:val="1"/>
        </w:rPr>
        <w:t>МОУ СОШ № 31 п. Ксеньевка</w:t>
      </w:r>
      <w:r w:rsidR="004375EE">
        <w:rPr>
          <w:rFonts w:cs="Times New Roman"/>
          <w:spacing w:val="1"/>
        </w:rPr>
        <w:t xml:space="preserve"> </w:t>
      </w:r>
      <w:r w:rsidRPr="00BE0AE5">
        <w:rPr>
          <w:rFonts w:cs="Times New Roman"/>
          <w:spacing w:val="1"/>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E214C" w:rsidRPr="00BE0AE5" w:rsidRDefault="00FE214C" w:rsidP="000B78B2">
      <w:pPr>
        <w:pStyle w:val="3"/>
      </w:pPr>
      <w:bookmarkStart w:id="4" w:name="_Toc102137746"/>
      <w:r w:rsidRPr="00BE0AE5">
        <w:t>1.1.2.</w:t>
      </w:r>
      <w:r w:rsidRPr="00BE0AE5">
        <w:t> </w:t>
      </w:r>
      <w:r w:rsidRPr="00BE0AE5">
        <w:t>Принципы формирования и механизмы реализации основной образовательной программы основного общего образования</w:t>
      </w:r>
      <w:bookmarkEnd w:id="4"/>
    </w:p>
    <w:p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w:t>
      </w:r>
      <w:r w:rsidR="003D15F1">
        <w:rPr>
          <w:rFonts w:cs="Times New Roman"/>
        </w:rPr>
        <w:t xml:space="preserve"> </w:t>
      </w:r>
      <w:r w:rsidR="00941014">
        <w:rPr>
          <w:rFonts w:cs="Times New Roman"/>
        </w:rPr>
        <w:t>обучающегося</w:t>
      </w:r>
      <w:r w:rsidRPr="00BE0AE5">
        <w:rPr>
          <w:rFonts w:cs="Times New Roman"/>
        </w:rPr>
        <w:t xml:space="preserve">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E214C" w:rsidRPr="00BE0AE5" w:rsidRDefault="00FE214C">
      <w:pPr>
        <w:pStyle w:val="list-bullet"/>
        <w:rPr>
          <w:rFonts w:cs="Times New Roman"/>
        </w:rPr>
      </w:pPr>
      <w:r w:rsidRPr="00BE0AE5">
        <w:rPr>
          <w:rFonts w:cs="Times New Roman"/>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BE0AE5" w:rsidRDefault="00FE214C">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FE214C" w:rsidRPr="00BE0AE5" w:rsidRDefault="00FE214C">
      <w:pPr>
        <w:pStyle w:val="list-bullet"/>
        <w:rPr>
          <w:rStyle w:val="Italic"/>
          <w:rFonts w:cs="Times New Roman"/>
        </w:rPr>
      </w:pPr>
      <w:r w:rsidRPr="00BE0AE5">
        <w:rPr>
          <w:rFonts w:cs="Times New Roman"/>
        </w:rPr>
        <w:t>преемственность основных образ</w:t>
      </w:r>
      <w:r w:rsidR="003D15F1">
        <w:rPr>
          <w:rFonts w:cs="Times New Roman"/>
        </w:rPr>
        <w:t>овательных программ, проявляющая</w:t>
      </w:r>
      <w:r w:rsidRPr="00BE0AE5">
        <w:rPr>
          <w:rFonts w:cs="Times New Roman"/>
        </w:rPr>
        <w:t xml:space="preserve">ся во взаимосвязи и согласованности в отборе содержания образования, а также в последовательности его развертывания по уровням образования и </w:t>
      </w:r>
      <w:r w:rsidRPr="00BE0AE5">
        <w:rPr>
          <w:rFonts w:cs="Times New Roman"/>
        </w:rPr>
        <w:lastRenderedPageBreak/>
        <w:t>этапам обучения в целях обеспечения системности знаний, повышения качества образования и обеспечения его непрерывности;</w:t>
      </w:r>
    </w:p>
    <w:p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w:t>
      </w:r>
      <w:r w:rsidR="002B4ACA">
        <w:rPr>
          <w:rFonts w:cs="Times New Roman"/>
        </w:rPr>
        <w:t>и</w:t>
      </w:r>
      <w:r w:rsidRPr="00BE0AE5">
        <w:rPr>
          <w:rFonts w:cs="Times New Roman"/>
        </w:rPr>
        <w:t xml:space="preserve"> действующих санитарных правил и нормативов.</w:t>
      </w:r>
    </w:p>
    <w:p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особенностей развития детей 11—15 лет, связанных:</w:t>
      </w:r>
    </w:p>
    <w:p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E214C" w:rsidRPr="00BE0AE5" w:rsidRDefault="00FE214C" w:rsidP="000B78B2">
      <w:pPr>
        <w:pStyle w:val="3"/>
      </w:pPr>
      <w:bookmarkStart w:id="5" w:name="_Toc102137747"/>
      <w:r w:rsidRPr="00BE0AE5">
        <w:t>1.1.3.</w:t>
      </w:r>
      <w:r w:rsidRPr="00BE0AE5">
        <w:t> </w:t>
      </w:r>
      <w:r w:rsidRPr="00BE0AE5">
        <w:t>Общая характеристика примерной основной образовательной программы основного общего образования</w:t>
      </w:r>
      <w:bookmarkEnd w:id="5"/>
    </w:p>
    <w:p w:rsidR="00FE214C" w:rsidRPr="00BE0AE5" w:rsidRDefault="00FE214C">
      <w:pPr>
        <w:pStyle w:val="body"/>
        <w:rPr>
          <w:rFonts w:cs="Times New Roman"/>
        </w:rPr>
      </w:pPr>
      <w:r w:rsidRPr="00BE0AE5">
        <w:rPr>
          <w:rFonts w:cs="Times New Roman"/>
        </w:rPr>
        <w:t>Программа основного общего образования ра</w:t>
      </w:r>
      <w:r w:rsidR="00985A5A">
        <w:rPr>
          <w:rFonts w:cs="Times New Roman"/>
        </w:rPr>
        <w:t xml:space="preserve">зрабатывается в соответствии с обновленным </w:t>
      </w:r>
      <w:r w:rsidRPr="00BE0AE5">
        <w:rPr>
          <w:rFonts w:cs="Times New Roman"/>
        </w:rPr>
        <w:t>ФГОС основного общего образования и с учетом Примерной основной образовательной программой (ПООП).</w:t>
      </w:r>
    </w:p>
    <w:p w:rsidR="00FE214C" w:rsidRPr="00BE0AE5" w:rsidRDefault="00985A5A">
      <w:pPr>
        <w:pStyle w:val="body"/>
        <w:rPr>
          <w:rFonts w:cs="Times New Roman"/>
        </w:rPr>
      </w:pPr>
      <w:r>
        <w:rPr>
          <w:rFonts w:cs="Times New Roman"/>
        </w:rPr>
        <w:t>Примерная о</w:t>
      </w:r>
      <w:r w:rsidR="00FE214C" w:rsidRPr="00BE0AE5">
        <w:rPr>
          <w:rFonts w:cs="Times New Roman"/>
        </w:rPr>
        <w:t>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FE214C" w:rsidRPr="00BE0AE5" w:rsidRDefault="00FE214C">
      <w:pPr>
        <w:pStyle w:val="body"/>
        <w:rPr>
          <w:rFonts w:cs="Times New Roman"/>
        </w:rPr>
      </w:pPr>
      <w:r w:rsidRPr="00BE0AE5">
        <w:rPr>
          <w:rFonts w:cs="Times New Roman"/>
        </w:rP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FE214C" w:rsidRPr="00BE0AE5" w:rsidRDefault="00FE214C">
      <w:pPr>
        <w:pStyle w:val="body"/>
        <w:rPr>
          <w:rFonts w:cs="Times New Roman"/>
        </w:rPr>
      </w:pPr>
      <w:r w:rsidRPr="00BE0AE5">
        <w:rPr>
          <w:rFonts w:cs="Times New Roman"/>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FE214C" w:rsidRPr="00BE0AE5" w:rsidRDefault="00985A5A">
      <w:pPr>
        <w:pStyle w:val="body"/>
        <w:rPr>
          <w:rFonts w:cs="Times New Roman"/>
        </w:rPr>
      </w:pPr>
      <w:r>
        <w:rPr>
          <w:rFonts w:cs="Times New Roman"/>
        </w:rPr>
        <w:t>О</w:t>
      </w:r>
      <w:r w:rsidR="00FE214C" w:rsidRPr="00BE0AE5">
        <w:rPr>
          <w:rFonts w:cs="Times New Roman"/>
        </w:rPr>
        <w:t>сновная образовательная программа включает следующие документы:</w:t>
      </w:r>
    </w:p>
    <w:p w:rsidR="00FE214C" w:rsidRPr="00BE0AE5" w:rsidRDefault="00FE214C">
      <w:pPr>
        <w:pStyle w:val="list-dash0"/>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rsidR="00FE214C" w:rsidRPr="00BE0AE5" w:rsidRDefault="00FE214C">
      <w:pPr>
        <w:pStyle w:val="list-dash0"/>
        <w:rPr>
          <w:rFonts w:cs="Times New Roman"/>
        </w:rPr>
      </w:pPr>
      <w:r w:rsidRPr="00BE0AE5">
        <w:rPr>
          <w:rFonts w:cs="Times New Roman"/>
        </w:rPr>
        <w:t>программу формирования универсальных учебных действий у обучающихся;</w:t>
      </w:r>
    </w:p>
    <w:p w:rsidR="00FE214C" w:rsidRPr="00BE0AE5" w:rsidRDefault="00FE214C">
      <w:pPr>
        <w:pStyle w:val="list-dash0"/>
        <w:rPr>
          <w:rFonts w:cs="Times New Roman"/>
        </w:rPr>
      </w:pPr>
      <w:r w:rsidRPr="00BE0AE5">
        <w:rPr>
          <w:rFonts w:cs="Times New Roman"/>
        </w:rPr>
        <w:lastRenderedPageBreak/>
        <w:t>рабочую программу воспитания;</w:t>
      </w:r>
    </w:p>
    <w:p w:rsidR="00FE214C" w:rsidRPr="00BE0AE5" w:rsidRDefault="00FE214C">
      <w:pPr>
        <w:pStyle w:val="list-dash0"/>
        <w:rPr>
          <w:rFonts w:cs="Times New Roman"/>
        </w:rPr>
      </w:pPr>
      <w:r w:rsidRPr="00BE0AE5">
        <w:rPr>
          <w:rFonts w:cs="Times New Roman"/>
        </w:rPr>
        <w:t>программу коррекционной работы;</w:t>
      </w:r>
    </w:p>
    <w:p w:rsidR="00FE214C" w:rsidRPr="00BE0AE5" w:rsidRDefault="00FE214C">
      <w:pPr>
        <w:pStyle w:val="list-dash0"/>
        <w:rPr>
          <w:rFonts w:cs="Times New Roman"/>
        </w:rPr>
      </w:pPr>
      <w:r w:rsidRPr="00BE0AE5">
        <w:rPr>
          <w:rFonts w:cs="Times New Roman"/>
        </w:rPr>
        <w:t>учебный план;</w:t>
      </w:r>
    </w:p>
    <w:p w:rsidR="00FE214C" w:rsidRPr="00BE0AE5" w:rsidRDefault="00FE214C">
      <w:pPr>
        <w:pStyle w:val="list-dash0"/>
        <w:rPr>
          <w:rFonts w:cs="Times New Roman"/>
        </w:rPr>
      </w:pPr>
      <w:r w:rsidRPr="00BE0AE5">
        <w:rPr>
          <w:rFonts w:cs="Times New Roman"/>
        </w:rPr>
        <w:t>план внеурочной деятельности;</w:t>
      </w:r>
    </w:p>
    <w:p w:rsidR="00FE214C" w:rsidRPr="00BE0AE5" w:rsidRDefault="00FE214C">
      <w:pPr>
        <w:pStyle w:val="list-dash0"/>
        <w:rPr>
          <w:rFonts w:cs="Times New Roman"/>
        </w:rPr>
      </w:pPr>
      <w:r w:rsidRPr="00BE0AE5">
        <w:rPr>
          <w:rFonts w:cs="Times New Roman"/>
        </w:rPr>
        <w:t>календарный учебный график;</w:t>
      </w:r>
    </w:p>
    <w:p w:rsidR="00FE214C" w:rsidRPr="00BE0AE5" w:rsidRDefault="00FE214C">
      <w:pPr>
        <w:pStyle w:val="list-dash0"/>
        <w:rPr>
          <w:rFonts w:cs="Times New Roman"/>
        </w:rPr>
      </w:pPr>
      <w:r w:rsidRPr="00BE0AE5">
        <w:rPr>
          <w:rFonts w:cs="Times New Roman"/>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985A5A">
        <w:rPr>
          <w:rFonts w:cs="Times New Roman"/>
        </w:rPr>
        <w:t>в МОУ СОШ № 31 п. Ксеньевка</w:t>
      </w:r>
      <w:r w:rsidR="005D23AD">
        <w:rPr>
          <w:rFonts w:cs="Times New Roman"/>
        </w:rPr>
        <w:t xml:space="preserve"> или в которых  школ</w:t>
      </w:r>
      <w:r w:rsidR="004375EE">
        <w:rPr>
          <w:rFonts w:cs="Times New Roman"/>
        </w:rPr>
        <w:t>а</w:t>
      </w:r>
      <w:r w:rsidRPr="00BE0AE5">
        <w:rPr>
          <w:rFonts w:cs="Times New Roman"/>
        </w:rPr>
        <w:t xml:space="preserve"> принимает участие в учебном году или периоде обучения);</w:t>
      </w:r>
    </w:p>
    <w:p w:rsidR="00FE214C" w:rsidRPr="00BE0AE5" w:rsidRDefault="00FE214C">
      <w:pPr>
        <w:pStyle w:val="list-dash0"/>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rsidR="00FE214C" w:rsidRPr="00BE0AE5" w:rsidRDefault="00FE214C" w:rsidP="00985A5A">
      <w:pPr>
        <w:pStyle w:val="20"/>
        <w:jc w:val="both"/>
      </w:pPr>
      <w:bookmarkStart w:id="6" w:name="_Toc102137748"/>
      <w:r w:rsidRPr="00BE0AE5">
        <w:t>1.2.</w:t>
      </w:r>
      <w:r w:rsidRPr="00BE0AE5">
        <w:t> </w:t>
      </w:r>
      <w:r w:rsidRPr="00BE0AE5">
        <w:t>Планируемые результаты освоения обучающимися основной образовательной программы основного общего образования: общая характеристика</w:t>
      </w:r>
      <w:bookmarkEnd w:id="6"/>
    </w:p>
    <w:p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w:t>
      </w:r>
      <w:r w:rsidR="004375EE">
        <w:rPr>
          <w:rFonts w:cs="Times New Roman"/>
          <w:spacing w:val="1"/>
        </w:rPr>
        <w:t xml:space="preserve">овного общего образования  отражают </w:t>
      </w:r>
      <w:r w:rsidRPr="00BE0AE5">
        <w:rPr>
          <w:rFonts w:cs="Times New Roman"/>
          <w:spacing w:val="1"/>
        </w:rPr>
        <w:t>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E214C" w:rsidRPr="00BE0AE5" w:rsidRDefault="00FE214C">
      <w:pPr>
        <w:pStyle w:val="body"/>
        <w:rPr>
          <w:rFonts w:cs="Times New Roman"/>
        </w:rPr>
      </w:pPr>
      <w:r w:rsidRPr="00BE0AE5">
        <w:rPr>
          <w:rFonts w:cs="Times New Roman"/>
        </w:rPr>
        <w:t xml:space="preserve">Метапредметные результаты включают: </w:t>
      </w:r>
    </w:p>
    <w:p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rsidR="00FE214C" w:rsidRPr="00BE0AE5" w:rsidRDefault="00FE214C">
      <w:pPr>
        <w:pStyle w:val="list-bullet"/>
        <w:rPr>
          <w:rFonts w:cs="Times New Roman"/>
        </w:rPr>
      </w:pPr>
      <w:r w:rsidRPr="00BE0AE5">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BE0AE5" w:rsidRDefault="00FE214C">
      <w:pPr>
        <w:pStyle w:val="body"/>
        <w:rPr>
          <w:rFonts w:cs="Times New Roman"/>
        </w:rPr>
      </w:pPr>
      <w:r w:rsidRPr="00BE0AE5">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E214C" w:rsidRPr="00BE0AE5" w:rsidRDefault="00FE214C">
      <w:pPr>
        <w:pStyle w:val="list-dash0"/>
        <w:rPr>
          <w:rFonts w:cs="Times New Roman"/>
        </w:rPr>
      </w:pPr>
      <w:r w:rsidRPr="00BE0AE5">
        <w:rPr>
          <w:rFonts w:cs="Times New Roman"/>
        </w:rPr>
        <w:t>универсальными учебными познавательными действиями;</w:t>
      </w:r>
    </w:p>
    <w:p w:rsidR="00FE214C" w:rsidRPr="00BE0AE5" w:rsidRDefault="00FE214C">
      <w:pPr>
        <w:pStyle w:val="list-dash0"/>
        <w:rPr>
          <w:rFonts w:cs="Times New Roman"/>
        </w:rPr>
      </w:pPr>
      <w:r w:rsidRPr="00BE0AE5">
        <w:rPr>
          <w:rFonts w:cs="Times New Roman"/>
        </w:rPr>
        <w:t>универсальными учебными коммуникативными действиями;</w:t>
      </w:r>
    </w:p>
    <w:p w:rsidR="00FE214C" w:rsidRPr="00BE0AE5" w:rsidRDefault="00FE214C">
      <w:pPr>
        <w:pStyle w:val="list-dash0"/>
        <w:rPr>
          <w:rFonts w:cs="Times New Roman"/>
        </w:rPr>
      </w:pPr>
      <w:r w:rsidRPr="00BE0AE5">
        <w:rPr>
          <w:rFonts w:cs="Times New Roman"/>
        </w:rPr>
        <w:t>универсальными регулятивными действиями.</w:t>
      </w:r>
    </w:p>
    <w:p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E214C" w:rsidRPr="00BE0AE5" w:rsidRDefault="00FE214C">
      <w:pPr>
        <w:pStyle w:val="body"/>
        <w:rPr>
          <w:rFonts w:cs="Times New Roman"/>
        </w:rPr>
      </w:pPr>
      <w:r w:rsidRPr="00BE0AE5">
        <w:rPr>
          <w:rFonts w:cs="Times New Roman"/>
        </w:rPr>
        <w:lastRenderedPageBreak/>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BE0AE5" w:rsidRDefault="00FE214C">
      <w:pPr>
        <w:pStyle w:val="body"/>
        <w:rPr>
          <w:rFonts w:cs="Times New Roman"/>
        </w:rPr>
      </w:pPr>
      <w:r w:rsidRPr="00BE0AE5">
        <w:rPr>
          <w:rFonts w:cs="Times New Roman"/>
        </w:rPr>
        <w:t>Требования к предметным результатам:</w:t>
      </w:r>
    </w:p>
    <w:p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w:t>
      </w:r>
      <w:r w:rsidR="00D26FDA">
        <w:rPr>
          <w:rFonts w:cs="Times New Roman"/>
        </w:rPr>
        <w:t xml:space="preserve"> (русская)», «Английский язык», </w:t>
      </w:r>
      <w:r w:rsidRPr="00BE0AE5">
        <w:rPr>
          <w:rFonts w:cs="Times New Roman"/>
        </w:rPr>
        <w:t>«История»,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rsidR="00FE214C" w:rsidRPr="00BE0AE5" w:rsidRDefault="00FE214C" w:rsidP="005D5D18">
      <w:pPr>
        <w:pStyle w:val="20"/>
        <w:jc w:val="both"/>
      </w:pPr>
      <w:bookmarkStart w:id="7" w:name="_Toc102137749"/>
      <w:r w:rsidRPr="00BE0AE5">
        <w:t>1.3.</w:t>
      </w:r>
      <w:r w:rsidRPr="00BE0AE5">
        <w:t> </w:t>
      </w:r>
      <w:r w:rsidR="005D5D18">
        <w:t xml:space="preserve">Система оценки достижения  </w:t>
      </w:r>
      <w:r w:rsidRPr="00BE0AE5">
        <w:t>планир</w:t>
      </w:r>
      <w:r w:rsidR="005D5D18">
        <w:t xml:space="preserve">уемых результатов освоения </w:t>
      </w:r>
      <w:r w:rsidRPr="00BE0AE5">
        <w:t>основной образовательной программы</w:t>
      </w:r>
      <w:bookmarkEnd w:id="7"/>
    </w:p>
    <w:p w:rsidR="00FE214C" w:rsidRPr="00BE0AE5" w:rsidRDefault="00FE214C" w:rsidP="000B78B2">
      <w:pPr>
        <w:pStyle w:val="3"/>
      </w:pPr>
      <w:bookmarkStart w:id="8" w:name="_Toc102137750"/>
      <w:r w:rsidRPr="00BE0AE5">
        <w:t>1.3.1.</w:t>
      </w:r>
      <w:r w:rsidRPr="00BE0AE5">
        <w:t> </w:t>
      </w:r>
      <w:r w:rsidRPr="00BE0AE5">
        <w:t>Общие положения</w:t>
      </w:r>
      <w:bookmarkEnd w:id="8"/>
    </w:p>
    <w:p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BE0AE5" w:rsidRDefault="00FE214C">
      <w:pPr>
        <w:pStyle w:val="body"/>
        <w:rPr>
          <w:rFonts w:cs="Times New Roman"/>
        </w:rPr>
      </w:pPr>
      <w:r w:rsidRPr="00BE0AE5">
        <w:rPr>
          <w:rFonts w:cs="Times New Roman"/>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E214C" w:rsidRPr="00BE0AE5" w:rsidRDefault="00FE214C">
      <w:pPr>
        <w:pStyle w:val="body"/>
        <w:rPr>
          <w:rFonts w:cs="Times New Roman"/>
        </w:rPr>
      </w:pPr>
      <w:r w:rsidRPr="00BE0AE5">
        <w:rPr>
          <w:rFonts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w:t>
      </w:r>
      <w:r w:rsidR="00F86FD6">
        <w:rPr>
          <w:rFonts w:cs="Times New Roman"/>
        </w:rPr>
        <w:t xml:space="preserve"> </w:t>
      </w:r>
      <w:r w:rsidRPr="00BE0AE5">
        <w:rPr>
          <w:rFonts w:cs="Times New Roman"/>
        </w:rPr>
        <w:t>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p>
    <w:p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FE214C" w:rsidRPr="00BE0AE5" w:rsidRDefault="00FE214C">
      <w:pPr>
        <w:pStyle w:val="list-bullet"/>
        <w:rPr>
          <w:rFonts w:cs="Times New Roman"/>
        </w:rPr>
      </w:pPr>
      <w:r w:rsidRPr="00BE0AE5">
        <w:rPr>
          <w:rFonts w:cs="Times New Roman"/>
        </w:rPr>
        <w:t>стартовую диагностику,</w:t>
      </w:r>
    </w:p>
    <w:p w:rsidR="00FE214C" w:rsidRPr="00BE0AE5" w:rsidRDefault="00FE214C">
      <w:pPr>
        <w:pStyle w:val="list-bullet"/>
        <w:rPr>
          <w:rFonts w:cs="Times New Roman"/>
        </w:rPr>
      </w:pPr>
      <w:r w:rsidRPr="00BE0AE5">
        <w:rPr>
          <w:rFonts w:cs="Times New Roman"/>
        </w:rPr>
        <w:t>текущую и тематическую оценку,</w:t>
      </w:r>
    </w:p>
    <w:p w:rsidR="00FE214C" w:rsidRPr="00BE0AE5" w:rsidRDefault="00FE214C">
      <w:pPr>
        <w:pStyle w:val="list-bullet"/>
        <w:rPr>
          <w:rFonts w:cs="Times New Roman"/>
        </w:rPr>
      </w:pPr>
      <w:r w:rsidRPr="00BE0AE5">
        <w:rPr>
          <w:rFonts w:cs="Times New Roman"/>
        </w:rPr>
        <w:t>портфолио,</w:t>
      </w:r>
    </w:p>
    <w:p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FE214C" w:rsidRPr="00BE0AE5" w:rsidRDefault="00FE214C">
      <w:pPr>
        <w:pStyle w:val="list-bullet"/>
        <w:rPr>
          <w:rFonts w:cs="Times New Roman"/>
        </w:rPr>
      </w:pPr>
      <w:r w:rsidRPr="00BE0AE5">
        <w:rPr>
          <w:rFonts w:cs="Times New Roman"/>
        </w:rPr>
        <w:t>государственная итоговая аттестация</w:t>
      </w:r>
    </w:p>
    <w:p w:rsidR="00FE214C" w:rsidRPr="00BE0AE5" w:rsidRDefault="00FE214C">
      <w:pPr>
        <w:pStyle w:val="list-bullet"/>
        <w:rPr>
          <w:rFonts w:cs="Times New Roman"/>
        </w:rPr>
      </w:pPr>
      <w:r w:rsidRPr="00BE0AE5">
        <w:rPr>
          <w:rFonts w:cs="Times New Roman"/>
        </w:rPr>
        <w:t>независимая оценка качества образования</w:t>
      </w:r>
    </w:p>
    <w:p w:rsidR="00FE214C" w:rsidRPr="00BE0AE5" w:rsidRDefault="00FE214C">
      <w:pPr>
        <w:pStyle w:val="list-bullet"/>
        <w:rPr>
          <w:rFonts w:cs="Times New Roman"/>
        </w:rPr>
      </w:pPr>
      <w:r w:rsidRPr="00BE0AE5">
        <w:rPr>
          <w:rFonts w:cs="Times New Roman"/>
        </w:rPr>
        <w:t>мониторинговые исследования</w:t>
      </w:r>
      <w:r w:rsidR="00F86FD6">
        <w:rPr>
          <w:rFonts w:cs="Times New Roman"/>
        </w:rPr>
        <w:t xml:space="preserve"> </w:t>
      </w:r>
      <w:r w:rsidRPr="00BE0AE5">
        <w:rPr>
          <w:rFonts w:cs="Times New Roman"/>
        </w:rPr>
        <w:t>муниципального, регионального и федерального уровней.</w:t>
      </w:r>
    </w:p>
    <w:p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BE0AE5" w:rsidRDefault="00FE214C">
      <w:pPr>
        <w:pStyle w:val="body"/>
        <w:rPr>
          <w:rFonts w:cs="Times New Roman"/>
        </w:rPr>
      </w:pPr>
      <w:r w:rsidRPr="00BE0AE5">
        <w:rPr>
          <w:rStyle w:val="Bold"/>
          <w:rFonts w:cs="Times New Roman"/>
        </w:rPr>
        <w:lastRenderedPageBreak/>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BE0AE5" w:rsidRDefault="00FE214C">
      <w:pPr>
        <w:pStyle w:val="body"/>
        <w:rPr>
          <w:rFonts w:cs="Times New Roman"/>
          <w:spacing w:val="3"/>
        </w:rPr>
      </w:pPr>
      <w:r w:rsidRPr="00BE0AE5">
        <w:rPr>
          <w:rFonts w:cs="Times New Roman"/>
          <w:spacing w:val="3"/>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E214C" w:rsidRPr="00BE0AE5" w:rsidRDefault="00FE214C" w:rsidP="000B78B2">
      <w:pPr>
        <w:pStyle w:val="3"/>
      </w:pPr>
      <w:bookmarkStart w:id="9" w:name="_Toc102137751"/>
      <w:r w:rsidRPr="00BE0AE5">
        <w:t>1.3.2</w:t>
      </w:r>
      <w:r w:rsidR="000B78B2">
        <w:t>.</w:t>
      </w:r>
      <w:r w:rsidRPr="00BE0AE5">
        <w:t> </w:t>
      </w:r>
      <w:r w:rsidRPr="00BE0AE5">
        <w:t xml:space="preserve">Особенности оценки метапредметных </w:t>
      </w:r>
      <w:r w:rsidRPr="00BE0AE5">
        <w:br/>
        <w:t>и предметных результатов</w:t>
      </w:r>
      <w:bookmarkEnd w:id="9"/>
    </w:p>
    <w:p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деятельности.</w:t>
      </w:r>
    </w:p>
    <w:p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rsidR="00FE214C" w:rsidRPr="00BE0AE5" w:rsidRDefault="00FE214C">
      <w:pPr>
        <w:pStyle w:val="list-dash0"/>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BE0AE5" w:rsidRDefault="00FE214C">
      <w:pPr>
        <w:pStyle w:val="list-dash0"/>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BE0AE5" w:rsidRDefault="00FE214C">
      <w:pPr>
        <w:pStyle w:val="list-dash0"/>
        <w:rPr>
          <w:rFonts w:cs="Times New Roman"/>
        </w:rPr>
      </w:pPr>
      <w:r w:rsidRPr="00BE0AE5">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BE0AE5" w:rsidRDefault="00FE214C">
      <w:pPr>
        <w:pStyle w:val="body"/>
        <w:rPr>
          <w:rStyle w:val="Italic"/>
          <w:rFonts w:cs="Times New Roman"/>
        </w:rPr>
      </w:pPr>
      <w:r w:rsidRPr="00BE0AE5">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rsidR="00FE214C" w:rsidRPr="00BE0AE5" w:rsidRDefault="00FE214C">
      <w:pPr>
        <w:pStyle w:val="body"/>
        <w:rPr>
          <w:rFonts w:cs="Times New Roman"/>
        </w:rPr>
      </w:pPr>
      <w:r w:rsidRPr="00BE0AE5">
        <w:rPr>
          <w:rFonts w:cs="Times New Roman"/>
        </w:rPr>
        <w:t>Наиболее адекватными формами оценки являются:</w:t>
      </w:r>
    </w:p>
    <w:p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rsidR="00FE214C" w:rsidRPr="00BE0AE5" w:rsidRDefault="00FE214C">
      <w:pPr>
        <w:pStyle w:val="body"/>
        <w:rPr>
          <w:rFonts w:cs="Times New Roman"/>
        </w:rPr>
      </w:pPr>
      <w:r w:rsidRPr="00BE0AE5">
        <w:rPr>
          <w:rFonts w:cs="Times New Roman"/>
        </w:rPr>
        <w:lastRenderedPageBreak/>
        <w:t>а) письменная работа (эссе, реферат, аналитические материалы, обзорные материалы, отчеты о проведенных исследованиях, стендовый доклад и др.);</w:t>
      </w:r>
    </w:p>
    <w:p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rsidR="00FE214C" w:rsidRPr="00BE0AE5" w:rsidRDefault="00FE214C">
      <w:pPr>
        <w:pStyle w:val="body"/>
        <w:rPr>
          <w:rFonts w:cs="Times New Roman"/>
        </w:rPr>
      </w:pPr>
      <w:r w:rsidRPr="00BE0AE5">
        <w:rPr>
          <w:rFonts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F86FD6">
        <w:rPr>
          <w:rFonts w:cs="Times New Roman"/>
        </w:rPr>
        <w:t xml:space="preserve"> МОУ СОШ № 31</w:t>
      </w:r>
      <w:r w:rsidR="00C05B07">
        <w:rPr>
          <w:rFonts w:cs="Times New Roman"/>
        </w:rPr>
        <w:t>.</w:t>
      </w:r>
    </w:p>
    <w:p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E214C" w:rsidRPr="00BE0AE5" w:rsidRDefault="00FE214C">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1"/>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E214C" w:rsidRPr="00BE0AE5" w:rsidRDefault="00FE214C">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rsidR="00FE214C" w:rsidRPr="00BE0AE5" w:rsidRDefault="00FE214C">
      <w:pPr>
        <w:pStyle w:val="h3"/>
        <w:rPr>
          <w:rFonts w:cs="Times New Roman"/>
        </w:rPr>
      </w:pPr>
      <w:r w:rsidRPr="00BE0AE5">
        <w:rPr>
          <w:rFonts w:cs="Times New Roman"/>
        </w:rPr>
        <w:t>Особенности оценки предметных результатов</w:t>
      </w:r>
    </w:p>
    <w:p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rsidR="00FE214C" w:rsidRPr="00BE0AE5" w:rsidRDefault="00FE214C">
      <w:pPr>
        <w:pStyle w:val="body"/>
        <w:rPr>
          <w:rFonts w:cs="Times New Roman"/>
        </w:rPr>
      </w:pPr>
      <w:r w:rsidRPr="00BE0AE5">
        <w:rPr>
          <w:rFonts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FE214C" w:rsidRPr="00BE0AE5" w:rsidRDefault="00FE214C">
      <w:pPr>
        <w:pStyle w:val="list-dash0"/>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BE0AE5" w:rsidRDefault="00FE214C">
      <w:pPr>
        <w:pStyle w:val="list-dash0"/>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сочетанием когнитивных операций.</w:t>
      </w:r>
    </w:p>
    <w:p w:rsidR="00FE214C" w:rsidRPr="00BE0AE5" w:rsidRDefault="00FE214C">
      <w:pPr>
        <w:pStyle w:val="body"/>
        <w:rPr>
          <w:rFonts w:cs="Times New Roman"/>
        </w:rPr>
      </w:pPr>
      <w:r w:rsidRPr="00BE0AE5">
        <w:rPr>
          <w:rFonts w:cs="Times New Roman"/>
        </w:rPr>
        <w:lastRenderedPageBreak/>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rsidR="00FE214C" w:rsidRPr="00BE0AE5" w:rsidRDefault="00FE214C">
      <w:pPr>
        <w:pStyle w:val="list-dash0"/>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BE0AE5" w:rsidRDefault="00FE214C">
      <w:pPr>
        <w:pStyle w:val="list-dash0"/>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BE0AE5" w:rsidRDefault="00FE214C">
      <w:pPr>
        <w:pStyle w:val="list-dash0"/>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E214C" w:rsidRPr="00BE0AE5" w:rsidRDefault="00FE214C">
      <w:pPr>
        <w:pStyle w:val="body"/>
        <w:rPr>
          <w:rFonts w:cs="Times New Roman"/>
        </w:rPr>
      </w:pPr>
      <w:r w:rsidRPr="00BE0AE5">
        <w:rPr>
          <w:rFonts w:cs="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E214C" w:rsidRPr="00BE0AE5" w:rsidRDefault="00FE214C">
      <w:pPr>
        <w:pStyle w:val="list-dash0"/>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214C" w:rsidRPr="00BE0AE5" w:rsidRDefault="00FE214C">
      <w:pPr>
        <w:pStyle w:val="list-dash0"/>
        <w:rPr>
          <w:rFonts w:cs="Times New Roman"/>
        </w:rPr>
      </w:pPr>
      <w:r w:rsidRPr="00BE0AE5">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E214C" w:rsidRPr="00BE0AE5" w:rsidRDefault="00FE214C">
      <w:pPr>
        <w:pStyle w:val="list-dash0"/>
        <w:rPr>
          <w:rFonts w:cs="Times New Roman"/>
        </w:rPr>
      </w:pPr>
      <w:r w:rsidRPr="00BE0AE5">
        <w:rPr>
          <w:rFonts w:cs="Times New Roman"/>
        </w:rPr>
        <w:t>график контрольных мероприятий.</w:t>
      </w:r>
    </w:p>
    <w:p w:rsidR="00FE214C" w:rsidRPr="00BE0AE5" w:rsidRDefault="00FE214C" w:rsidP="000B78B2">
      <w:pPr>
        <w:pStyle w:val="3"/>
      </w:pPr>
      <w:bookmarkStart w:id="10" w:name="_Toc102137752"/>
      <w:r w:rsidRPr="00BE0AE5">
        <w:t>1.3.3.</w:t>
      </w:r>
      <w:r w:rsidRPr="00BE0AE5">
        <w:t> </w:t>
      </w:r>
      <w:r w:rsidRPr="00BE0AE5">
        <w:t>Организация и содержание оценочных процедур</w:t>
      </w:r>
      <w:bookmarkEnd w:id="10"/>
    </w:p>
    <w:p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E0AE5">
        <w:rPr>
          <w:rStyle w:val="footnote-num"/>
          <w:rFonts w:cs="Times New Roman"/>
          <w:vertAlign w:val="superscript"/>
        </w:rPr>
        <w:footnoteReference w:id="2"/>
      </w:r>
      <w:r w:rsidRPr="00BE0AE5">
        <w:rPr>
          <w:rFonts w:cs="Times New Roman"/>
        </w:rPr>
        <w:t>.</w:t>
      </w:r>
    </w:p>
    <w:p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BE0AE5" w:rsidRDefault="00FE214C">
      <w:pPr>
        <w:pStyle w:val="body"/>
        <w:rPr>
          <w:rStyle w:val="BoldItalic"/>
          <w:rFonts w:cs="Times New Roman"/>
        </w:rPr>
      </w:pPr>
      <w:r w:rsidRPr="00BE0AE5">
        <w:rPr>
          <w:rStyle w:val="Bold"/>
          <w:rFonts w:cs="Times New Roman"/>
        </w:rPr>
        <w:lastRenderedPageBreak/>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результатов;</w:t>
      </w:r>
    </w:p>
    <w:p w:rsidR="00FE214C" w:rsidRPr="00BE0AE5" w:rsidRDefault="00FE214C">
      <w:pPr>
        <w:pStyle w:val="list-bullet"/>
        <w:rPr>
          <w:rFonts w:cs="Times New Roman"/>
        </w:rPr>
      </w:pPr>
      <w:r w:rsidRPr="00BE0AE5">
        <w:rPr>
          <w:rFonts w:cs="Times New Roman"/>
        </w:rPr>
        <w:t>оценки уровня функциональной грамотности;</w:t>
      </w:r>
    </w:p>
    <w:p w:rsidR="00FE214C" w:rsidRPr="00BE0AE5" w:rsidRDefault="00FE214C">
      <w:pPr>
        <w:pStyle w:val="list-bullet"/>
        <w:rPr>
          <w:rStyle w:val="BoldItalic"/>
          <w:rFonts w:cs="Times New Roman"/>
        </w:rPr>
      </w:pPr>
      <w:r w:rsidRPr="00BE0AE5">
        <w:rPr>
          <w:rFonts w:cs="Times New Roman"/>
        </w:rPr>
        <w:t>оценки уровня профессионального мастерства учителя</w:t>
      </w:r>
      <w:r w:rsidRPr="00BE0AE5">
        <w:rPr>
          <w:rStyle w:val="Italic"/>
          <w:rFonts w:cs="Times New Roman"/>
        </w:rPr>
        <w:t>,</w:t>
      </w:r>
      <w:r w:rsidR="00F86FD6">
        <w:rPr>
          <w:rStyle w:val="Italic"/>
          <w:rFonts w:cs="Times New Roman"/>
        </w:rPr>
        <w:t xml:space="preserve"> </w:t>
      </w:r>
      <w:r w:rsidRPr="00BE0AE5">
        <w:rPr>
          <w:rFonts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E214C" w:rsidRPr="00BE0AE5" w:rsidRDefault="00FE214C">
      <w:pPr>
        <w:pStyle w:val="body"/>
        <w:rPr>
          <w:rFonts w:cs="Times New Roman"/>
        </w:rPr>
      </w:pPr>
      <w:r w:rsidRPr="00BE0AE5">
        <w:rPr>
          <w:rStyle w:val="Bold"/>
          <w:rFonts w:cs="Times New Roman"/>
        </w:rPr>
        <w:t>Государственная итоговая аттестация</w:t>
      </w:r>
    </w:p>
    <w:p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E214C" w:rsidRPr="00BE0AE5" w:rsidRDefault="00FE214C">
      <w:pPr>
        <w:pStyle w:val="body"/>
        <w:rPr>
          <w:rFonts w:cs="Times New Roman"/>
        </w:rPr>
      </w:pPr>
      <w:r w:rsidRPr="00BE0AE5">
        <w:rPr>
          <w:rFonts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E214C" w:rsidRPr="00BE0AE5" w:rsidRDefault="00FE214C">
      <w:pPr>
        <w:pStyle w:val="body"/>
        <w:rPr>
          <w:rFonts w:cs="Times New Roman"/>
        </w:rPr>
      </w:pPr>
      <w:r w:rsidRPr="00BE0AE5">
        <w:rPr>
          <w:rFonts w:cs="Times New Roman"/>
        </w:rPr>
        <w:t>Характеристика готовится на основании:</w:t>
      </w:r>
    </w:p>
    <w:p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образования;</w:t>
      </w:r>
    </w:p>
    <w:p w:rsidR="00FE214C" w:rsidRPr="00BE0AE5" w:rsidRDefault="00FE214C">
      <w:pPr>
        <w:pStyle w:val="list-bullet"/>
        <w:rPr>
          <w:rStyle w:val="Italic"/>
          <w:rFonts w:cs="Times New Roman"/>
        </w:rPr>
      </w:pPr>
      <w:r w:rsidRPr="00BE0AE5">
        <w:rPr>
          <w:rFonts w:cs="Times New Roman"/>
        </w:rPr>
        <w:t>портфолио выпускника;</w:t>
      </w:r>
    </w:p>
    <w:p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образования;</w:t>
      </w:r>
    </w:p>
    <w:p w:rsidR="00FE214C" w:rsidRPr="00BE0AE5" w:rsidRDefault="00FE214C">
      <w:pPr>
        <w:pStyle w:val="body"/>
        <w:rPr>
          <w:rFonts w:cs="Times New Roman"/>
        </w:rPr>
      </w:pPr>
      <w:r w:rsidRPr="00BE0AE5">
        <w:rPr>
          <w:rFonts w:cs="Times New Roman"/>
        </w:rPr>
        <w:t>В характеристике выпускника:</w:t>
      </w:r>
    </w:p>
    <w:p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результатов;</w:t>
      </w:r>
    </w:p>
    <w:p w:rsidR="00FE214C" w:rsidRPr="00BE0AE5" w:rsidRDefault="00FE214C">
      <w:pPr>
        <w:pStyle w:val="list-bullet"/>
        <w:rPr>
          <w:rFonts w:cs="Times New Roman"/>
        </w:rPr>
      </w:pPr>
      <w:r w:rsidRPr="00BE0AE5">
        <w:rPr>
          <w:rFonts w:cs="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B78B2" w:rsidRDefault="00FE214C">
      <w:pPr>
        <w:pStyle w:val="body"/>
        <w:rPr>
          <w:rFonts w:cs="Times New Roman"/>
        </w:rPr>
      </w:pPr>
      <w:r w:rsidRPr="00BE0AE5">
        <w:rPr>
          <w:rFonts w:cs="Times New Roman"/>
        </w:rPr>
        <w:lastRenderedPageBreak/>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0B78B2" w:rsidRDefault="000B78B2">
      <w:pPr>
        <w:spacing w:line="259" w:lineRule="auto"/>
        <w:rPr>
          <w:rFonts w:cs="Times New Roman"/>
          <w:color w:val="000000"/>
          <w:szCs w:val="20"/>
        </w:rPr>
      </w:pPr>
      <w:r>
        <w:rPr>
          <w:rFonts w:cs="Times New Roman"/>
        </w:rPr>
        <w:br w:type="page"/>
      </w:r>
    </w:p>
    <w:p w:rsidR="00416B7C" w:rsidRPr="00AA3C81" w:rsidRDefault="00416B7C" w:rsidP="00AA3C81">
      <w:pPr>
        <w:pStyle w:val="10"/>
      </w:pPr>
      <w:bookmarkStart w:id="11" w:name="_Toc102137753"/>
      <w:r w:rsidRPr="00AA3C81">
        <w:lastRenderedPageBreak/>
        <w:t xml:space="preserve">2.Содержательный раздел программы </w:t>
      </w:r>
      <w:r w:rsidRPr="00AA3C81">
        <w:br/>
        <w:t>основного общего образования</w:t>
      </w:r>
      <w:bookmarkEnd w:id="11"/>
    </w:p>
    <w:p w:rsidR="00416B7C" w:rsidRPr="00BE0AE5" w:rsidRDefault="00416B7C" w:rsidP="000B78B2">
      <w:pPr>
        <w:pStyle w:val="20"/>
      </w:pPr>
      <w:bookmarkStart w:id="12" w:name="_Toc102137754"/>
      <w:r w:rsidRPr="00BE0AE5">
        <w:t>2.1.</w:t>
      </w:r>
      <w:r w:rsidRPr="00BE0AE5">
        <w:t> </w:t>
      </w:r>
      <w:r w:rsidR="000B78B2" w:rsidRPr="00BE0AE5">
        <w:t xml:space="preserve"> </w:t>
      </w:r>
      <w:r w:rsidRPr="00BE0AE5">
        <w:t>Рабочие программы учебных предметов, учебных курсов (в том числе внеурочной деятельности), учебных модулей</w:t>
      </w:r>
      <w:bookmarkEnd w:id="12"/>
    </w:p>
    <w:p w:rsidR="00416B7C" w:rsidRPr="00BE0AE5" w:rsidRDefault="00416B7C" w:rsidP="00B17274">
      <w:pPr>
        <w:pStyle w:val="3"/>
      </w:pPr>
      <w:bookmarkStart w:id="13" w:name="_Toc102137755"/>
      <w:r w:rsidRPr="00BE0AE5">
        <w:t>2.1.1</w:t>
      </w:r>
      <w:r w:rsidRPr="00BE0AE5">
        <w:t> </w:t>
      </w:r>
      <w:r w:rsidRPr="00BE0AE5">
        <w:t>РУССКИЙ ЯЗЫК</w:t>
      </w:r>
      <w:bookmarkEnd w:id="13"/>
    </w:p>
    <w:p w:rsidR="00416B7C" w:rsidRPr="00BE0AE5" w:rsidRDefault="006566A8" w:rsidP="00416B7C">
      <w:pPr>
        <w:pStyle w:val="body"/>
        <w:rPr>
          <w:rFonts w:cs="Times New Roman"/>
        </w:rPr>
      </w:pPr>
      <w:r>
        <w:rPr>
          <w:rFonts w:cs="Times New Roman"/>
        </w:rPr>
        <w:t>Р</w:t>
      </w:r>
      <w:r w:rsidR="00416B7C" w:rsidRPr="00BE0AE5">
        <w:rPr>
          <w:rFonts w:cs="Times New Roman"/>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«Русский язык» по годам обучения в соот</w:t>
      </w:r>
      <w:r w:rsidR="006566A8">
        <w:rPr>
          <w:rFonts w:cs="Times New Roman"/>
        </w:rPr>
        <w:t>ветствии с ФГОС ООО; О</w:t>
      </w:r>
      <w:r w:rsidRPr="00BE0AE5">
        <w:rPr>
          <w:rFonts w:cs="Times New Roman"/>
        </w:rPr>
        <w:t>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BE0AE5" w:rsidRDefault="00416B7C" w:rsidP="00416B7C">
      <w:pPr>
        <w:pStyle w:val="body"/>
        <w:rPr>
          <w:rFonts w:cs="Times New Roman"/>
        </w:rPr>
      </w:pPr>
      <w:r w:rsidRPr="00BE0AE5">
        <w:rPr>
          <w:rFonts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16B7C" w:rsidRPr="00BE0AE5" w:rsidRDefault="00416B7C" w:rsidP="00416B7C">
      <w:pPr>
        <w:pStyle w:val="body"/>
        <w:rPr>
          <w:rFonts w:cs="Times New Roman"/>
        </w:rPr>
      </w:pPr>
      <w:r w:rsidRPr="00BE0AE5">
        <w:rPr>
          <w:rFonts w:cs="Times New Roman"/>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16B7C" w:rsidRPr="00BE0AE5" w:rsidRDefault="00416B7C" w:rsidP="00416B7C">
      <w:pPr>
        <w:pStyle w:val="h2"/>
        <w:rPr>
          <w:rFonts w:cs="Times New Roman"/>
        </w:rPr>
      </w:pPr>
      <w:r w:rsidRPr="00BE0AE5">
        <w:rPr>
          <w:rFonts w:cs="Times New Roman"/>
        </w:rPr>
        <w:lastRenderedPageBreak/>
        <w:t xml:space="preserve">ЦЕЛИ ИЗУЧЕНИЯ УЧЕБНОГО ПРЕДМЕТА «РУССКИЙ ЯЗЫК» </w:t>
      </w:r>
    </w:p>
    <w:p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16B7C" w:rsidRPr="00BE0AE5" w:rsidRDefault="00416B7C" w:rsidP="00416B7C">
      <w:pPr>
        <w:pStyle w:val="body"/>
        <w:rPr>
          <w:rFonts w:cs="Times New Roman"/>
        </w:rPr>
      </w:pPr>
      <w:r w:rsidRPr="00BE0AE5">
        <w:rPr>
          <w:rFonts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16B7C" w:rsidRPr="00BE0AE5" w:rsidRDefault="00416B7C" w:rsidP="00416B7C">
      <w:pPr>
        <w:pStyle w:val="body"/>
        <w:rPr>
          <w:rFonts w:cs="Times New Roman"/>
        </w:rPr>
      </w:pPr>
      <w:r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w:t>
      </w:r>
      <w:r w:rsidR="006566A8">
        <w:rPr>
          <w:rFonts w:cs="Times New Roman"/>
          <w:spacing w:val="-1"/>
        </w:rPr>
        <w:t xml:space="preserve">зык», представленное в </w:t>
      </w:r>
      <w:r w:rsidRPr="00BE0AE5">
        <w:rPr>
          <w:rFonts w:cs="Times New Roman"/>
          <w:spacing w:val="-1"/>
        </w:rPr>
        <w:t xml:space="preserve"> рабочей программе, соответствует ФГОС ООО, Примерной основной образовательной программе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rsidR="00416B7C" w:rsidRPr="00BE0AE5" w:rsidRDefault="00416B7C" w:rsidP="00416B7C">
      <w:pPr>
        <w:pStyle w:val="h2"/>
        <w:spacing w:before="283"/>
        <w:rPr>
          <w:rFonts w:cs="Times New Roman"/>
        </w:rPr>
      </w:pPr>
      <w:r w:rsidRPr="00BE0AE5">
        <w:rPr>
          <w:rFonts w:cs="Times New Roman"/>
        </w:rPr>
        <w:t>5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rsidR="00416B7C" w:rsidRPr="00BE0AE5" w:rsidRDefault="00416B7C" w:rsidP="00416B7C">
      <w:pPr>
        <w:pStyle w:val="body"/>
        <w:rPr>
          <w:rFonts w:cs="Times New Roman"/>
        </w:rPr>
      </w:pPr>
      <w:r w:rsidRPr="00BE0AE5">
        <w:rPr>
          <w:rFonts w:cs="Times New Roman"/>
        </w:rPr>
        <w:t>Лингвистика как наука о языке.</w:t>
      </w:r>
    </w:p>
    <w:p w:rsidR="00416B7C" w:rsidRPr="00BE0AE5" w:rsidRDefault="00416B7C" w:rsidP="00416B7C">
      <w:pPr>
        <w:pStyle w:val="body"/>
        <w:rPr>
          <w:rFonts w:cs="Times New Roman"/>
        </w:rPr>
      </w:pPr>
      <w:r w:rsidRPr="00BE0AE5">
        <w:rPr>
          <w:rFonts w:cs="Times New Roman"/>
        </w:rPr>
        <w:t>Основные разделы лингвистики.</w:t>
      </w:r>
    </w:p>
    <w:p w:rsidR="00416B7C" w:rsidRPr="00BE0AE5" w:rsidRDefault="00416B7C" w:rsidP="00416B7C">
      <w:pPr>
        <w:pStyle w:val="h3"/>
        <w:spacing w:before="170"/>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Язык и речь.</w:t>
      </w:r>
      <w:r w:rsidR="006566A8">
        <w:rPr>
          <w:rFonts w:cs="Times New Roman"/>
        </w:rPr>
        <w:t xml:space="preserve"> </w:t>
      </w:r>
      <w:r w:rsidRPr="00BE0AE5">
        <w:rPr>
          <w:rFonts w:cs="Times New Roman"/>
        </w:rPr>
        <w:t>Речь устная и письменная, монологическая и диалогическая, полилог.</w:t>
      </w:r>
    </w:p>
    <w:p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416B7C" w:rsidRPr="00BE0AE5" w:rsidRDefault="00416B7C" w:rsidP="00416B7C">
      <w:pPr>
        <w:pStyle w:val="body"/>
        <w:rPr>
          <w:rFonts w:cs="Times New Roman"/>
        </w:rPr>
      </w:pPr>
      <w:r w:rsidRPr="00BE0AE5">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рамкахизученного) и темы на основе жизненных наблюдений.</w:t>
      </w:r>
    </w:p>
    <w:p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Микротема текста. Ключевые слова.</w:t>
      </w:r>
    </w:p>
    <w:p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416B7C" w:rsidRPr="00BE0AE5" w:rsidRDefault="00416B7C" w:rsidP="00416B7C">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rsidR="00416B7C" w:rsidRPr="00BE0AE5" w:rsidRDefault="00416B7C" w:rsidP="00416B7C">
      <w:pPr>
        <w:pStyle w:val="body"/>
        <w:rPr>
          <w:rFonts w:cs="Times New Roman"/>
        </w:rPr>
      </w:pPr>
      <w:r w:rsidRPr="00BE0AE5">
        <w:rPr>
          <w:rFonts w:cs="Times New Roman"/>
        </w:rPr>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BE0AE5" w:rsidRDefault="00416B7C" w:rsidP="00416B7C">
      <w:pPr>
        <w:pStyle w:val="body"/>
        <w:rPr>
          <w:rFonts w:cs="Times New Roman"/>
        </w:rPr>
      </w:pPr>
      <w:r w:rsidRPr="00BE0AE5">
        <w:rPr>
          <w:rFonts w:cs="Times New Roman"/>
        </w:rPr>
        <w:t>Повествование как тип речи. Рассказ.</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16B7C" w:rsidRPr="00BE0AE5" w:rsidRDefault="00416B7C" w:rsidP="00416B7C">
      <w:pPr>
        <w:pStyle w:val="h3"/>
        <w:spacing w:before="25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rsidR="00416B7C" w:rsidRPr="00BE0AE5" w:rsidRDefault="00416B7C" w:rsidP="00416B7C">
      <w:pPr>
        <w:pStyle w:val="body"/>
        <w:rPr>
          <w:rFonts w:cs="Times New Roman"/>
        </w:rPr>
      </w:pPr>
      <w:r w:rsidRPr="00BE0AE5">
        <w:rPr>
          <w:rFonts w:cs="Times New Roman"/>
        </w:rPr>
        <w:t>Система гласных звуков.</w:t>
      </w:r>
    </w:p>
    <w:p w:rsidR="00416B7C" w:rsidRPr="00BE0AE5" w:rsidRDefault="00416B7C" w:rsidP="00416B7C">
      <w:pPr>
        <w:pStyle w:val="body"/>
        <w:rPr>
          <w:rFonts w:cs="Times New Roman"/>
        </w:rPr>
      </w:pPr>
      <w:r w:rsidRPr="00BE0AE5">
        <w:rPr>
          <w:rFonts w:cs="Times New Roman"/>
        </w:rPr>
        <w:t xml:space="preserve">Система согласных звуков. </w:t>
      </w:r>
    </w:p>
    <w:p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rsidR="00416B7C" w:rsidRPr="00BE0AE5" w:rsidRDefault="00416B7C" w:rsidP="00416B7C">
      <w:pPr>
        <w:pStyle w:val="body"/>
        <w:rPr>
          <w:rFonts w:cs="Times New Roman"/>
        </w:rPr>
      </w:pPr>
      <w:r w:rsidRPr="00BE0AE5">
        <w:rPr>
          <w:rFonts w:cs="Times New Roman"/>
        </w:rPr>
        <w:t>Соотношение звуков и букв.</w:t>
      </w:r>
    </w:p>
    <w:p w:rsidR="00416B7C" w:rsidRPr="00BE0AE5" w:rsidRDefault="00416B7C" w:rsidP="00416B7C">
      <w:pPr>
        <w:pStyle w:val="body"/>
        <w:rPr>
          <w:rFonts w:cs="Times New Roman"/>
        </w:rPr>
      </w:pPr>
      <w:r w:rsidRPr="00BE0AE5">
        <w:rPr>
          <w:rFonts w:cs="Times New Roman"/>
        </w:rPr>
        <w:t>Фонетический анализ слова.</w:t>
      </w:r>
    </w:p>
    <w:p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rsidR="00416B7C" w:rsidRPr="00BE0AE5" w:rsidRDefault="00416B7C" w:rsidP="00416B7C">
      <w:pPr>
        <w:pStyle w:val="body"/>
        <w:rPr>
          <w:rFonts w:cs="Times New Roman"/>
        </w:rPr>
      </w:pPr>
      <w:r w:rsidRPr="00BE0AE5">
        <w:rPr>
          <w:rFonts w:cs="Times New Roman"/>
        </w:rPr>
        <w:t xml:space="preserve">Прописные и строчные буквы. </w:t>
      </w:r>
    </w:p>
    <w:p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rsidR="00416B7C" w:rsidRPr="00BE0AE5" w:rsidRDefault="00416B7C" w:rsidP="00416B7C">
      <w:pPr>
        <w:pStyle w:val="body"/>
        <w:rPr>
          <w:rFonts w:cs="Times New Roman"/>
          <w:b/>
          <w:bCs/>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Орфография как раздел лингвистики.</w:t>
      </w:r>
    </w:p>
    <w:p w:rsidR="00416B7C" w:rsidRPr="00BE0AE5" w:rsidRDefault="00416B7C" w:rsidP="00416B7C">
      <w:pPr>
        <w:pStyle w:val="body"/>
        <w:rPr>
          <w:rFonts w:cs="Times New Roman"/>
        </w:rPr>
      </w:pPr>
      <w:r w:rsidRPr="00BE0AE5">
        <w:rPr>
          <w:rFonts w:cs="Times New Roman"/>
        </w:rPr>
        <w:lastRenderedPageBreak/>
        <w:t>Понятие «орфограмма». Буквенные и небуквенные орфограммы.</w:t>
      </w:r>
    </w:p>
    <w:p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BE0AE5" w:rsidRDefault="00416B7C" w:rsidP="00416B7C">
      <w:pPr>
        <w:pStyle w:val="body"/>
        <w:rPr>
          <w:rFonts w:cs="Times New Roman"/>
        </w:rPr>
      </w:pPr>
      <w:r w:rsidRPr="00BE0AE5">
        <w:rPr>
          <w:rFonts w:cs="Times New Roman"/>
        </w:rPr>
        <w:t>Синонимы. Антонимы. Омонимы. Паронимы.</w:t>
      </w:r>
    </w:p>
    <w:p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Морфемный анализ слов.</w:t>
      </w:r>
    </w:p>
    <w:p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слов.Система частей речи в русском языке. Самостоятельные и служебные части речи.</w:t>
      </w:r>
    </w:p>
    <w:p w:rsidR="00416B7C" w:rsidRPr="00BE0AE5" w:rsidRDefault="00416B7C" w:rsidP="00416B7C">
      <w:pPr>
        <w:pStyle w:val="body"/>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6B7C" w:rsidRPr="00BE0AE5" w:rsidRDefault="00416B7C" w:rsidP="00416B7C">
      <w:pPr>
        <w:pStyle w:val="body"/>
        <w:rPr>
          <w:rFonts w:cs="Times New Roman"/>
          <w:spacing w:val="-2"/>
        </w:rPr>
      </w:pPr>
      <w:r w:rsidRPr="00BE0AE5">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16B7C" w:rsidRPr="00BE0AE5" w:rsidRDefault="00416B7C" w:rsidP="00416B7C">
      <w:pPr>
        <w:pStyle w:val="body"/>
        <w:rPr>
          <w:rFonts w:cs="Times New Roman"/>
        </w:rPr>
      </w:pPr>
      <w:r w:rsidRPr="00BE0AE5">
        <w:rPr>
          <w:rFonts w:cs="Times New Roman"/>
        </w:rPr>
        <w:t>Род, число, падеж имени существительного.</w:t>
      </w:r>
    </w:p>
    <w:p w:rsidR="00416B7C" w:rsidRPr="00BE0AE5" w:rsidRDefault="00416B7C" w:rsidP="00416B7C">
      <w:pPr>
        <w:pStyle w:val="body"/>
        <w:rPr>
          <w:rFonts w:cs="Times New Roman"/>
        </w:rPr>
      </w:pPr>
      <w:r w:rsidRPr="00BE0AE5">
        <w:rPr>
          <w:rFonts w:cs="Times New Roman"/>
        </w:rPr>
        <w:t>Имена существительные общего рода.</w:t>
      </w:r>
    </w:p>
    <w:p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416B7C" w:rsidRPr="00BE0AE5" w:rsidRDefault="00416B7C" w:rsidP="00416B7C">
      <w:pPr>
        <w:pStyle w:val="body"/>
        <w:rPr>
          <w:rFonts w:cs="Times New Roman"/>
          <w:spacing w:val="-4"/>
        </w:rPr>
      </w:pPr>
      <w:r w:rsidRPr="00BE0AE5">
        <w:rPr>
          <w:rFonts w:cs="Times New Roman"/>
        </w:rPr>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rsidR="00416B7C" w:rsidRPr="00BE0AE5" w:rsidRDefault="00416B7C" w:rsidP="00416B7C">
      <w:pPr>
        <w:pStyle w:val="body"/>
        <w:rPr>
          <w:rFonts w:cs="Times New Roman"/>
        </w:rPr>
      </w:pPr>
      <w:r w:rsidRPr="00BE0AE5">
        <w:rPr>
          <w:rFonts w:cs="Times New Roman"/>
        </w:rPr>
        <w:t>Склонение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Спряжение глагола.</w:t>
      </w:r>
    </w:p>
    <w:p w:rsidR="00416B7C" w:rsidRPr="00BE0AE5" w:rsidRDefault="00416B7C" w:rsidP="00416B7C">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BE0AE5" w:rsidRDefault="00416B7C" w:rsidP="00416B7C">
      <w:pPr>
        <w:pStyle w:val="body"/>
        <w:rPr>
          <w:rFonts w:cs="Times New Roman"/>
        </w:rPr>
      </w:pPr>
      <w:r w:rsidRPr="00BE0AE5">
        <w:rPr>
          <w:rFonts w:cs="Times New Roman"/>
        </w:rPr>
        <w:t>Синтаксический анализ словосочетания.</w:t>
      </w:r>
    </w:p>
    <w:p w:rsidR="00416B7C" w:rsidRPr="00BE0AE5" w:rsidRDefault="00416B7C" w:rsidP="00416B7C">
      <w:pPr>
        <w:pStyle w:val="body"/>
        <w:rPr>
          <w:rFonts w:cs="Times New Roman"/>
        </w:rPr>
      </w:pPr>
      <w:r w:rsidRPr="00BE0AE5">
        <w:rPr>
          <w:rFonts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BE0AE5" w:rsidRDefault="00416B7C" w:rsidP="00416B7C">
      <w:pPr>
        <w:pStyle w:val="body"/>
        <w:rPr>
          <w:rFonts w:cs="Times New Roman"/>
        </w:rPr>
      </w:pPr>
      <w:r w:rsidRPr="00BE0AE5">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Предложения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rsidR="00416B7C" w:rsidRPr="00BE0AE5" w:rsidRDefault="00416B7C" w:rsidP="00416B7C">
      <w:pPr>
        <w:pStyle w:val="body"/>
        <w:rPr>
          <w:rFonts w:cs="Times New Roman"/>
        </w:rPr>
      </w:pPr>
      <w:r w:rsidRPr="00BE0AE5">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с прямой речью.</w:t>
      </w:r>
    </w:p>
    <w:p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rsidR="00416B7C" w:rsidRPr="00BE0AE5" w:rsidRDefault="00416B7C" w:rsidP="00416B7C">
      <w:pPr>
        <w:pStyle w:val="h2"/>
        <w:spacing w:before="510" w:after="113"/>
        <w:rPr>
          <w:rFonts w:cs="Times New Roman"/>
        </w:rPr>
      </w:pPr>
      <w:r w:rsidRPr="00BE0AE5">
        <w:rPr>
          <w:rFonts w:cs="Times New Roman"/>
        </w:rPr>
        <w:t>6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416B7C" w:rsidRPr="00BE0AE5" w:rsidRDefault="00416B7C" w:rsidP="00416B7C">
      <w:pPr>
        <w:pStyle w:val="body"/>
        <w:rPr>
          <w:rFonts w:cs="Times New Roman"/>
        </w:rPr>
      </w:pPr>
      <w:r w:rsidRPr="00BE0AE5">
        <w:rPr>
          <w:rFonts w:cs="Times New Roman"/>
        </w:rPr>
        <w:t>Понятие о литературном языке.</w:t>
      </w:r>
    </w:p>
    <w:p w:rsidR="00416B7C" w:rsidRPr="00BE0AE5" w:rsidRDefault="00416B7C" w:rsidP="00416B7C">
      <w:pPr>
        <w:pStyle w:val="h3"/>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416B7C" w:rsidRPr="00BE0AE5" w:rsidRDefault="00416B7C" w:rsidP="00416B7C">
      <w:pPr>
        <w:pStyle w:val="body"/>
        <w:rPr>
          <w:rFonts w:cs="Times New Roman"/>
        </w:rPr>
      </w:pPr>
      <w:r w:rsidRPr="00BE0AE5">
        <w:rPr>
          <w:rFonts w:cs="Times New Roman"/>
        </w:rPr>
        <w:lastRenderedPageBreak/>
        <w:t>Виды диалога: побуждение к действию, обмен мнениями.</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BE0AE5" w:rsidRDefault="00416B7C" w:rsidP="00416B7C">
      <w:pPr>
        <w:pStyle w:val="body"/>
        <w:rPr>
          <w:rFonts w:cs="Times New Roman"/>
        </w:rPr>
      </w:pPr>
      <w:r w:rsidRPr="00BE0AE5">
        <w:rPr>
          <w:rFonts w:cs="Times New Roman"/>
        </w:rPr>
        <w:t>Описание как тип речи.</w:t>
      </w:r>
    </w:p>
    <w:p w:rsidR="00416B7C" w:rsidRPr="00BE0AE5" w:rsidRDefault="00416B7C" w:rsidP="00416B7C">
      <w:pPr>
        <w:pStyle w:val="body"/>
        <w:rPr>
          <w:rFonts w:cs="Times New Roman"/>
        </w:rPr>
      </w:pPr>
      <w:r w:rsidRPr="00BE0AE5">
        <w:rPr>
          <w:rFonts w:cs="Times New Roman"/>
        </w:rPr>
        <w:t>Описание внешности человека.</w:t>
      </w:r>
    </w:p>
    <w:p w:rsidR="00416B7C" w:rsidRPr="00BE0AE5" w:rsidRDefault="00416B7C" w:rsidP="00416B7C">
      <w:pPr>
        <w:pStyle w:val="body"/>
        <w:rPr>
          <w:rFonts w:cs="Times New Roman"/>
        </w:rPr>
      </w:pPr>
      <w:r w:rsidRPr="00BE0AE5">
        <w:rPr>
          <w:rFonts w:cs="Times New Roman"/>
        </w:rPr>
        <w:t>Описание помещения.</w:t>
      </w:r>
    </w:p>
    <w:p w:rsidR="00416B7C" w:rsidRPr="00BE0AE5" w:rsidRDefault="00416B7C" w:rsidP="00416B7C">
      <w:pPr>
        <w:pStyle w:val="body"/>
        <w:rPr>
          <w:rFonts w:cs="Times New Roman"/>
        </w:rPr>
      </w:pPr>
      <w:r w:rsidRPr="00BE0AE5">
        <w:rPr>
          <w:rFonts w:cs="Times New Roman"/>
        </w:rPr>
        <w:t>Описание природы.</w:t>
      </w:r>
    </w:p>
    <w:p w:rsidR="00416B7C" w:rsidRPr="00BE0AE5" w:rsidRDefault="00416B7C" w:rsidP="00416B7C">
      <w:pPr>
        <w:pStyle w:val="body"/>
        <w:rPr>
          <w:rFonts w:cs="Times New Roman"/>
        </w:rPr>
      </w:pPr>
      <w:r w:rsidRPr="00BE0AE5">
        <w:rPr>
          <w:rFonts w:cs="Times New Roman"/>
        </w:rPr>
        <w:t>Описание местности.</w:t>
      </w:r>
    </w:p>
    <w:p w:rsidR="00416B7C" w:rsidRPr="00BE0AE5" w:rsidRDefault="00416B7C" w:rsidP="00416B7C">
      <w:pPr>
        <w:pStyle w:val="body"/>
        <w:rPr>
          <w:rFonts w:cs="Times New Roman"/>
        </w:rPr>
      </w:pPr>
      <w:r w:rsidRPr="00BE0AE5">
        <w:rPr>
          <w:rFonts w:cs="Times New Roman"/>
        </w:rPr>
        <w:t>Описание действий.</w:t>
      </w:r>
    </w:p>
    <w:p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rsidR="00416B7C" w:rsidRPr="00BE0AE5" w:rsidRDefault="00416B7C" w:rsidP="00416B7C">
      <w:pPr>
        <w:pStyle w:val="h3"/>
        <w:spacing w:before="510" w:after="102"/>
        <w:rPr>
          <w:rFonts w:cs="Times New Roman"/>
          <w:caps/>
        </w:rPr>
      </w:pPr>
      <w:r w:rsidRPr="00BE0AE5">
        <w:rPr>
          <w:rFonts w:cs="Times New Roman"/>
          <w:caps/>
        </w:rPr>
        <w:t>Система языка</w:t>
      </w:r>
    </w:p>
    <w:p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416B7C" w:rsidRPr="00BE0AE5" w:rsidRDefault="00416B7C" w:rsidP="00416B7C">
      <w:pPr>
        <w:pStyle w:val="body"/>
        <w:rPr>
          <w:rFonts w:cs="Times New Roman"/>
        </w:rPr>
      </w:pPr>
      <w:r w:rsidRPr="00BE0AE5">
        <w:rPr>
          <w:rFonts w:cs="Times New Roman"/>
        </w:rPr>
        <w:t>Лексический анализ слов.</w:t>
      </w:r>
    </w:p>
    <w:p w:rsidR="00416B7C" w:rsidRPr="00BE0AE5" w:rsidRDefault="00416B7C" w:rsidP="00416B7C">
      <w:pPr>
        <w:pStyle w:val="body"/>
        <w:rPr>
          <w:rFonts w:cs="Times New Roman"/>
        </w:rPr>
      </w:pPr>
      <w:r w:rsidRPr="00BE0AE5">
        <w:rPr>
          <w:rFonts w:cs="Times New Roman"/>
        </w:rPr>
        <w:t>Фразеологизмы. Их признаки и значение.</w:t>
      </w:r>
    </w:p>
    <w:p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rsidR="00416B7C" w:rsidRPr="00BE0AE5" w:rsidRDefault="00416B7C" w:rsidP="00416B7C">
      <w:pPr>
        <w:pStyle w:val="body"/>
        <w:rPr>
          <w:rFonts w:cs="Times New Roman"/>
        </w:rPr>
      </w:pPr>
      <w:r w:rsidRPr="00BE0AE5">
        <w:rPr>
          <w:rFonts w:cs="Times New Roman"/>
        </w:rPr>
        <w:t>Эпитеты, метафоры, олицетворения.</w:t>
      </w:r>
    </w:p>
    <w:p w:rsidR="00416B7C" w:rsidRPr="00BE0AE5" w:rsidRDefault="00416B7C" w:rsidP="00416B7C">
      <w:pPr>
        <w:pStyle w:val="body"/>
        <w:rPr>
          <w:rFonts w:cs="Times New Roman"/>
        </w:rPr>
      </w:pPr>
      <w:r w:rsidRPr="00BE0AE5">
        <w:rPr>
          <w:rFonts w:cs="Times New Roman"/>
        </w:rPr>
        <w:t>Лексические словари.</w:t>
      </w:r>
    </w:p>
    <w:p w:rsidR="00416B7C" w:rsidRPr="00BE0AE5" w:rsidRDefault="00416B7C" w:rsidP="00416B7C">
      <w:pPr>
        <w:pStyle w:val="h3"/>
        <w:spacing w:before="85" w:after="57"/>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rsidR="00416B7C" w:rsidRPr="00BE0AE5" w:rsidRDefault="00416B7C" w:rsidP="00416B7C">
      <w:pPr>
        <w:pStyle w:val="body"/>
        <w:rPr>
          <w:rFonts w:cs="Times New Roman"/>
        </w:rPr>
      </w:pPr>
      <w:r w:rsidRPr="00BE0AE5">
        <w:rPr>
          <w:rFonts w:cs="Times New Roman"/>
        </w:rPr>
        <w:t>Производящая основа.</w:t>
      </w:r>
    </w:p>
    <w:p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rsidR="00416B7C" w:rsidRPr="00BE0AE5" w:rsidRDefault="00416B7C" w:rsidP="00416B7C">
      <w:pPr>
        <w:pStyle w:val="body"/>
        <w:rPr>
          <w:rStyle w:val="Bold"/>
          <w:rFonts w:cs="Times New Roman"/>
        </w:rPr>
      </w:pPr>
      <w:r w:rsidRPr="00BE0AE5">
        <w:rPr>
          <w:rStyle w:val="Bold"/>
          <w:rFonts w:cs="Times New Roman"/>
        </w:rPr>
        <w:t>Имя существительное</w:t>
      </w:r>
    </w:p>
    <w:p w:rsidR="00416B7C" w:rsidRPr="00BE0AE5" w:rsidRDefault="00416B7C" w:rsidP="00416B7C">
      <w:pPr>
        <w:pStyle w:val="body"/>
        <w:rPr>
          <w:rFonts w:cs="Times New Roman"/>
        </w:rPr>
      </w:pPr>
      <w:r w:rsidRPr="00BE0AE5">
        <w:rPr>
          <w:rFonts w:cs="Times New Roman"/>
        </w:rPr>
        <w:t xml:space="preserve">Особенности словообразования. </w:t>
      </w:r>
    </w:p>
    <w:p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rsidR="00416B7C" w:rsidRPr="00BE0AE5" w:rsidRDefault="00416B7C" w:rsidP="00416B7C">
      <w:pPr>
        <w:pStyle w:val="body"/>
        <w:rPr>
          <w:rStyle w:val="Bold"/>
          <w:rFonts w:cs="Times New Roman"/>
        </w:rPr>
      </w:pPr>
      <w:r w:rsidRPr="00BE0AE5">
        <w:rPr>
          <w:rStyle w:val="Bold"/>
          <w:rFonts w:cs="Times New Roman"/>
        </w:rPr>
        <w:t>Имя прилагательное</w:t>
      </w:r>
    </w:p>
    <w:p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Словообразование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416B7C" w:rsidRPr="00BE0AE5" w:rsidRDefault="00416B7C" w:rsidP="00416B7C">
      <w:pPr>
        <w:pStyle w:val="body"/>
        <w:rPr>
          <w:rStyle w:val="Bold"/>
          <w:rFonts w:cs="Times New Roman"/>
        </w:rPr>
      </w:pPr>
      <w:r w:rsidRPr="00BE0AE5">
        <w:rPr>
          <w:rStyle w:val="Bold"/>
          <w:rFonts w:cs="Times New Roman"/>
        </w:rPr>
        <w:t>Имя числительное</w:t>
      </w:r>
    </w:p>
    <w:p w:rsidR="00416B7C" w:rsidRPr="00BE0AE5" w:rsidRDefault="00416B7C" w:rsidP="00416B7C">
      <w:pPr>
        <w:pStyle w:val="body"/>
        <w:rPr>
          <w:rFonts w:cs="Times New Roman"/>
        </w:rPr>
      </w:pPr>
      <w:r w:rsidRPr="00BE0AE5">
        <w:rPr>
          <w:rFonts w:cs="Times New Roman"/>
        </w:rPr>
        <w:t xml:space="preserve">Общее грамматическое значение имени числительного. Синтаксические функции имён числительных. </w:t>
      </w:r>
    </w:p>
    <w:p w:rsidR="00416B7C" w:rsidRPr="00BE0AE5" w:rsidRDefault="00416B7C" w:rsidP="00416B7C">
      <w:pPr>
        <w:pStyle w:val="body"/>
        <w:rPr>
          <w:rFonts w:cs="Times New Roman"/>
        </w:rPr>
      </w:pPr>
      <w:r w:rsidRPr="00BE0AE5">
        <w:rPr>
          <w:rFonts w:cs="Times New Roman"/>
        </w:rPr>
        <w:lastRenderedPageBreak/>
        <w:t>Разряды имён числительных по значению: количественные (целые, дробные, собирательные), порядковые числительные.</w:t>
      </w:r>
    </w:p>
    <w:p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rsidR="00416B7C" w:rsidRPr="00BE0AE5" w:rsidRDefault="00416B7C" w:rsidP="00416B7C">
      <w:pPr>
        <w:pStyle w:val="body"/>
        <w:rPr>
          <w:rFonts w:cs="Times New Roman"/>
        </w:rPr>
      </w:pPr>
      <w:r w:rsidRPr="00BE0AE5">
        <w:rPr>
          <w:rFonts w:cs="Times New Roman"/>
        </w:rPr>
        <w:t>Словообразование имён числительных.</w:t>
      </w:r>
    </w:p>
    <w:p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rsidR="00416B7C" w:rsidRPr="00BE0AE5" w:rsidRDefault="00416B7C" w:rsidP="00416B7C">
      <w:pPr>
        <w:pStyle w:val="body"/>
        <w:rPr>
          <w:rFonts w:cs="Times New Roman"/>
        </w:rPr>
      </w:pPr>
      <w:r w:rsidRPr="00BE0AE5">
        <w:rPr>
          <w:rFonts w:cs="Times New Roman"/>
        </w:rPr>
        <w:t>Морфологический анализ имён числительных.</w:t>
      </w:r>
    </w:p>
    <w:p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Style w:val="Bold"/>
          <w:rFonts w:cs="Times New Roman"/>
        </w:rPr>
      </w:pPr>
      <w:r w:rsidRPr="00BE0AE5">
        <w:rPr>
          <w:rStyle w:val="Bold"/>
          <w:rFonts w:cs="Times New Roman"/>
        </w:rPr>
        <w:t>Местоимение</w:t>
      </w:r>
    </w:p>
    <w:p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16B7C" w:rsidRPr="00BE0AE5" w:rsidRDefault="00416B7C" w:rsidP="00416B7C">
      <w:pPr>
        <w:pStyle w:val="body"/>
        <w:rPr>
          <w:rFonts w:cs="Times New Roman"/>
        </w:rPr>
      </w:pPr>
      <w:r w:rsidRPr="00BE0AE5">
        <w:rPr>
          <w:rFonts w:cs="Times New Roman"/>
        </w:rPr>
        <w:t>Склонение местоимений.</w:t>
      </w:r>
    </w:p>
    <w:p w:rsidR="00416B7C" w:rsidRPr="00BE0AE5" w:rsidRDefault="00416B7C" w:rsidP="00416B7C">
      <w:pPr>
        <w:pStyle w:val="body"/>
        <w:rPr>
          <w:rFonts w:cs="Times New Roman"/>
        </w:rPr>
      </w:pPr>
      <w:r w:rsidRPr="00BE0AE5">
        <w:rPr>
          <w:rFonts w:cs="Times New Roman"/>
        </w:rPr>
        <w:t>Словообразование местоимений.</w:t>
      </w:r>
    </w:p>
    <w:p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BE0AE5" w:rsidRDefault="00416B7C" w:rsidP="00416B7C">
      <w:pPr>
        <w:pStyle w:val="body"/>
        <w:rPr>
          <w:rFonts w:cs="Times New Roman"/>
        </w:rPr>
      </w:pPr>
      <w:r w:rsidRPr="00BE0AE5">
        <w:rPr>
          <w:rFonts w:cs="Times New Roman"/>
        </w:rPr>
        <w:t>Морфологический анализ местоимений.</w:t>
      </w:r>
    </w:p>
    <w:p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416B7C" w:rsidRPr="00BE0AE5" w:rsidRDefault="00416B7C" w:rsidP="00416B7C">
      <w:pPr>
        <w:pStyle w:val="body"/>
        <w:rPr>
          <w:rFonts w:cs="Times New Roman"/>
        </w:rPr>
      </w:pPr>
      <w:r w:rsidRPr="00BE0AE5">
        <w:rPr>
          <w:rStyle w:val="Bold"/>
          <w:rFonts w:cs="Times New Roman"/>
        </w:rPr>
        <w:t>Глагол</w:t>
      </w:r>
    </w:p>
    <w:p w:rsidR="00416B7C" w:rsidRPr="00BE0AE5" w:rsidRDefault="00416B7C" w:rsidP="00416B7C">
      <w:pPr>
        <w:pStyle w:val="body"/>
        <w:rPr>
          <w:rFonts w:cs="Times New Roman"/>
        </w:rPr>
      </w:pPr>
      <w:r w:rsidRPr="00BE0AE5">
        <w:rPr>
          <w:rFonts w:cs="Times New Roman"/>
        </w:rPr>
        <w:t>Переходные и непереходные глаголы.</w:t>
      </w:r>
    </w:p>
    <w:p w:rsidR="00416B7C" w:rsidRPr="00BE0AE5" w:rsidRDefault="00416B7C" w:rsidP="00416B7C">
      <w:pPr>
        <w:pStyle w:val="body"/>
        <w:rPr>
          <w:rFonts w:cs="Times New Roman"/>
        </w:rPr>
      </w:pPr>
      <w:r w:rsidRPr="00BE0AE5">
        <w:rPr>
          <w:rFonts w:cs="Times New Roman"/>
        </w:rPr>
        <w:t>Разноспрягаемые глаголы.</w:t>
      </w:r>
    </w:p>
    <w:p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Нормы словоизменения глаголов.</w:t>
      </w:r>
    </w:p>
    <w:p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rsidR="00416B7C" w:rsidRPr="00BE0AE5" w:rsidRDefault="00416B7C" w:rsidP="00416B7C">
      <w:pPr>
        <w:pStyle w:val="body"/>
        <w:rPr>
          <w:rFonts w:cs="Times New Roman"/>
        </w:rPr>
      </w:pPr>
      <w:r w:rsidRPr="00BE0AE5">
        <w:rPr>
          <w:rFonts w:cs="Times New Roman"/>
        </w:rPr>
        <w:t>Морфологический анализ глаголов.</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rsidR="00416B7C" w:rsidRPr="00BE0AE5" w:rsidRDefault="00416B7C" w:rsidP="00416B7C">
      <w:pPr>
        <w:pStyle w:val="h2"/>
        <w:spacing w:before="346"/>
        <w:rPr>
          <w:rFonts w:cs="Times New Roman"/>
        </w:rPr>
      </w:pPr>
      <w:r w:rsidRPr="00BE0AE5">
        <w:rPr>
          <w:rFonts w:cs="Times New Roman"/>
        </w:rPr>
        <w:t>7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rsidR="00416B7C" w:rsidRPr="00BE0AE5" w:rsidRDefault="00416B7C" w:rsidP="00416B7C">
      <w:pPr>
        <w:pStyle w:val="h3"/>
        <w:spacing w:before="193"/>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rsidR="00416B7C" w:rsidRPr="00BE0AE5" w:rsidRDefault="00416B7C" w:rsidP="00416B7C">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rsidR="00416B7C" w:rsidRPr="00BE0AE5" w:rsidRDefault="00416B7C" w:rsidP="00416B7C">
      <w:pPr>
        <w:pStyle w:val="h3"/>
        <w:spacing w:before="19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rsidR="00416B7C" w:rsidRPr="00BE0AE5" w:rsidRDefault="00416B7C" w:rsidP="00416B7C">
      <w:pPr>
        <w:pStyle w:val="body"/>
        <w:rPr>
          <w:rFonts w:cs="Times New Roman"/>
        </w:rPr>
      </w:pPr>
      <w:r w:rsidRPr="00BE0AE5">
        <w:rPr>
          <w:rFonts w:cs="Times New Roman"/>
        </w:rPr>
        <w:t>Структура текста. Абзац.</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h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lastRenderedPageBreak/>
        <w:t>Жанры публицистического стиля (репортаж, заметка, интервью).</w:t>
      </w:r>
    </w:p>
    <w:p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416B7C" w:rsidRPr="00BE0AE5" w:rsidRDefault="00416B7C" w:rsidP="00416B7C">
      <w:pPr>
        <w:pStyle w:val="h3"/>
        <w:spacing w:before="283"/>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причастий.</w:t>
      </w:r>
    </w:p>
    <w:p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416B7C" w:rsidRPr="00BE0AE5" w:rsidRDefault="00416B7C" w:rsidP="00416B7C">
      <w:pPr>
        <w:pStyle w:val="body"/>
        <w:rPr>
          <w:rFonts w:cs="Times New Roman"/>
        </w:rPr>
      </w:pPr>
      <w:r w:rsidRPr="00BE0AE5">
        <w:rPr>
          <w:rFonts w:cs="Times New Roman"/>
        </w:rPr>
        <w:t>Ударение в некоторых формах причастий.</w:t>
      </w:r>
    </w:p>
    <w:p w:rsidR="00416B7C" w:rsidRPr="00BE0AE5" w:rsidRDefault="00416B7C" w:rsidP="00416B7C">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rsidR="00416B7C" w:rsidRPr="00BE0AE5" w:rsidRDefault="00416B7C" w:rsidP="00416B7C">
      <w:pPr>
        <w:pStyle w:val="body"/>
        <w:rPr>
          <w:rFonts w:cs="Times New Roman"/>
        </w:rPr>
      </w:pPr>
      <w:r w:rsidRPr="00BE0AE5">
        <w:rPr>
          <w:rFonts w:cs="Times New Roman"/>
        </w:rPr>
        <w:t>Постановка ударения в деепричастиях.</w:t>
      </w:r>
    </w:p>
    <w:p w:rsidR="00416B7C" w:rsidRPr="00BE0AE5" w:rsidRDefault="00416B7C" w:rsidP="00416B7C">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Общее грамматическое значение наречий.</w:t>
      </w:r>
    </w:p>
    <w:p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составнаяформы сравнительной и превосходной степеней сравнениянаречий.</w:t>
      </w:r>
    </w:p>
    <w:p w:rsidR="00416B7C" w:rsidRPr="00BE0AE5" w:rsidRDefault="00416B7C" w:rsidP="00416B7C">
      <w:pPr>
        <w:pStyle w:val="body"/>
        <w:rPr>
          <w:rFonts w:cs="Times New Roman"/>
        </w:rPr>
      </w:pPr>
      <w:r w:rsidRPr="00BE0AE5">
        <w:rPr>
          <w:rFonts w:cs="Times New Roman"/>
        </w:rPr>
        <w:t xml:space="preserve">Словообразование наречий. </w:t>
      </w:r>
    </w:p>
    <w:p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rsidR="00416B7C" w:rsidRPr="00BE0AE5" w:rsidRDefault="00416B7C" w:rsidP="00416B7C">
      <w:pPr>
        <w:pStyle w:val="body"/>
        <w:rPr>
          <w:rFonts w:cs="Times New Roman"/>
          <w:b/>
          <w:bCs/>
        </w:rPr>
      </w:pPr>
      <w:r w:rsidRPr="00BE0AE5">
        <w:rPr>
          <w:rFonts w:cs="Times New Roman"/>
        </w:rPr>
        <w:t>Морфологический анализ наречий.</w:t>
      </w:r>
    </w:p>
    <w:p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rsidR="00416B7C" w:rsidRPr="00BE0AE5" w:rsidRDefault="00416B7C" w:rsidP="00416B7C">
      <w:pPr>
        <w:pStyle w:val="body"/>
        <w:rPr>
          <w:rFonts w:cs="Times New Roman"/>
        </w:rPr>
      </w:pPr>
      <w:r w:rsidRPr="00BE0AE5">
        <w:rPr>
          <w:rFonts w:cs="Times New Roman"/>
        </w:rPr>
        <w:t>Роль наречий в тексте.</w:t>
      </w:r>
    </w:p>
    <w:p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rPr>
      </w:pPr>
      <w:r w:rsidRPr="00BE0AE5">
        <w:rPr>
          <w:rFonts w:cs="Times New Roman"/>
        </w:rPr>
        <w:t xml:space="preserve">Предлог как служебная часть речи. Грамматические функции предлогов. </w:t>
      </w:r>
    </w:p>
    <w:p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BE0AE5" w:rsidRDefault="00416B7C" w:rsidP="00416B7C">
      <w:pPr>
        <w:pStyle w:val="body"/>
        <w:rPr>
          <w:rFonts w:cs="Times New Roman"/>
          <w:b/>
          <w:bCs/>
        </w:rPr>
      </w:pPr>
      <w:r w:rsidRPr="00BE0AE5">
        <w:rPr>
          <w:rFonts w:cs="Times New Roman"/>
        </w:rPr>
        <w:t>Морфологический анализ предлогов.</w:t>
      </w:r>
    </w:p>
    <w:p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416B7C" w:rsidRPr="00BE0AE5" w:rsidRDefault="00416B7C" w:rsidP="00416B7C">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Правописание производных предлогов.</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rsidR="00416B7C" w:rsidRPr="00BE0AE5" w:rsidRDefault="00416B7C" w:rsidP="00416B7C">
      <w:pPr>
        <w:pStyle w:val="body"/>
        <w:rPr>
          <w:rFonts w:cs="Times New Roman"/>
        </w:rPr>
      </w:pPr>
      <w:r w:rsidRPr="00BE0AE5">
        <w:rPr>
          <w:rFonts w:cs="Times New Roman"/>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BE0AE5" w:rsidRDefault="00416B7C" w:rsidP="00416B7C">
      <w:pPr>
        <w:pStyle w:val="body"/>
        <w:rPr>
          <w:rFonts w:cs="Times New Roman"/>
          <w:b/>
          <w:bCs/>
        </w:rPr>
      </w:pPr>
      <w:r w:rsidRPr="00BE0AE5">
        <w:rPr>
          <w:rFonts w:cs="Times New Roman"/>
        </w:rPr>
        <w:t>Морфологический анализ союзов.</w:t>
      </w:r>
    </w:p>
    <w:p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Правописание союзов.</w:t>
      </w:r>
    </w:p>
    <w:p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Частица как служебная часть речи.</w:t>
      </w:r>
    </w:p>
    <w:p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rsidR="00416B7C" w:rsidRPr="00BE0AE5" w:rsidRDefault="00416B7C" w:rsidP="00416B7C">
      <w:pPr>
        <w:pStyle w:val="body"/>
        <w:rPr>
          <w:rFonts w:cs="Times New Roman"/>
        </w:rPr>
      </w:pPr>
      <w:r w:rsidRPr="00BE0AE5">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16B7C" w:rsidRPr="00BE0AE5" w:rsidRDefault="00416B7C" w:rsidP="00416B7C">
      <w:pPr>
        <w:pStyle w:val="body"/>
        <w:rPr>
          <w:rFonts w:cs="Times New Roman"/>
          <w:b/>
          <w:bCs/>
        </w:rPr>
      </w:pPr>
      <w:r w:rsidRPr="00BE0AE5">
        <w:rPr>
          <w:rFonts w:cs="Times New Roman"/>
        </w:rPr>
        <w:t>Морфологический анализ частиц.</w:t>
      </w:r>
    </w:p>
    <w:p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BE0AE5" w:rsidRDefault="00416B7C" w:rsidP="00416B7C">
      <w:pPr>
        <w:pStyle w:val="body"/>
        <w:rPr>
          <w:rFonts w:cs="Times New Roman"/>
        </w:rPr>
      </w:pPr>
      <w:r w:rsidRPr="00BE0AE5">
        <w:rPr>
          <w:rFonts w:cs="Times New Roman"/>
        </w:rPr>
        <w:t>Морфологический анализ междометий.</w:t>
      </w:r>
    </w:p>
    <w:p w:rsidR="00416B7C" w:rsidRPr="00BE0AE5" w:rsidRDefault="00416B7C" w:rsidP="00416B7C">
      <w:pPr>
        <w:pStyle w:val="body"/>
        <w:rPr>
          <w:rFonts w:cs="Times New Roman"/>
        </w:rPr>
      </w:pPr>
      <w:r w:rsidRPr="00BE0AE5">
        <w:rPr>
          <w:rFonts w:cs="Times New Roman"/>
        </w:rPr>
        <w:t xml:space="preserve">Звукоподражательные слова. </w:t>
      </w:r>
    </w:p>
    <w:p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rsidR="00416B7C" w:rsidRPr="00BE0AE5" w:rsidRDefault="00416B7C" w:rsidP="00416B7C">
      <w:pPr>
        <w:pStyle w:val="h3"/>
        <w:spacing w:before="142"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h3"/>
        <w:spacing w:before="142"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w:t>
      </w:r>
    </w:p>
    <w:p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h3"/>
        <w:spacing w:before="34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Пунктуация. Функции знаков препинания.</w:t>
      </w:r>
    </w:p>
    <w:p w:rsidR="00416B7C" w:rsidRPr="00BE0AE5" w:rsidRDefault="00416B7C" w:rsidP="00416B7C">
      <w:pPr>
        <w:pStyle w:val="h3"/>
        <w:spacing w:before="142"/>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Основные признаки словосочетания.</w:t>
      </w:r>
    </w:p>
    <w:p w:rsidR="00416B7C" w:rsidRPr="00BE0AE5" w:rsidRDefault="00416B7C" w:rsidP="00416B7C">
      <w:pPr>
        <w:pStyle w:val="body"/>
        <w:rPr>
          <w:rFonts w:cs="Times New Roman"/>
        </w:rPr>
      </w:pPr>
      <w:r w:rsidRPr="00BE0AE5">
        <w:rPr>
          <w:rFonts w:cs="Times New Roman"/>
        </w:rPr>
        <w:lastRenderedPageBreak/>
        <w:t xml:space="preserve">Виды словосочетаний по морфологическим свойствам главного слова: глагольные, именные, наречные. </w:t>
      </w:r>
    </w:p>
    <w:p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416B7C" w:rsidRPr="00BE0AE5" w:rsidRDefault="00416B7C" w:rsidP="00416B7C">
      <w:pPr>
        <w:pStyle w:val="body"/>
        <w:rPr>
          <w:rFonts w:cs="Times New Roman"/>
        </w:rPr>
      </w:pPr>
      <w:r w:rsidRPr="00BE0AE5">
        <w:rPr>
          <w:rFonts w:cs="Times New Roman"/>
        </w:rPr>
        <w:t>Синтаксический анализ словосочетаний.</w:t>
      </w:r>
    </w:p>
    <w:p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rsidR="00416B7C" w:rsidRPr="00BE0AE5" w:rsidRDefault="00416B7C" w:rsidP="00416B7C">
      <w:pPr>
        <w:pStyle w:val="body"/>
        <w:rPr>
          <w:rFonts w:cs="Times New Roman"/>
        </w:rPr>
      </w:pPr>
      <w:r w:rsidRPr="00BE0AE5">
        <w:rPr>
          <w:rFonts w:cs="Times New Roman"/>
        </w:rPr>
        <w:t>Нормы построения словосочетаний.</w:t>
      </w:r>
    </w:p>
    <w:p w:rsidR="00416B7C" w:rsidRPr="00BE0AE5" w:rsidRDefault="00416B7C" w:rsidP="00416B7C">
      <w:pPr>
        <w:pStyle w:val="h3"/>
        <w:spacing w:before="142"/>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грамматическая оформленность.</w:t>
      </w:r>
    </w:p>
    <w:p w:rsidR="00416B7C" w:rsidRPr="00BE0AE5" w:rsidRDefault="00416B7C" w:rsidP="00416B7C">
      <w:pPr>
        <w:pStyle w:val="body"/>
        <w:rPr>
          <w:rFonts w:cs="Times New Roman"/>
        </w:rPr>
      </w:pPr>
      <w:r w:rsidRPr="00BE0AE5">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16B7C" w:rsidRPr="00BE0AE5" w:rsidRDefault="00416B7C" w:rsidP="00416B7C">
      <w:pPr>
        <w:pStyle w:val="body"/>
        <w:rPr>
          <w:rFonts w:cs="Times New Roman"/>
        </w:rPr>
      </w:pPr>
      <w:r w:rsidRPr="00BE0AE5">
        <w:rPr>
          <w:rFonts w:cs="Times New Roman"/>
        </w:rPr>
        <w:t xml:space="preserve">Употребление языковых форм выражения побуждения в побудительных предложениях. </w:t>
      </w:r>
    </w:p>
    <w:p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препинания).</w:t>
      </w:r>
    </w:p>
    <w:p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rsidR="00416B7C" w:rsidRPr="00BE0AE5" w:rsidRDefault="00416B7C" w:rsidP="00416B7C">
      <w:pPr>
        <w:pStyle w:val="body"/>
        <w:rPr>
          <w:rFonts w:cs="Times New Roman"/>
        </w:rPr>
      </w:pPr>
      <w:r w:rsidRPr="00BE0AE5">
        <w:rPr>
          <w:rFonts w:cs="Times New Roman"/>
        </w:rPr>
        <w:t xml:space="preserve">Виды простых предложений по наличию главных членов (двусоставные, односоставные). </w:t>
      </w:r>
    </w:p>
    <w:p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rsidR="00416B7C" w:rsidRPr="00BE0AE5" w:rsidRDefault="00416B7C" w:rsidP="00416B7C">
      <w:pPr>
        <w:pStyle w:val="body"/>
        <w:rPr>
          <w:rFonts w:cs="Times New Roman"/>
        </w:rPr>
      </w:pPr>
      <w:r w:rsidRPr="00BE0AE5">
        <w:rPr>
          <w:rFonts w:cs="Times New Roman"/>
        </w:rPr>
        <w:t xml:space="preserve">Предложения полные и неполные. </w:t>
      </w:r>
    </w:p>
    <w:p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предложения.</w:t>
      </w:r>
    </w:p>
    <w:p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rsidR="00416B7C" w:rsidRPr="00BE0AE5" w:rsidRDefault="00416B7C" w:rsidP="00416B7C">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rsidR="00416B7C" w:rsidRPr="00BE0AE5" w:rsidRDefault="00416B7C" w:rsidP="00416B7C">
      <w:pPr>
        <w:pStyle w:val="body"/>
        <w:rPr>
          <w:rFonts w:cs="Times New Roman"/>
        </w:rPr>
      </w:pPr>
      <w:r w:rsidRPr="00BE0AE5">
        <w:rPr>
          <w:rFonts w:cs="Times New Roman"/>
        </w:rPr>
        <w:t xml:space="preserve">Дополнения прямые и косвенные. </w:t>
      </w:r>
    </w:p>
    <w:p w:rsidR="00416B7C" w:rsidRPr="00BE0AE5" w:rsidRDefault="00416B7C" w:rsidP="00416B7C">
      <w:pPr>
        <w:pStyle w:val="body"/>
        <w:rPr>
          <w:rFonts w:cs="Times New Roman"/>
        </w:rPr>
      </w:pPr>
      <w:r w:rsidRPr="00BE0AE5">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BE0AE5" w:rsidRDefault="00416B7C" w:rsidP="00416B7C">
      <w:pPr>
        <w:pStyle w:val="body"/>
        <w:rPr>
          <w:rFonts w:cs="Times New Roman"/>
        </w:rPr>
      </w:pPr>
      <w:r w:rsidRPr="00BE0AE5">
        <w:rPr>
          <w:rFonts w:cs="Times New Roman"/>
        </w:rPr>
        <w:t xml:space="preserve">Синтаксическая синонимия односоставных и двусоставных предложений. </w:t>
      </w:r>
    </w:p>
    <w:p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однородныхчленах.</w:t>
      </w:r>
    </w:p>
    <w:p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только…но и</w:t>
      </w:r>
      <w:r w:rsidRPr="00BE0AE5">
        <w:rPr>
          <w:rFonts w:cs="Times New Roman"/>
        </w:rPr>
        <w:t xml:space="preserve">, </w:t>
      </w:r>
      <w:r w:rsidRPr="00BE0AE5">
        <w:rPr>
          <w:rFonts w:cs="Times New Roman"/>
          <w:b/>
          <w:bCs/>
          <w:i/>
          <w:iCs/>
        </w:rPr>
        <w:t>как…так 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p>
    <w:p w:rsidR="00416B7C" w:rsidRPr="00BE0AE5" w:rsidRDefault="00416B7C" w:rsidP="00416B7C">
      <w:pPr>
        <w:pStyle w:val="body"/>
        <w:rPr>
          <w:rFonts w:cs="Times New Roman"/>
        </w:rPr>
      </w:pPr>
      <w:r w:rsidRPr="00BE0AE5">
        <w:rPr>
          <w:rFonts w:cs="Times New Roman"/>
        </w:rPr>
        <w:lastRenderedPageBreak/>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rsidR="00416B7C" w:rsidRPr="00BE0AE5" w:rsidRDefault="00416B7C" w:rsidP="00416B7C">
      <w:pPr>
        <w:pStyle w:val="body"/>
        <w:rPr>
          <w:rFonts w:cs="Times New Roman"/>
        </w:rPr>
      </w:pPr>
      <w:r w:rsidRPr="00BE0AE5">
        <w:rPr>
          <w:rFonts w:cs="Times New Roman"/>
        </w:rPr>
        <w:t xml:space="preserve">Вводные конструкции. </w:t>
      </w:r>
    </w:p>
    <w:p w:rsidR="00416B7C" w:rsidRPr="00BE0AE5" w:rsidRDefault="00416B7C" w:rsidP="00416B7C">
      <w:pPr>
        <w:pStyle w:val="body"/>
        <w:rPr>
          <w:rFonts w:cs="Times New Roman"/>
        </w:rPr>
      </w:pPr>
      <w:r w:rsidRPr="00BE0AE5">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BE0AE5" w:rsidRDefault="00416B7C" w:rsidP="00416B7C">
      <w:pPr>
        <w:pStyle w:val="body"/>
        <w:rPr>
          <w:rFonts w:cs="Times New Roman"/>
        </w:rPr>
      </w:pPr>
      <w:r w:rsidRPr="00BE0AE5">
        <w:rPr>
          <w:rFonts w:cs="Times New Roman"/>
        </w:rPr>
        <w:t xml:space="preserve">Вставные конструкции. </w:t>
      </w:r>
    </w:p>
    <w:p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свводными и вставными конструкциями, обращениями и междометиями.</w:t>
      </w:r>
    </w:p>
    <w:p w:rsidR="00416B7C" w:rsidRPr="00BE0AE5" w:rsidRDefault="00416B7C" w:rsidP="00416B7C">
      <w:pPr>
        <w:pStyle w:val="h2"/>
        <w:spacing w:before="425"/>
        <w:rPr>
          <w:rFonts w:cs="Times New Roman"/>
        </w:rPr>
      </w:pPr>
      <w:r w:rsidRPr="00BE0AE5">
        <w:rPr>
          <w:rFonts w:cs="Times New Roman"/>
        </w:rPr>
        <w:t>9 КЛАСС</w:t>
      </w:r>
    </w:p>
    <w:p w:rsidR="00416B7C" w:rsidRPr="00BE0AE5" w:rsidRDefault="00416B7C" w:rsidP="00416B7C">
      <w:pPr>
        <w:pStyle w:val="h3"/>
        <w:spacing w:before="57"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rsidR="00416B7C" w:rsidRPr="00BE0AE5" w:rsidRDefault="00416B7C" w:rsidP="00416B7C">
      <w:pPr>
        <w:pStyle w:val="body"/>
        <w:rPr>
          <w:rFonts w:cs="Times New Roman"/>
          <w:b/>
          <w:bCs/>
        </w:rPr>
      </w:pPr>
      <w:r w:rsidRPr="00BE0AE5">
        <w:rPr>
          <w:rFonts w:cs="Times New Roman"/>
        </w:rPr>
        <w:t>Русский язык в современном мире.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rsidR="00416B7C" w:rsidRPr="00BE0AE5" w:rsidRDefault="00416B7C" w:rsidP="00416B7C">
      <w:pPr>
        <w:pStyle w:val="body"/>
        <w:rPr>
          <w:rFonts w:cs="Times New Roman"/>
        </w:rPr>
      </w:pPr>
      <w:r w:rsidRPr="00BE0AE5">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416B7C" w:rsidRPr="00BE0AE5" w:rsidRDefault="00416B7C" w:rsidP="00416B7C">
      <w:pPr>
        <w:pStyle w:val="h3"/>
        <w:spacing w:before="113" w:after="57"/>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BE0AE5" w:rsidRDefault="00416B7C" w:rsidP="00416B7C">
      <w:pPr>
        <w:pStyle w:val="body"/>
        <w:rPr>
          <w:rFonts w:cs="Times New Roman"/>
        </w:rPr>
      </w:pPr>
      <w:r w:rsidRPr="00BE0AE5">
        <w:rPr>
          <w:rFonts w:cs="Times New Roman"/>
        </w:rPr>
        <w:t>Информационная переработка текста.</w:t>
      </w:r>
    </w:p>
    <w:p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BE0AE5" w:rsidRDefault="00416B7C" w:rsidP="00416B7C">
      <w:pPr>
        <w:pStyle w:val="body"/>
        <w:rPr>
          <w:rFonts w:cs="Times New Roman"/>
        </w:rPr>
      </w:pPr>
      <w:r w:rsidRPr="00BE0AE5">
        <w:rPr>
          <w:rFonts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rsidR="00416B7C" w:rsidRPr="00BE0AE5" w:rsidRDefault="00416B7C" w:rsidP="00416B7C">
      <w:pPr>
        <w:pStyle w:val="body"/>
        <w:rPr>
          <w:rFonts w:cs="Times New Roman"/>
          <w:b/>
          <w:bCs/>
        </w:rPr>
      </w:pPr>
      <w:r w:rsidRPr="00BE0AE5">
        <w:rPr>
          <w:rFonts w:cs="Times New Roman"/>
          <w:b/>
          <w:bCs/>
        </w:rPr>
        <w:t>Сложное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rsidR="00416B7C" w:rsidRPr="00BE0AE5" w:rsidRDefault="00416B7C" w:rsidP="00416B7C">
      <w:pPr>
        <w:pStyle w:val="body"/>
        <w:rPr>
          <w:rFonts w:cs="Times New Roman"/>
        </w:rPr>
      </w:pPr>
      <w:r w:rsidRPr="00BE0AE5">
        <w:rPr>
          <w:rFonts w:cs="Times New Roman"/>
        </w:rPr>
        <w:t>Классификация сложных предложений.</w:t>
      </w:r>
    </w:p>
    <w:p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p>
    <w:p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BE0AE5" w:rsidRDefault="00416B7C" w:rsidP="00416B7C">
      <w:pPr>
        <w:pStyle w:val="body"/>
        <w:rPr>
          <w:rFonts w:cs="Times New Roman"/>
        </w:rPr>
      </w:pPr>
      <w:r w:rsidRPr="00BE0AE5">
        <w:rPr>
          <w:rFonts w:cs="Times New Roman"/>
        </w:rPr>
        <w:lastRenderedPageBreak/>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6B7C" w:rsidRPr="00BE0AE5" w:rsidRDefault="00416B7C" w:rsidP="00416B7C">
      <w:pPr>
        <w:pStyle w:val="body"/>
        <w:rPr>
          <w:rFonts w:cs="Times New Roman"/>
        </w:rPr>
      </w:pPr>
      <w:r w:rsidRPr="00BE0AE5">
        <w:rPr>
          <w:rFonts w:cs="Times New Roman"/>
        </w:rPr>
        <w:t xml:space="preserve">Грамматическая синонимия сложноподчинённых предложений и простых предложений с обособленными членами. </w:t>
      </w:r>
    </w:p>
    <w:p w:rsidR="00416B7C" w:rsidRPr="00BE0AE5" w:rsidRDefault="00416B7C" w:rsidP="00416B7C">
      <w:pPr>
        <w:pStyle w:val="body"/>
        <w:rPr>
          <w:rFonts w:cs="Times New Roman"/>
        </w:rPr>
      </w:pPr>
      <w:r w:rsidRPr="00BE0AE5">
        <w:rPr>
          <w:rFonts w:cs="Times New Roman"/>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16B7C" w:rsidRPr="00BE0AE5" w:rsidRDefault="00416B7C" w:rsidP="00416B7C">
      <w:pPr>
        <w:pStyle w:val="body"/>
        <w:rPr>
          <w:rFonts w:cs="Times New Roman"/>
        </w:rPr>
      </w:pPr>
      <w:r w:rsidRPr="00BE0AE5">
        <w:rPr>
          <w:rFonts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rsidR="00416B7C" w:rsidRPr="00BE0AE5" w:rsidRDefault="00416B7C" w:rsidP="00416B7C">
      <w:pPr>
        <w:pStyle w:val="body"/>
        <w:rPr>
          <w:rFonts w:cs="Times New Roman"/>
        </w:rPr>
      </w:pPr>
      <w:r w:rsidRPr="00BE0AE5">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p>
    <w:p w:rsidR="00416B7C" w:rsidRPr="00BE0AE5" w:rsidRDefault="005D5D18" w:rsidP="005D5D18">
      <w:pPr>
        <w:pStyle w:val="h1"/>
        <w:jc w:val="both"/>
        <w:rPr>
          <w:rFonts w:cs="Times New Roman"/>
        </w:rPr>
      </w:pPr>
      <w:r>
        <w:rPr>
          <w:rFonts w:cs="Times New Roman"/>
        </w:rPr>
        <w:lastRenderedPageBreak/>
        <w:t xml:space="preserve">ПЛАНИРУЕМЫЕ РЕЗУЛЬТАТЫ ОСВОЕНИЯ </w:t>
      </w:r>
      <w:r w:rsidR="00416B7C" w:rsidRPr="00BE0AE5">
        <w:rPr>
          <w:rFonts w:cs="Times New Roman"/>
        </w:rPr>
        <w:t>у</w:t>
      </w:r>
      <w:r>
        <w:rPr>
          <w:rFonts w:cs="Times New Roman"/>
        </w:rPr>
        <w:t xml:space="preserve">чебного ПРЕДМЕТа «РУССКИЙ ЯЗЫК» </w:t>
      </w:r>
      <w:r w:rsidR="00416B7C" w:rsidRPr="00BE0AE5">
        <w:rPr>
          <w:rFonts w:cs="Times New Roman"/>
        </w:rPr>
        <w:t xml:space="preserve">на уровне основного общего образования </w:t>
      </w:r>
    </w:p>
    <w:p w:rsidR="00416B7C" w:rsidRPr="00BE0AE5" w:rsidRDefault="00416B7C" w:rsidP="00D8562B">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w:t>
      </w:r>
      <w:r w:rsidR="006566A8">
        <w:rPr>
          <w:rFonts w:cs="Times New Roman"/>
        </w:rPr>
        <w:t xml:space="preserve">я </w:t>
      </w:r>
      <w:r w:rsidRPr="00BE0AE5">
        <w:rPr>
          <w:rFonts w:cs="Times New Roman"/>
        </w:rPr>
        <w:t xml:space="preserve">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Личностн</w:t>
      </w:r>
      <w:r w:rsidR="006566A8">
        <w:rPr>
          <w:rFonts w:cs="Times New Roman"/>
          <w:u w:color="000000"/>
        </w:rPr>
        <w:t xml:space="preserve">ые результаты освоения </w:t>
      </w:r>
      <w:r w:rsidRPr="00BE0AE5">
        <w:rPr>
          <w:rFonts w:cs="Times New Roman"/>
          <w:u w:color="000000"/>
        </w:rPr>
        <w:t xml:space="preserve">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rsidR="00416B7C" w:rsidRPr="00BE0AE5" w:rsidRDefault="00416B7C" w:rsidP="00416B7C">
      <w:pPr>
        <w:pStyle w:val="body"/>
        <w:rPr>
          <w:rFonts w:cs="Times New Roman"/>
          <w:u w:color="000000"/>
        </w:rPr>
      </w:pPr>
      <w:r w:rsidRPr="00BE0AE5">
        <w:rPr>
          <w:rFonts w:cs="Times New Roman"/>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rsidR="00416B7C" w:rsidRPr="00BE0AE5" w:rsidRDefault="00416B7C" w:rsidP="00416B7C">
      <w:pPr>
        <w:pStyle w:val="body"/>
        <w:rPr>
          <w:rFonts w:cs="Times New Roman"/>
          <w:strike/>
          <w:spacing w:val="1"/>
          <w:u w:color="000000"/>
        </w:rPr>
      </w:pPr>
      <w:r w:rsidRPr="00BE0AE5">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u w:color="000000"/>
        </w:rPr>
      </w:pPr>
      <w:r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rsidR="00416B7C" w:rsidRPr="00BE0AE5" w:rsidRDefault="00416B7C" w:rsidP="00416B7C">
      <w:pPr>
        <w:pStyle w:val="body"/>
        <w:rPr>
          <w:rFonts w:cs="Times New Roman"/>
          <w:u w:color="000000"/>
        </w:rPr>
      </w:pPr>
      <w:r w:rsidRPr="00BE0AE5">
        <w:rPr>
          <w:rFonts w:cs="Times New Roman"/>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lastRenderedPageBreak/>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rsidR="00416B7C" w:rsidRPr="00BE0AE5" w:rsidRDefault="00416B7C" w:rsidP="00416B7C">
      <w:pPr>
        <w:pStyle w:val="body"/>
        <w:rPr>
          <w:rFonts w:cs="Times New Roman"/>
          <w:strike/>
          <w:u w:color="000000"/>
        </w:rPr>
      </w:pPr>
      <w:r w:rsidRPr="00BE0AE5">
        <w:rPr>
          <w:rFonts w:cs="Times New Roman"/>
          <w:u w:color="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416B7C" w:rsidRPr="00BE0AE5" w:rsidRDefault="00416B7C" w:rsidP="00416B7C">
      <w:pPr>
        <w:pStyle w:val="body"/>
        <w:rPr>
          <w:rFonts w:cs="Times New Roman"/>
          <w:u w:color="000000"/>
        </w:rPr>
      </w:pPr>
      <w:r w:rsidRPr="00BE0AE5">
        <w:rPr>
          <w:rFonts w:cs="Times New Roman"/>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16B7C" w:rsidRPr="00BE0AE5" w:rsidRDefault="00416B7C" w:rsidP="00D8562B">
      <w:pPr>
        <w:pStyle w:val="h2"/>
        <w:rPr>
          <w:rFonts w:cs="Times New Roman"/>
        </w:rPr>
      </w:pPr>
      <w:r w:rsidRPr="00BE0AE5">
        <w:rPr>
          <w:rFonts w:cs="Times New Roman"/>
        </w:rPr>
        <w:t>Метапредметные результаты</w:t>
      </w:r>
    </w:p>
    <w:p w:rsidR="00416B7C" w:rsidRPr="00BE0AE5" w:rsidRDefault="00416B7C" w:rsidP="00416B7C">
      <w:pPr>
        <w:pStyle w:val="h4"/>
        <w:spacing w:before="113" w:after="113"/>
        <w:jc w:val="left"/>
        <w:rPr>
          <w:rFonts w:cs="Times New Roman"/>
        </w:rPr>
      </w:pPr>
      <w:r w:rsidRPr="00BE0AE5">
        <w:rPr>
          <w:rFonts w:cs="Times New Roman"/>
        </w:rPr>
        <w:t>1. Овладение универсал</w:t>
      </w:r>
      <w:r w:rsidR="005D5D18">
        <w:rPr>
          <w:rFonts w:cs="Times New Roman"/>
        </w:rPr>
        <w:t xml:space="preserve">ьными учебными познавательными </w:t>
      </w:r>
      <w:r w:rsidRPr="00BE0AE5">
        <w:rPr>
          <w:rFonts w:cs="Times New Roman"/>
        </w:rPr>
        <w:t>действиями</w:t>
      </w:r>
    </w:p>
    <w:p w:rsidR="00416B7C" w:rsidRPr="00BE0AE5" w:rsidRDefault="00416B7C" w:rsidP="00D8562B">
      <w:pPr>
        <w:pStyle w:val="body"/>
        <w:rPr>
          <w:rFonts w:cs="Times New Roman"/>
          <w:b/>
          <w:i/>
        </w:rPr>
      </w:pPr>
      <w:r w:rsidRPr="00BE0AE5">
        <w:rPr>
          <w:rFonts w:cs="Times New Roman"/>
          <w:b/>
          <w:i/>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b/>
          <w:bCs/>
          <w:i/>
          <w:iCs/>
        </w:rPr>
      </w:pPr>
      <w:r w:rsidRPr="00BE0AE5">
        <w:rPr>
          <w:rFonts w:cs="Times New Roman"/>
          <w:b/>
          <w:bCs/>
          <w:i/>
          <w:iCs/>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body"/>
        <w:rPr>
          <w:rFonts w:cs="Times New Roman"/>
          <w:b/>
          <w:bCs/>
          <w:i/>
          <w:iCs/>
        </w:rPr>
      </w:pPr>
      <w:r w:rsidRPr="00BE0AE5">
        <w:rPr>
          <w:rFonts w:cs="Times New Roman"/>
          <w:b/>
          <w:bCs/>
          <w:i/>
          <w:iCs/>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h4"/>
        <w:spacing w:before="85" w:after="28"/>
        <w:jc w:val="left"/>
        <w:rPr>
          <w:rFonts w:cs="Times New Roman"/>
        </w:rPr>
      </w:pPr>
      <w:r w:rsidRPr="00BE0AE5">
        <w:rPr>
          <w:rFonts w:cs="Times New Roman"/>
        </w:rPr>
        <w:t>3. Овладение универс</w:t>
      </w:r>
      <w:r w:rsidR="005D5D18">
        <w:rPr>
          <w:rFonts w:cs="Times New Roman"/>
        </w:rPr>
        <w:t xml:space="preserve">альными учебными регулятивными </w:t>
      </w:r>
      <w:r w:rsidRPr="00BE0AE5">
        <w:rPr>
          <w:rFonts w:cs="Times New Roman"/>
        </w:rPr>
        <w:t>действиями</w:t>
      </w:r>
    </w:p>
    <w:p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rsidR="00416B7C" w:rsidRPr="00BE0AE5" w:rsidRDefault="00416B7C" w:rsidP="00416B7C">
      <w:pPr>
        <w:pStyle w:val="body"/>
        <w:rPr>
          <w:rFonts w:cs="Times New Roman"/>
        </w:rPr>
      </w:pPr>
      <w:r w:rsidRPr="00BE0AE5">
        <w:rPr>
          <w:rFonts w:cs="Times New Roman"/>
        </w:rPr>
        <w:lastRenderedPageBreak/>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D8562B">
      <w:pPr>
        <w:pStyle w:val="h2"/>
        <w:rPr>
          <w:rFonts w:cs="Times New Roman"/>
        </w:rPr>
      </w:pPr>
      <w:r w:rsidRPr="00BE0AE5">
        <w:rPr>
          <w:rFonts w:cs="Times New Roman"/>
        </w:rPr>
        <w:t>Предметные результаты</w:t>
      </w:r>
    </w:p>
    <w:p w:rsidR="00416B7C" w:rsidRPr="00BE0AE5" w:rsidRDefault="00416B7C" w:rsidP="00416B7C">
      <w:pPr>
        <w:pStyle w:val="h2"/>
        <w:spacing w:before="85"/>
        <w:rPr>
          <w:rFonts w:cs="Times New Roman"/>
        </w:rPr>
      </w:pPr>
      <w:r w:rsidRPr="00BE0AE5">
        <w:rPr>
          <w:rFonts w:cs="Times New Roman"/>
        </w:rPr>
        <w:t>5 КЛАСС</w:t>
      </w:r>
    </w:p>
    <w:p w:rsidR="00416B7C" w:rsidRPr="00BE0AE5" w:rsidRDefault="00416B7C" w:rsidP="00416B7C">
      <w:pPr>
        <w:pStyle w:val="h3"/>
        <w:spacing w:before="28"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rsidR="00416B7C" w:rsidRPr="00BE0AE5" w:rsidRDefault="00416B7C" w:rsidP="00416B7C">
      <w:pPr>
        <w:pStyle w:val="h3"/>
        <w:spacing w:before="113" w:after="85"/>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BE0AE5" w:rsidRDefault="00416B7C" w:rsidP="00416B7C">
      <w:pPr>
        <w:pStyle w:val="h3"/>
        <w:spacing w:before="227" w:after="85"/>
        <w:rPr>
          <w:rFonts w:cs="Times New Roman"/>
        </w:rPr>
      </w:pPr>
      <w:r w:rsidRPr="00BE0AE5">
        <w:rPr>
          <w:rFonts w:cs="Times New Roman"/>
        </w:rPr>
        <w:lastRenderedPageBreak/>
        <w:t xml:space="preserve">Текст </w:t>
      </w:r>
    </w:p>
    <w:p w:rsidR="00416B7C" w:rsidRPr="00BE0AE5" w:rsidRDefault="00416B7C" w:rsidP="00416B7C">
      <w:pPr>
        <w:pStyle w:val="body"/>
        <w:rPr>
          <w:rFonts w:cs="Times New Roman"/>
        </w:rPr>
      </w:pPr>
      <w:r w:rsidRPr="00BE0AE5">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p>
    <w:p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rsidR="00416B7C" w:rsidRPr="00BE0AE5" w:rsidRDefault="00416B7C" w:rsidP="00416B7C">
      <w:pPr>
        <w:pStyle w:val="h3"/>
        <w:spacing w:before="227" w:after="4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Фонетика. Графика. Орфоэпия</w:t>
      </w:r>
    </w:p>
    <w:p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416B7C" w:rsidRPr="00BE0AE5" w:rsidRDefault="00416B7C" w:rsidP="00416B7C">
      <w:pPr>
        <w:pStyle w:val="body"/>
        <w:rPr>
          <w:rFonts w:cs="Times New Roman"/>
        </w:rPr>
      </w:pPr>
      <w:r w:rsidRPr="00BE0AE5">
        <w:rPr>
          <w:rFonts w:cs="Times New Roman"/>
        </w:rPr>
        <w:t>Проводить фонетический анализ слов.</w:t>
      </w:r>
    </w:p>
    <w:p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416B7C" w:rsidRPr="00BE0AE5" w:rsidRDefault="00416B7C" w:rsidP="00416B7C">
      <w:pPr>
        <w:pStyle w:val="body"/>
        <w:rPr>
          <w:rFonts w:cs="Times New Roman"/>
        </w:rPr>
      </w:pPr>
      <w:r w:rsidRPr="00BE0AE5">
        <w:rPr>
          <w:rFonts w:cs="Times New Roman"/>
        </w:rPr>
        <w:t>Распознавать изученные орфограммы.</w:t>
      </w:r>
    </w:p>
    <w:p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Проводить морфемный анализ слов.</w:t>
      </w:r>
    </w:p>
    <w:p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9"/>
          <w:rFonts w:cs="Times New Roman"/>
        </w:rPr>
        <w:t>з</w:t>
      </w:r>
      <w:r w:rsidRPr="00BE0AE5">
        <w:rPr>
          <w:rFonts w:cs="Times New Roman"/>
        </w:rPr>
        <w:t xml:space="preserve"> (-</w:t>
      </w:r>
      <w:r w:rsidRPr="00BE0AE5">
        <w:rPr>
          <w:rStyle w:val="a9"/>
          <w:rFonts w:cs="Times New Roman"/>
        </w:rPr>
        <w:t>с</w:t>
      </w:r>
      <w:r w:rsidRPr="00BE0AE5">
        <w:rPr>
          <w:rFonts w:cs="Times New Roman"/>
        </w:rPr>
        <w:t xml:space="preserve">); </w:t>
      </w:r>
      <w:r w:rsidRPr="00BE0AE5">
        <w:rPr>
          <w:rStyle w:val="a9"/>
          <w:rFonts w:cs="Times New Roman"/>
        </w:rPr>
        <w:t>ы</w:t>
      </w:r>
      <w:r w:rsidRPr="00BE0AE5">
        <w:rPr>
          <w:rFonts w:cs="Times New Roman"/>
        </w:rPr>
        <w:t xml:space="preserve"> — </w:t>
      </w:r>
      <w:r w:rsidRPr="00BE0AE5">
        <w:rPr>
          <w:rStyle w:val="a9"/>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9"/>
          <w:rFonts w:cs="Times New Roman"/>
        </w:rPr>
        <w:t>ё</w:t>
      </w:r>
      <w:r w:rsidRPr="00BE0AE5">
        <w:rPr>
          <w:rFonts w:cs="Times New Roman"/>
        </w:rPr>
        <w:t xml:space="preserve"> — </w:t>
      </w:r>
      <w:r w:rsidRPr="00BE0AE5">
        <w:rPr>
          <w:rStyle w:val="a9"/>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rsidR="00416B7C" w:rsidRPr="00BE0AE5" w:rsidRDefault="00416B7C" w:rsidP="00416B7C">
      <w:pPr>
        <w:pStyle w:val="h3"/>
        <w:spacing w:before="198"/>
        <w:rPr>
          <w:rFonts w:cs="Times New Roman"/>
        </w:rPr>
      </w:pPr>
      <w:r w:rsidRPr="00BE0AE5">
        <w:rPr>
          <w:rFonts w:cs="Times New Roman"/>
        </w:rPr>
        <w:lastRenderedPageBreak/>
        <w:t>Морфология. Культура речи. Орфография</w:t>
      </w:r>
    </w:p>
    <w:p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rsidR="00416B7C" w:rsidRPr="00BE0AE5" w:rsidRDefault="00416B7C" w:rsidP="00416B7C">
      <w:pPr>
        <w:pStyle w:val="body"/>
        <w:rPr>
          <w:rFonts w:cs="Times New Roman"/>
        </w:rPr>
      </w:pPr>
      <w:r w:rsidRPr="00BE0AE5">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rsidR="00416B7C" w:rsidRPr="00BE0AE5" w:rsidRDefault="00416B7C" w:rsidP="00D8562B">
      <w:pPr>
        <w:pStyle w:val="body"/>
        <w:keepNext/>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существительные.</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spacing w:val="-5"/>
        </w:rPr>
        <w:t>—</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w:t>
      </w:r>
      <w:r w:rsidR="006566A8">
        <w:rPr>
          <w:rFonts w:cs="Times New Roman"/>
        </w:rPr>
        <w:t xml:space="preserve"> </w:t>
      </w:r>
      <w:r w:rsidRPr="00BE0AE5">
        <w:rPr>
          <w:rFonts w:cs="Times New Roman"/>
        </w:rPr>
        <w:t>прилагательных, постановки в них ударения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416B7C" w:rsidRPr="00BE0AE5" w:rsidRDefault="00416B7C" w:rsidP="00416B7C">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566A8" w:rsidRDefault="00416B7C" w:rsidP="006566A8">
      <w:pPr>
        <w:pStyle w:val="body"/>
        <w:rPr>
          <w:rFonts w:cs="Times New Roman"/>
        </w:rPr>
      </w:pPr>
      <w:r w:rsidRPr="00BE0AE5">
        <w:rPr>
          <w:rFonts w:cs="Times New Roman"/>
        </w:rPr>
        <w:lastRenderedPageBreak/>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rsidR="00416B7C" w:rsidRPr="006566A8" w:rsidRDefault="00416B7C" w:rsidP="006566A8">
      <w:pPr>
        <w:pStyle w:val="body"/>
        <w:rPr>
          <w:rFonts w:cs="Times New Roman"/>
          <w:b/>
        </w:rPr>
      </w:pPr>
      <w:r w:rsidRPr="006566A8">
        <w:rPr>
          <w:rFonts w:cs="Times New Roman"/>
          <w:b/>
        </w:rPr>
        <w:t>6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BE0AE5" w:rsidRDefault="00416B7C" w:rsidP="00416B7C">
      <w:pPr>
        <w:pStyle w:val="h3"/>
        <w:spacing w:before="113"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rsidR="00416B7C" w:rsidRPr="00BE0AE5" w:rsidRDefault="00416B7C" w:rsidP="00416B7C">
      <w:pPr>
        <w:pStyle w:val="h3"/>
        <w:spacing w:before="113"/>
        <w:rPr>
          <w:rFonts w:cs="Times New Roman"/>
        </w:rPr>
      </w:pPr>
      <w:r w:rsidRPr="00BE0AE5">
        <w:rPr>
          <w:rFonts w:cs="Times New Roman"/>
        </w:rPr>
        <w:lastRenderedPageBreak/>
        <w:t>Функциональные разновидности языка</w:t>
      </w:r>
    </w:p>
    <w:p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170" w:after="0"/>
        <w:rPr>
          <w:rFonts w:cs="Times New Roman"/>
          <w:caps/>
        </w:rPr>
      </w:pPr>
      <w:r w:rsidRPr="00BE0AE5">
        <w:rPr>
          <w:rFonts w:cs="Times New Roman"/>
          <w:caps/>
        </w:rPr>
        <w:t>Система языка</w:t>
      </w:r>
    </w:p>
    <w:p w:rsidR="00416B7C" w:rsidRPr="00BE0AE5" w:rsidRDefault="00416B7C" w:rsidP="00416B7C">
      <w:pPr>
        <w:pStyle w:val="h3"/>
        <w:spacing w:before="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BE0AE5" w:rsidRDefault="00416B7C" w:rsidP="00416B7C">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BE0AE5" w:rsidRDefault="00416B7C" w:rsidP="00416B7C">
      <w:pPr>
        <w:pStyle w:val="body"/>
        <w:rPr>
          <w:rFonts w:cs="Times New Roman"/>
        </w:rPr>
      </w:pPr>
      <w:r w:rsidRPr="00BE0AE5">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lastRenderedPageBreak/>
        <w:t>Проводить фонетический анализ слов; использовать знания по фонетике и графике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6566A8" w:rsidRDefault="00416B7C" w:rsidP="006566A8">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416B7C" w:rsidRPr="006566A8" w:rsidRDefault="00416B7C" w:rsidP="006566A8">
      <w:pPr>
        <w:pStyle w:val="body"/>
        <w:rPr>
          <w:rFonts w:cs="Times New Roman"/>
          <w:b/>
        </w:rPr>
      </w:pPr>
      <w:r w:rsidRPr="006566A8">
        <w:rPr>
          <w:rFonts w:cs="Times New Roman"/>
          <w:b/>
        </w:rPr>
        <w:t>7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rsidR="00416B7C" w:rsidRPr="00BE0AE5" w:rsidRDefault="00416B7C" w:rsidP="00416B7C">
      <w:pPr>
        <w:pStyle w:val="h3"/>
        <w:spacing w:before="170"/>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 xml:space="preserve">Владеть различными видами чтения: просмотровым, ознакомительным, изучающим, поисковым. </w:t>
      </w:r>
    </w:p>
    <w:p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BE0AE5" w:rsidRDefault="00416B7C" w:rsidP="00416B7C">
      <w:pPr>
        <w:pStyle w:val="h3"/>
        <w:spacing w:before="170"/>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BE0AE5" w:rsidRDefault="00416B7C" w:rsidP="00416B7C">
      <w:pPr>
        <w:pStyle w:val="h3"/>
        <w:spacing w:before="136"/>
        <w:rPr>
          <w:rFonts w:cs="Times New Roman"/>
        </w:rPr>
      </w:pPr>
      <w:r w:rsidRPr="00BE0AE5">
        <w:rPr>
          <w:rFonts w:cs="Times New Roman"/>
        </w:rPr>
        <w:lastRenderedPageBreak/>
        <w:t>Функциональные разновидности языка</w:t>
      </w:r>
    </w:p>
    <w:p w:rsidR="00416B7C" w:rsidRPr="00BE0AE5" w:rsidRDefault="00416B7C" w:rsidP="00416B7C">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(инструкция).</w:t>
      </w:r>
    </w:p>
    <w:p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227"/>
        <w:rPr>
          <w:rFonts w:cs="Times New Roman"/>
          <w:caps/>
        </w:rPr>
      </w:pPr>
      <w:r w:rsidRPr="00BE0AE5">
        <w:rPr>
          <w:rFonts w:cs="Times New Roman"/>
          <w:caps/>
        </w:rPr>
        <w:t>Система языка</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rsidR="00416B7C" w:rsidRPr="00BE0AE5" w:rsidRDefault="00416B7C" w:rsidP="00416B7C">
      <w:pPr>
        <w:pStyle w:val="h3"/>
        <w:spacing w:before="198"/>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b/>
          <w:bCs/>
          <w:i/>
          <w:iCs/>
        </w:rPr>
        <w:t>н</w:t>
      </w:r>
      <w:r w:rsidRPr="00BE0AE5">
        <w:rPr>
          <w:rFonts w:cs="Times New Roman"/>
        </w:rPr>
        <w:t xml:space="preserve"> и</w:t>
      </w:r>
      <w:r w:rsidRPr="00BE0AE5">
        <w:rPr>
          <w:rFonts w:cs="Times New Roman"/>
          <w:b/>
          <w:bCs/>
          <w:i/>
          <w:iCs/>
        </w:rPr>
        <w:t>нн</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lastRenderedPageBreak/>
        <w:t>Правильно расставлять 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rPr>
        <w:t>на конце наречий после шипящих;написания суффиксов наречий -</w:t>
      </w:r>
      <w:r w:rsidRPr="00BE0AE5">
        <w:rPr>
          <w:rFonts w:cs="Times New Roman"/>
          <w:b/>
          <w:bCs/>
          <w:i/>
          <w:iCs/>
        </w:rPr>
        <w:t>о</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rPr>
        <w:t>с наречиями.</w:t>
      </w:r>
    </w:p>
    <w:p w:rsidR="00416B7C" w:rsidRPr="00BE0AE5" w:rsidRDefault="00416B7C" w:rsidP="00416B7C">
      <w:pPr>
        <w:pStyle w:val="body"/>
        <w:rPr>
          <w:rFonts w:cs="Times New Roman"/>
          <w:b/>
          <w:bCs/>
        </w:rPr>
      </w:pPr>
      <w:r w:rsidRPr="00BE0AE5">
        <w:rPr>
          <w:rFonts w:cs="Times New Roman"/>
          <w:b/>
          <w:bCs/>
        </w:rPr>
        <w:t>Слова категории состояния</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BE0AE5" w:rsidRDefault="00416B7C" w:rsidP="00416B7C">
      <w:pPr>
        <w:pStyle w:val="body"/>
        <w:rPr>
          <w:rFonts w:cs="Times New Roman"/>
          <w:b/>
          <w:bCs/>
        </w:rPr>
      </w:pPr>
      <w:r w:rsidRPr="00BE0AE5">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E0AE5">
        <w:rPr>
          <w:rFonts w:cs="Times New Roman"/>
          <w:b/>
          <w:bCs/>
          <w:i/>
          <w:iCs/>
        </w:rPr>
        <w:t>и</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rsidR="00416B7C" w:rsidRPr="00BE0AE5" w:rsidRDefault="00416B7C" w:rsidP="00416B7C">
      <w:pPr>
        <w:pStyle w:val="body"/>
        <w:rPr>
          <w:rFonts w:cs="Times New Roman"/>
        </w:rPr>
      </w:pPr>
      <w:r w:rsidRPr="00BE0AE5">
        <w:rPr>
          <w:rFonts w:cs="Times New Roman"/>
        </w:rPr>
        <w:t>Различать грамматические омонимы.</w:t>
      </w:r>
    </w:p>
    <w:p w:rsidR="00416B7C" w:rsidRPr="00BE0AE5" w:rsidRDefault="00416B7C" w:rsidP="00416B7C">
      <w:pPr>
        <w:pStyle w:val="h2"/>
        <w:spacing w:before="17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416B7C" w:rsidRPr="00BE0AE5" w:rsidRDefault="00416B7C" w:rsidP="00416B7C">
      <w:pPr>
        <w:pStyle w:val="body"/>
        <w:rPr>
          <w:rFonts w:cs="Times New Roman"/>
        </w:rPr>
      </w:pPr>
      <w:r w:rsidRPr="00BE0AE5">
        <w:rPr>
          <w:rFonts w:cs="Times New Roman"/>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6B7C" w:rsidRPr="00BE0AE5" w:rsidRDefault="00416B7C" w:rsidP="00416B7C">
      <w:pPr>
        <w:pStyle w:val="h3"/>
        <w:spacing w:before="170"/>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body"/>
        <w:rPr>
          <w:rFonts w:cs="Times New Roman"/>
        </w:rPr>
      </w:pPr>
      <w:r w:rsidRPr="00BE0AE5">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h3"/>
        <w:spacing w:before="17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Различать функции знаков препинания.</w:t>
      </w:r>
    </w:p>
    <w:p w:rsidR="00416B7C" w:rsidRPr="00BE0AE5" w:rsidRDefault="00416B7C" w:rsidP="00416B7C">
      <w:pPr>
        <w:pStyle w:val="h3"/>
        <w:spacing w:before="85" w:after="57"/>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rsidR="00416B7C" w:rsidRPr="00BE0AE5" w:rsidRDefault="00416B7C" w:rsidP="00416B7C">
      <w:pPr>
        <w:pStyle w:val="h3"/>
        <w:spacing w:before="85" w:after="57"/>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6B7C" w:rsidRPr="00BE0AE5" w:rsidRDefault="00416B7C" w:rsidP="00416B7C">
      <w:pPr>
        <w:pStyle w:val="body"/>
        <w:rPr>
          <w:rFonts w:cs="Times New Roman"/>
        </w:rPr>
      </w:pPr>
      <w:r w:rsidRPr="00BE0AE5">
        <w:rPr>
          <w:rFonts w:cs="Times New Roman"/>
        </w:rPr>
        <w:lastRenderedPageBreak/>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rPr>
        <w:t>—</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rsidR="00416B7C" w:rsidRPr="00BE0AE5" w:rsidRDefault="00416B7C" w:rsidP="00416B7C">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6B7C" w:rsidRPr="00BE0AE5" w:rsidRDefault="00416B7C" w:rsidP="00416B7C">
      <w:pPr>
        <w:pStyle w:val="body"/>
        <w:rPr>
          <w:rFonts w:cs="Times New Roman"/>
        </w:rPr>
      </w:pPr>
      <w:r w:rsidRPr="00BE0AE5">
        <w:rPr>
          <w:rFonts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spacing w:val="2"/>
        </w:rPr>
      </w:pPr>
      <w:r w:rsidRPr="00BE0AE5">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BE0AE5" w:rsidRDefault="00416B7C" w:rsidP="00416B7C">
      <w:pPr>
        <w:pStyle w:val="body"/>
        <w:rPr>
          <w:rFonts w:cs="Times New Roman"/>
          <w:spacing w:val="-2"/>
        </w:rPr>
      </w:pPr>
      <w:r w:rsidRPr="00BE0AE5">
        <w:rPr>
          <w:rFonts w:cs="Times New Roman"/>
          <w:spacing w:val="-2"/>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170"/>
        <w:rPr>
          <w:rFonts w:cs="Times New Roman"/>
        </w:rPr>
      </w:pPr>
      <w:r w:rsidRPr="00BE0AE5">
        <w:rPr>
          <w:rFonts w:cs="Times New Roman"/>
        </w:rPr>
        <w:t>9 КЛАСС</w:t>
      </w:r>
    </w:p>
    <w:p w:rsidR="00416B7C" w:rsidRPr="00BE0AE5" w:rsidRDefault="00416B7C" w:rsidP="00416B7C">
      <w:pPr>
        <w:pStyle w:val="h3"/>
        <w:spacing w:before="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выборочным,ознакомительным,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lastRenderedPageBreak/>
        <w:t>Устно пересказывать прочитанный или прослушанный текст объёмом не менее 150 слов.</w:t>
      </w:r>
    </w:p>
    <w:p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BE0AE5" w:rsidRDefault="00416B7C" w:rsidP="00416B7C">
      <w:pPr>
        <w:pStyle w:val="h3"/>
        <w:spacing w:before="22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6B7C" w:rsidRPr="00BE0AE5" w:rsidRDefault="00416B7C" w:rsidP="00416B7C">
      <w:pPr>
        <w:pStyle w:val="h3"/>
        <w:spacing w:before="539" w:after="102"/>
        <w:rPr>
          <w:rFonts w:cs="Times New Roman"/>
          <w:caps/>
        </w:rPr>
      </w:pPr>
      <w:r w:rsidRPr="00BE0AE5">
        <w:rPr>
          <w:rFonts w:cs="Times New Roman"/>
          <w:caps/>
        </w:rPr>
        <w:t>Система языка</w:t>
      </w:r>
    </w:p>
    <w:p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BE0AE5" w:rsidRDefault="00416B7C" w:rsidP="00416B7C">
      <w:pPr>
        <w:pStyle w:val="body"/>
        <w:rPr>
          <w:rFonts w:cs="Times New Roman"/>
        </w:rPr>
      </w:pPr>
      <w:r w:rsidRPr="00BE0AE5">
        <w:rPr>
          <w:rFonts w:cs="Times New Roman"/>
        </w:rPr>
        <w:lastRenderedPageBreak/>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предложений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BE0AE5" w:rsidRDefault="00416B7C" w:rsidP="00416B7C">
      <w:pPr>
        <w:pStyle w:val="body"/>
        <w:rPr>
          <w:rFonts w:cs="Times New Roman"/>
        </w:rPr>
      </w:pPr>
      <w:r w:rsidRPr="00BE0AE5">
        <w:rPr>
          <w:rFonts w:cs="Times New Roman"/>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416B7C" w:rsidRPr="00BE0AE5" w:rsidRDefault="00416B7C" w:rsidP="00416B7C">
      <w:pPr>
        <w:pStyle w:val="body"/>
        <w:rPr>
          <w:rFonts w:cs="Times New Roman"/>
        </w:rPr>
      </w:pP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17274">
      <w:pPr>
        <w:pStyle w:val="3"/>
      </w:pPr>
      <w:bookmarkStart w:id="14" w:name="_Toc102137756"/>
      <w:r w:rsidRPr="00BE0AE5">
        <w:lastRenderedPageBreak/>
        <w:t>2.1.2</w:t>
      </w:r>
      <w:r w:rsidRPr="00BE0AE5">
        <w:t> </w:t>
      </w:r>
      <w:r w:rsidRPr="00BE0AE5">
        <w:t>ЛИТЕРАТУРА</w:t>
      </w:r>
      <w:bookmarkEnd w:id="14"/>
    </w:p>
    <w:p w:rsidR="00416B7C" w:rsidRPr="00BE0AE5" w:rsidRDefault="006566A8" w:rsidP="00416B7C">
      <w:pPr>
        <w:pStyle w:val="body"/>
        <w:rPr>
          <w:rFonts w:cs="Times New Roman"/>
        </w:rPr>
      </w:pPr>
      <w:r>
        <w:rPr>
          <w:rFonts w:cs="Times New Roman"/>
        </w:rPr>
        <w:t>Р</w:t>
      </w:r>
      <w:r w:rsidR="00416B7C" w:rsidRPr="00BE0AE5">
        <w:rPr>
          <w:rFonts w:cs="Times New Roman"/>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rsidR="00416B7C" w:rsidRPr="00BE0AE5" w:rsidRDefault="006566A8" w:rsidP="00416B7C">
      <w:pPr>
        <w:pStyle w:val="body"/>
        <w:rPr>
          <w:rFonts w:cs="Times New Roman"/>
        </w:rPr>
      </w:pPr>
      <w:r>
        <w:rPr>
          <w:rFonts w:cs="Times New Roman"/>
        </w:rPr>
        <w:t>Р</w:t>
      </w:r>
      <w:r w:rsidR="00416B7C" w:rsidRPr="00BE0AE5">
        <w:rPr>
          <w:rFonts w:cs="Times New Roman"/>
        </w:rPr>
        <w:t>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416B7C" w:rsidRPr="00BE0AE5" w:rsidRDefault="006566A8" w:rsidP="006566A8">
      <w:pPr>
        <w:pStyle w:val="body"/>
        <w:ind w:firstLine="0"/>
        <w:rPr>
          <w:rFonts w:cs="Times New Roman"/>
        </w:rPr>
      </w:pPr>
      <w:r>
        <w:rPr>
          <w:rFonts w:cs="Times New Roman"/>
        </w:rPr>
        <w:t>Р</w:t>
      </w:r>
      <w:r w:rsidR="00416B7C" w:rsidRPr="00BE0AE5">
        <w:rPr>
          <w:rFonts w:cs="Times New Roman"/>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10" w:history="1">
        <w:r w:rsidR="00416B7C" w:rsidRPr="00BE0AE5">
          <w:rPr>
            <w:rFonts w:cs="Times New Roman"/>
          </w:rPr>
          <w:t>приказом</w:t>
        </w:r>
      </w:hyperlink>
      <w:r w:rsidR="00416B7C"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BE0AE5" w:rsidRDefault="006566A8" w:rsidP="00416B7C">
      <w:pPr>
        <w:pStyle w:val="body"/>
        <w:rPr>
          <w:rFonts w:cs="Times New Roman"/>
          <w:spacing w:val="-1"/>
        </w:rPr>
      </w:pPr>
      <w:r>
        <w:rPr>
          <w:rFonts w:cs="Times New Roman"/>
          <w:spacing w:val="-1"/>
        </w:rPr>
        <w:t>Р</w:t>
      </w:r>
      <w:r w:rsidR="00416B7C" w:rsidRPr="00BE0AE5">
        <w:rPr>
          <w:rFonts w:cs="Times New Roman"/>
          <w:spacing w:val="-1"/>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6B7C" w:rsidRPr="00BE0AE5" w:rsidRDefault="00416B7C" w:rsidP="00416B7C">
      <w:pPr>
        <w:pStyle w:val="body"/>
        <w:rPr>
          <w:rFonts w:cs="Times New Roman"/>
        </w:rPr>
      </w:pPr>
      <w:r w:rsidRPr="00BE0AE5">
        <w:rPr>
          <w:rFonts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16B7C" w:rsidRPr="00BE0AE5" w:rsidRDefault="00416B7C" w:rsidP="00416B7C">
      <w:pPr>
        <w:pStyle w:val="body"/>
        <w:rPr>
          <w:rFonts w:cs="Times New Roman"/>
        </w:rPr>
      </w:pPr>
      <w:r w:rsidRPr="00BE0AE5">
        <w:rPr>
          <w:rFonts w:cs="Times New Roman"/>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BE0AE5" w:rsidRDefault="00416B7C" w:rsidP="00416B7C">
      <w:pPr>
        <w:pStyle w:val="h2"/>
        <w:spacing w:before="340"/>
        <w:rPr>
          <w:rFonts w:cs="Times New Roman"/>
        </w:rPr>
      </w:pPr>
      <w:r w:rsidRPr="00BE0AE5">
        <w:rPr>
          <w:rFonts w:cs="Times New Roman"/>
        </w:rPr>
        <w:lastRenderedPageBreak/>
        <w:t>Цели изучения предмета «Литература»</w:t>
      </w:r>
    </w:p>
    <w:p w:rsidR="00416B7C" w:rsidRPr="00BE0AE5" w:rsidRDefault="00416B7C" w:rsidP="00416B7C">
      <w:pPr>
        <w:pStyle w:val="body"/>
        <w:rPr>
          <w:rFonts w:cs="Times New Roman"/>
        </w:rPr>
      </w:pPr>
      <w:r w:rsidRPr="00BE0AE5">
        <w:rPr>
          <w:rFonts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BE0AE5" w:rsidRDefault="00416B7C" w:rsidP="00416B7C">
      <w:pPr>
        <w:pStyle w:val="body"/>
        <w:rPr>
          <w:rFonts w:cs="Times New Roman"/>
        </w:rPr>
      </w:pPr>
      <w:r w:rsidRPr="00BE0AE5">
        <w:rPr>
          <w:rFonts w:cs="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416B7C" w:rsidRPr="00BE0AE5" w:rsidRDefault="00416B7C" w:rsidP="00416B7C">
      <w:pPr>
        <w:pStyle w:val="h2"/>
        <w:spacing w:before="340"/>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Мифология</w:t>
      </w:r>
    </w:p>
    <w:p w:rsidR="00416B7C" w:rsidRPr="00BE0AE5" w:rsidRDefault="00416B7C" w:rsidP="00416B7C">
      <w:pPr>
        <w:pStyle w:val="body"/>
        <w:rPr>
          <w:rFonts w:cs="Times New Roman"/>
        </w:rPr>
      </w:pPr>
      <w:r w:rsidRPr="00BE0AE5">
        <w:rPr>
          <w:rFonts w:cs="Times New Roman"/>
        </w:rPr>
        <w:t>Мифы народов России и мира.</w:t>
      </w:r>
    </w:p>
    <w:p w:rsidR="00416B7C" w:rsidRPr="00BE0AE5" w:rsidRDefault="00416B7C" w:rsidP="00416B7C">
      <w:pPr>
        <w:pStyle w:val="h3"/>
        <w:spacing w:before="28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Повесть«Ночь перед Рождеством» из сборника «Вечера на хуторе близ Диканьки».</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фамилия», «Мальчики», «Хирургия» и др.</w:t>
      </w:r>
    </w:p>
    <w:p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416B7C" w:rsidRPr="00BE0AE5" w:rsidRDefault="00416B7C" w:rsidP="00416B7C">
      <w:pPr>
        <w:pStyle w:val="h3"/>
        <w:spacing w:before="283"/>
        <w:rPr>
          <w:rFonts w:cs="Times New Roman"/>
        </w:rPr>
      </w:pPr>
      <w:r w:rsidRPr="00BE0AE5">
        <w:rPr>
          <w:rFonts w:cs="Times New Roman"/>
        </w:rPr>
        <w:t>Литература XX—XXI веков</w:t>
      </w:r>
    </w:p>
    <w:p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«Девочка,с которой ничего не случится», «Миллион приключений» и др. (главы по выбору).</w:t>
      </w:r>
    </w:p>
    <w:p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416B7C" w:rsidRPr="00BE0AE5" w:rsidRDefault="00416B7C" w:rsidP="00416B7C">
      <w:pPr>
        <w:pStyle w:val="h3"/>
        <w:spacing w:before="283"/>
        <w:rPr>
          <w:rFonts w:cs="Times New Roman"/>
        </w:rPr>
      </w:pPr>
      <w:r w:rsidRPr="00BE0AE5">
        <w:rPr>
          <w:rFonts w:cs="Times New Roman"/>
        </w:rPr>
        <w:lastRenderedPageBreak/>
        <w:t>Зарубежная литература</w:t>
      </w:r>
    </w:p>
    <w:p w:rsidR="00416B7C" w:rsidRPr="00BE0AE5" w:rsidRDefault="00416B7C" w:rsidP="00416B7C">
      <w:pPr>
        <w:pStyle w:val="body"/>
        <w:rPr>
          <w:rFonts w:cs="Times New Roman"/>
        </w:rPr>
      </w:pPr>
      <w:r w:rsidRPr="00BE0AE5">
        <w:rPr>
          <w:rStyle w:val="Bold"/>
          <w:rFonts w:cs="Times New Roman"/>
        </w:rPr>
        <w:t>Х. К. Андерсен.</w:t>
      </w:r>
      <w:r w:rsidRPr="00BE0AE5">
        <w:rPr>
          <w:rFonts w:cs="Times New Roman"/>
        </w:rPr>
        <w:t xml:space="preserve">Сказки(одна по выбору). Например, «Снежная королева», «Соловей» и др. </w:t>
      </w:r>
    </w:p>
    <w:p w:rsidR="00416B7C" w:rsidRPr="00BE0AE5" w:rsidRDefault="00416B7C" w:rsidP="00416B7C">
      <w:pPr>
        <w:pStyle w:val="body20"/>
        <w:rPr>
          <w:rStyle w:val="Bold"/>
          <w:rFonts w:cs="Times New Roman"/>
        </w:rPr>
      </w:pPr>
      <w:r w:rsidRPr="00BE0AE5">
        <w:rPr>
          <w:rStyle w:val="Bold"/>
          <w:rFonts w:cs="Times New Roman"/>
        </w:rPr>
        <w:t>Зарубежная сказочная проза</w:t>
      </w:r>
      <w:r w:rsidRPr="00BE0AE5">
        <w:rPr>
          <w:rFonts w:cs="Times New Roman"/>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Fonts w:cs="Times New Roman"/>
        </w:rPr>
        <w:t xml:space="preserve">(одно-два произведения по выбору). </w:t>
      </w:r>
    </w:p>
    <w:p w:rsidR="00416B7C" w:rsidRPr="00BE0AE5" w:rsidRDefault="00416B7C" w:rsidP="00416B7C">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BE0AE5" w:rsidRDefault="00416B7C" w:rsidP="00416B7C">
      <w:pPr>
        <w:pStyle w:val="h2"/>
        <w:spacing w:before="28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Античная литература</w:t>
      </w:r>
    </w:p>
    <w:p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416B7C" w:rsidRPr="00BE0AE5" w:rsidRDefault="00416B7C" w:rsidP="00416B7C">
      <w:pPr>
        <w:pStyle w:val="h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BE0AE5" w:rsidRDefault="00416B7C" w:rsidP="00416B7C">
      <w:pPr>
        <w:pStyle w:val="h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416B7C" w:rsidRPr="00BE0AE5" w:rsidRDefault="00416B7C" w:rsidP="00416B7C">
      <w:pPr>
        <w:pStyle w:val="body20"/>
        <w:rPr>
          <w:rFonts w:cs="Times New Roman"/>
        </w:rPr>
      </w:pPr>
      <w:r w:rsidRPr="00BE0AE5">
        <w:rPr>
          <w:rStyle w:val="Bold"/>
          <w:rFonts w:cs="Times New Roman"/>
        </w:rPr>
        <w:t xml:space="preserve">А. В. Кольцов. </w:t>
      </w:r>
      <w:r w:rsidRPr="00BE0AE5">
        <w:rPr>
          <w:rFonts w:cs="Times New Roman"/>
        </w:rPr>
        <w:t>Стихотворения (не менее двух). Например, «Косарь», «Соловей» и др.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rsidR="00416B7C" w:rsidRPr="00BE0AE5" w:rsidRDefault="00416B7C" w:rsidP="00416B7C">
      <w:pPr>
        <w:pStyle w:val="h3"/>
        <w:spacing w:before="397"/>
        <w:rPr>
          <w:rFonts w:cs="Times New Roman"/>
        </w:rPr>
      </w:pPr>
      <w:r w:rsidRPr="00BE0AE5">
        <w:rPr>
          <w:rFonts w:cs="Times New Roman"/>
        </w:rPr>
        <w:t>Литература XX века</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rsidR="00416B7C" w:rsidRPr="00BE0AE5" w:rsidRDefault="00416B7C" w:rsidP="00416B7C">
      <w:pPr>
        <w:pStyle w:val="bodybefore1mm"/>
        <w:rPr>
          <w:rFonts w:cs="Times New Roman"/>
        </w:rPr>
      </w:pPr>
      <w:r w:rsidRPr="00BE0AE5">
        <w:rPr>
          <w:rStyle w:val="Bold"/>
          <w:rFonts w:cs="Times New Roman"/>
        </w:rPr>
        <w:t>Стихотворенияотечественных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w:t>
      </w:r>
      <w:r w:rsidRPr="00BE0AE5">
        <w:rPr>
          <w:rFonts w:cs="Times New Roman"/>
        </w:rPr>
        <w:lastRenderedPageBreak/>
        <w:t>Жвалевский и Е. Б. Пастернак. «Правдивая история Деда Мороза» (глава «Очень страшный 1942 Новый год») и др.</w:t>
      </w:r>
    </w:p>
    <w:p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416B7C" w:rsidRPr="00BE0AE5" w:rsidRDefault="00416B7C" w:rsidP="00416B7C">
      <w:pPr>
        <w:pStyle w:val="h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h3-first"/>
        <w:spacing w:before="11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Ф. Купера.</w:t>
      </w:r>
    </w:p>
    <w:p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rsidR="00416B7C" w:rsidRPr="00BE0AE5" w:rsidRDefault="00416B7C" w:rsidP="00416B7C">
      <w:pPr>
        <w:pStyle w:val="bodybefore1mm"/>
        <w:rPr>
          <w:rFonts w:cs="Times New Roman"/>
        </w:rPr>
      </w:pPr>
      <w:r w:rsidRPr="00BE0AE5">
        <w:rPr>
          <w:rStyle w:val="Bold"/>
          <w:rFonts w:cs="Times New Roman"/>
        </w:rPr>
        <w:lastRenderedPageBreak/>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М. де СервантесСааведра</w:t>
      </w:r>
      <w:r w:rsidRPr="00BE0AE5">
        <w:rPr>
          <w:rFonts w:cs="Times New Roman"/>
        </w:rPr>
        <w:t>. Роман «Хитроумный идальго Дон Кихот Ламанчский» (главы).</w:t>
      </w:r>
    </w:p>
    <w:p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BE0AE5" w:rsidRDefault="00416B7C" w:rsidP="00416B7C">
      <w:pPr>
        <w:pStyle w:val="h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BE0AE5" w:rsidRDefault="00416B7C" w:rsidP="00416B7C">
      <w:pPr>
        <w:pStyle w:val="bodybefore1mm"/>
        <w:rPr>
          <w:rFonts w:cs="Times New Roman"/>
        </w:rPr>
      </w:pPr>
      <w:r w:rsidRPr="00BE0AE5">
        <w:rPr>
          <w:rStyle w:val="Bold"/>
          <w:rFonts w:cs="Times New Roman"/>
        </w:rPr>
        <w:lastRenderedPageBreak/>
        <w:t>М. А. Булгаков</w:t>
      </w:r>
      <w:r w:rsidRPr="00BE0AE5">
        <w:rPr>
          <w:rFonts w:cs="Times New Roman"/>
        </w:rPr>
        <w:t xml:space="preserve"> (одна повесть по выбору). Например, «Собачье сердце» и др.</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 рой половины XX—XXI века </w:t>
      </w:r>
      <w:r w:rsidRPr="00BE0AE5">
        <w:rPr>
          <w:rFonts w:cs="Times New Roman"/>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h3-first"/>
        <w:spacing w:before="142"/>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Fonts w:cs="Times New Roman"/>
        </w:rPr>
        <w:t>«Слово о полку Игореве».</w:t>
      </w:r>
    </w:p>
    <w:p w:rsidR="00416B7C" w:rsidRPr="00BE0AE5" w:rsidRDefault="00416B7C" w:rsidP="00416B7C">
      <w:pPr>
        <w:pStyle w:val="h3"/>
        <w:spacing w:before="28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416B7C" w:rsidRPr="00BE0AE5" w:rsidRDefault="00416B7C" w:rsidP="00416B7C">
      <w:pPr>
        <w:pStyle w:val="bodybefore1mm"/>
        <w:rPr>
          <w:rFonts w:cs="Times New Roman"/>
        </w:rPr>
      </w:pPr>
      <w:r w:rsidRPr="00BE0AE5">
        <w:rPr>
          <w:rStyle w:val="Bold"/>
          <w:rFonts w:cs="Times New Roman"/>
        </w:rPr>
        <w:lastRenderedPageBreak/>
        <w:t xml:space="preserve">И.-В. Гёте. </w:t>
      </w:r>
      <w:r w:rsidRPr="00BE0AE5">
        <w:rPr>
          <w:rFonts w:cs="Times New Roman"/>
        </w:rPr>
        <w:t>Трагедия «Фауст»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body"/>
        <w:rPr>
          <w:rFonts w:cs="Times New Roman"/>
        </w:rPr>
      </w:pPr>
      <w:r w:rsidRPr="00BE0AE5">
        <w:rPr>
          <w:rStyle w:val="Bold"/>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h4"/>
        <w:spacing w:before="297"/>
        <w:rPr>
          <w:rFonts w:cs="Times New Roman"/>
        </w:rPr>
      </w:pPr>
      <w:r w:rsidRPr="00BE0AE5">
        <w:rPr>
          <w:rFonts w:cs="Times New Roman"/>
        </w:rPr>
        <w:t>Гражданского воспитания:</w:t>
      </w:r>
    </w:p>
    <w:p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деятельности (волонтерство; помощь людям, нуждающимся в ней).</w:t>
      </w:r>
    </w:p>
    <w:p w:rsidR="00416B7C" w:rsidRPr="00BE0AE5" w:rsidRDefault="00416B7C" w:rsidP="00416B7C">
      <w:pPr>
        <w:pStyle w:val="h4"/>
        <w:spacing w:before="283"/>
        <w:rPr>
          <w:rFonts w:cs="Times New Roman"/>
        </w:rPr>
      </w:pPr>
      <w:r w:rsidRPr="00BE0AE5">
        <w:rPr>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h4"/>
        <w:spacing w:before="283"/>
        <w:rPr>
          <w:rFonts w:cs="Times New Roman"/>
        </w:rPr>
      </w:pPr>
      <w:r w:rsidRPr="00BE0AE5">
        <w:rPr>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rsidR="00416B7C" w:rsidRPr="00BE0AE5" w:rsidRDefault="00416B7C" w:rsidP="00416B7C">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w:t>
      </w:r>
      <w:r w:rsidRPr="00BE0AE5">
        <w:rPr>
          <w:rFonts w:cs="Times New Roman"/>
        </w:rPr>
        <w:lastRenderedPageBreak/>
        <w:t xml:space="preserve">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BE0AE5" w:rsidRDefault="00416B7C" w:rsidP="00416B7C">
      <w:pPr>
        <w:pStyle w:val="h4"/>
        <w:rPr>
          <w:rFonts w:cs="Times New Roman"/>
        </w:rPr>
      </w:pPr>
      <w:r w:rsidRPr="00BE0AE5">
        <w:rPr>
          <w:rFonts w:cs="Times New Roman"/>
        </w:rPr>
        <w:t>Трудового воспитания:</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BE0AE5" w:rsidRDefault="00416B7C" w:rsidP="00416B7C">
      <w:pPr>
        <w:pStyle w:val="h4"/>
        <w:rPr>
          <w:rFonts w:cs="Times New Roman"/>
        </w:rPr>
      </w:pPr>
      <w:r w:rsidRPr="00BE0AE5">
        <w:rPr>
          <w:rFonts w:cs="Times New Roman"/>
        </w:rPr>
        <w:t>Экологического воспитания:</w:t>
      </w:r>
    </w:p>
    <w:p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4"/>
        <w:rPr>
          <w:rFonts w:cs="Times New Roman"/>
        </w:rPr>
      </w:pPr>
      <w:r w:rsidRPr="00BE0AE5">
        <w:rPr>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rsidR="00416B7C" w:rsidRPr="00BE0AE5" w:rsidRDefault="00416B7C" w:rsidP="00416B7C">
      <w:pPr>
        <w:pStyle w:val="h5"/>
        <w:rPr>
          <w:rStyle w:val="BoldItalic"/>
          <w:rFonts w:cs="Times New Roman"/>
          <w:b/>
          <w:bCs/>
          <w:i/>
          <w:iCs/>
        </w:rPr>
      </w:pPr>
      <w:r w:rsidRPr="00BE0AE5">
        <w:rPr>
          <w:rStyle w:val="BoldItalic"/>
          <w:rFonts w:cs="Times New Roman"/>
          <w:b/>
          <w:bCs/>
          <w:i/>
          <w:iCs/>
        </w:rPr>
        <w:lastRenderedPageBreak/>
        <w:t>Овладение универсальными учебными познавательными действиями:</w:t>
      </w:r>
    </w:p>
    <w:p w:rsidR="00416B7C" w:rsidRPr="00BE0AE5" w:rsidRDefault="00416B7C" w:rsidP="00416B7C">
      <w:pPr>
        <w:pStyle w:val="h4-first"/>
        <w:rPr>
          <w:rFonts w:cs="Times New Roman"/>
        </w:rPr>
      </w:pPr>
      <w:r w:rsidRPr="00BE0AE5">
        <w:rPr>
          <w:rFonts w:cs="Times New Roman"/>
        </w:rPr>
        <w:t>Базовые логические действия:</w:t>
      </w:r>
    </w:p>
    <w:p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BE0AE5" w:rsidRDefault="00416B7C" w:rsidP="00416B7C">
      <w:pPr>
        <w:pStyle w:val="list-bullet"/>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BE0AE5" w:rsidRDefault="00416B7C" w:rsidP="00416B7C">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4"/>
        <w:rPr>
          <w:rFonts w:cs="Times New Roman"/>
        </w:rPr>
      </w:pPr>
      <w:r w:rsidRPr="00BE0AE5">
        <w:rPr>
          <w:rFonts w:cs="Times New Roman"/>
        </w:rPr>
        <w:t>Базовые исследовательские действия:</w:t>
      </w:r>
    </w:p>
    <w:p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6B7C" w:rsidRPr="00BE0AE5" w:rsidRDefault="00416B7C" w:rsidP="00416B7C">
      <w:pPr>
        <w:pStyle w:val="h4"/>
        <w:spacing w:before="227"/>
        <w:rPr>
          <w:rFonts w:cs="Times New Roman"/>
        </w:rPr>
      </w:pPr>
      <w:r w:rsidRPr="00BE0AE5">
        <w:rPr>
          <w:rFonts w:cs="Times New Roman"/>
        </w:rPr>
        <w:t>Работа с информацией:</w:t>
      </w:r>
    </w:p>
    <w:p w:rsidR="00416B7C" w:rsidRPr="00BE0AE5" w:rsidRDefault="00416B7C" w:rsidP="00416B7C">
      <w:pPr>
        <w:pStyle w:val="list-bullet"/>
        <w:rPr>
          <w:rFonts w:cs="Times New Roman"/>
        </w:rPr>
      </w:pPr>
      <w:r w:rsidRPr="00BE0AE5">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16B7C" w:rsidRPr="00BE0AE5" w:rsidRDefault="00416B7C" w:rsidP="00416B7C">
      <w:pPr>
        <w:pStyle w:val="list-bullet"/>
        <w:rPr>
          <w:rFonts w:cs="Times New Roman"/>
        </w:rPr>
      </w:pPr>
      <w:r w:rsidRPr="00BE0AE5">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w:t>
      </w:r>
      <w:r w:rsidRPr="00BE0AE5">
        <w:rPr>
          <w:rFonts w:cs="Times New Roman"/>
          <w:spacing w:val="-1"/>
        </w:rPr>
        <w:lastRenderedPageBreak/>
        <w:t>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BE0AE5" w:rsidRDefault="00416B7C" w:rsidP="00416B7C">
      <w:pPr>
        <w:pStyle w:val="list-bullet"/>
        <w:rPr>
          <w:rFonts w:cs="Times New Roman"/>
        </w:rPr>
      </w:pPr>
      <w:r w:rsidRPr="00BE0AE5">
        <w:rPr>
          <w:rFonts w:cs="Times New Roman"/>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3"/>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w:t>
      </w:r>
      <w:r w:rsidRPr="00BE0AE5">
        <w:rPr>
          <w:rFonts w:cs="Times New Roman"/>
          <w:spacing w:val="-2"/>
        </w:rPr>
        <w:lastRenderedPageBreak/>
        <w:t xml:space="preserve">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BE0AE5" w:rsidRDefault="00416B7C" w:rsidP="00416B7C">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BE0AE5" w:rsidRDefault="00416B7C" w:rsidP="00416B7C">
      <w:pPr>
        <w:pStyle w:val="body"/>
        <w:rPr>
          <w:rFonts w:cs="Times New Roman"/>
        </w:rPr>
      </w:pPr>
      <w:r w:rsidRPr="00BE0AE5">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BE0AE5" w:rsidRDefault="00416B7C" w:rsidP="00B30F7D">
      <w:pPr>
        <w:pStyle w:val="body20"/>
        <w:keepNext/>
        <w:spacing w:before="283"/>
        <w:rPr>
          <w:rFonts w:cs="Times New Roman"/>
          <w:sz w:val="24"/>
          <w:szCs w:val="24"/>
        </w:rPr>
      </w:pPr>
      <w:r w:rsidRPr="00BE0AE5">
        <w:rPr>
          <w:rStyle w:val="Bold"/>
          <w:rFonts w:cs="Times New Roman"/>
        </w:rPr>
        <w:lastRenderedPageBreak/>
        <w:t>Предметные результаты по классам:</w:t>
      </w:r>
    </w:p>
    <w:p w:rsidR="00416B7C" w:rsidRPr="00BE0AE5" w:rsidRDefault="00416B7C" w:rsidP="00416B7C">
      <w:pPr>
        <w:pStyle w:val="h2"/>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развития обучающихся);</w:t>
      </w:r>
    </w:p>
    <w:p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6B7C" w:rsidRPr="00BE0AE5" w:rsidRDefault="00416B7C" w:rsidP="00416B7C">
      <w:pPr>
        <w:pStyle w:val="list-bullet"/>
        <w:rPr>
          <w:rFonts w:cs="Times New Roman"/>
        </w:rPr>
      </w:pPr>
      <w:r w:rsidRPr="00BE0AE5">
        <w:rPr>
          <w:rFonts w:cs="Times New Roman"/>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w:t>
      </w:r>
      <w:r w:rsidRPr="00BE0AE5">
        <w:rPr>
          <w:rFonts w:cs="Times New Roman"/>
        </w:rPr>
        <w:lastRenderedPageBreak/>
        <w:t>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BE0AE5" w:rsidRDefault="00416B7C" w:rsidP="00416B7C">
      <w:pPr>
        <w:pStyle w:val="body"/>
        <w:rPr>
          <w:rFonts w:cs="Times New Roman"/>
        </w:rPr>
      </w:pPr>
      <w:r w:rsidRPr="00BE0AE5">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416B7C" w:rsidRPr="00BE0AE5" w:rsidRDefault="00416B7C" w:rsidP="00416B7C">
      <w:pPr>
        <w:pStyle w:val="list-bullet"/>
        <w:rPr>
          <w:rFonts w:cs="Times New Roman"/>
          <w:spacing w:val="-2"/>
        </w:rPr>
      </w:pPr>
      <w:r w:rsidRPr="00BE0AE5">
        <w:rPr>
          <w:rFonts w:cs="Times New Roman"/>
          <w:spacing w:val="-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6B7C" w:rsidRPr="00BE0AE5" w:rsidRDefault="00416B7C" w:rsidP="00416B7C">
      <w:pPr>
        <w:pStyle w:val="list-bullet"/>
        <w:rPr>
          <w:rFonts w:cs="Times New Roman"/>
          <w:spacing w:val="-2"/>
        </w:rPr>
      </w:pPr>
      <w:r w:rsidRPr="00BE0AE5">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BE0AE5">
        <w:rPr>
          <w:rFonts w:cs="Times New Roman"/>
          <w:spacing w:val="-2"/>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BE0AE5" w:rsidRDefault="00416B7C" w:rsidP="00416B7C">
      <w:pPr>
        <w:pStyle w:val="list-bullet"/>
        <w:rPr>
          <w:rFonts w:cs="Times New Roman"/>
        </w:rPr>
      </w:pPr>
      <w:r w:rsidRPr="00BE0AE5">
        <w:rPr>
          <w:rFonts w:cs="Times New Roman"/>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spacing w:val="-1"/>
        </w:rPr>
      </w:pPr>
      <w:r w:rsidRPr="00BE0AE5">
        <w:rPr>
          <w:rFonts w:cs="Times New Roman"/>
          <w:spacing w:val="-1"/>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BE0AE5" w:rsidRDefault="00416B7C" w:rsidP="00416B7C">
      <w:pPr>
        <w:pStyle w:val="list-bullet"/>
        <w:rPr>
          <w:rFonts w:cs="Times New Roman"/>
          <w:spacing w:val="-2"/>
        </w:rPr>
      </w:pPr>
      <w:r w:rsidRPr="00BE0AE5">
        <w:rPr>
          <w:rFonts w:cs="Times New Roman"/>
          <w:spacing w:val="-2"/>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w:t>
      </w:r>
      <w:r w:rsidRPr="00BE0AE5">
        <w:rPr>
          <w:rFonts w:cs="Times New Roman"/>
          <w:spacing w:val="-2"/>
        </w:rPr>
        <w:lastRenderedPageBreak/>
        <w:t>сонет</w:t>
      </w:r>
      <w:r w:rsidRPr="00BE0AE5">
        <w:rPr>
          <w:rFonts w:cs="Times New Roman"/>
        </w:rPr>
        <w:t>, лироэпические (поэма, баллада)</w:t>
      </w:r>
      <w:r w:rsidRPr="00BE0AE5">
        <w:rPr>
          <w:rFonts w:cs="Times New Roman"/>
          <w:spacing w:val="-2"/>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rPr>
      </w:pPr>
      <w:r w:rsidRPr="00BE0AE5">
        <w:rPr>
          <w:rFonts w:cs="Times New Roman"/>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rPr>
      </w:pPr>
      <w:r w:rsidRPr="00BE0AE5">
        <w:rPr>
          <w:rFonts w:cs="Times New Roman"/>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BE0AE5" w:rsidRDefault="00416B7C" w:rsidP="00416B7C">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body20"/>
        <w:rPr>
          <w:rFonts w:cs="Times New Roman"/>
        </w:rPr>
      </w:pPr>
      <w:r w:rsidRPr="00BE0AE5">
        <w:rPr>
          <w:rFonts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BE0AE5" w:rsidRDefault="00416B7C" w:rsidP="00416B7C">
      <w:pPr>
        <w:pStyle w:val="NoParagraphStyle"/>
        <w:rPr>
          <w:rFonts w:ascii="Times New Roman" w:hAnsi="Times New Roman" w:cs="Times New Roman"/>
          <w:lang w:val="ru-RU"/>
        </w:rPr>
      </w:pP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17274">
      <w:pPr>
        <w:pStyle w:val="3"/>
      </w:pPr>
      <w:bookmarkStart w:id="15" w:name="_Toc102137757"/>
      <w:r w:rsidRPr="00BE0AE5">
        <w:lastRenderedPageBreak/>
        <w:t>2.1.3</w:t>
      </w:r>
      <w:r w:rsidRPr="00BE0AE5">
        <w:t> </w:t>
      </w:r>
      <w:r w:rsidRPr="00BE0AE5">
        <w:t>РОДНОЙ ЯЗЫК (РУССКИЙ)</w:t>
      </w:r>
      <w:bookmarkEnd w:id="15"/>
    </w:p>
    <w:p w:rsidR="00416B7C" w:rsidRPr="00BE0AE5" w:rsidRDefault="00416B7C" w:rsidP="00B30F7D">
      <w:pPr>
        <w:pStyle w:val="h1"/>
        <w:pageBreakBefore w:val="0"/>
        <w:rPr>
          <w:rFonts w:cs="Times New Roman"/>
        </w:rPr>
      </w:pPr>
      <w:r w:rsidRPr="00BE0AE5">
        <w:rPr>
          <w:rFonts w:cs="Times New Roman"/>
        </w:rPr>
        <w:t>ПОЯСНИТЕЛЬНАЯ ЗАПИСКА</w:t>
      </w:r>
    </w:p>
    <w:p w:rsidR="00416B7C" w:rsidRPr="00BE0AE5" w:rsidRDefault="00B6061F" w:rsidP="00416B7C">
      <w:pPr>
        <w:pStyle w:val="body"/>
        <w:rPr>
          <w:rFonts w:cs="Times New Roman"/>
        </w:rPr>
      </w:pPr>
      <w:r>
        <w:rPr>
          <w:rFonts w:cs="Times New Roman"/>
        </w:rPr>
        <w:t>Р</w:t>
      </w:r>
      <w:r w:rsidR="00416B7C" w:rsidRPr="00BE0AE5">
        <w:rPr>
          <w:rFonts w:cs="Times New Roman"/>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BE0AE5" w:rsidRDefault="00B6061F" w:rsidP="00416B7C">
      <w:pPr>
        <w:pStyle w:val="body"/>
        <w:rPr>
          <w:rFonts w:cs="Times New Roman"/>
        </w:rPr>
      </w:pPr>
      <w:r>
        <w:rPr>
          <w:rFonts w:cs="Times New Roman"/>
        </w:rPr>
        <w:t>Р</w:t>
      </w:r>
      <w:r w:rsidR="00416B7C" w:rsidRPr="00BE0AE5">
        <w:rPr>
          <w:rFonts w:cs="Times New Roman"/>
        </w:rPr>
        <w:t xml:space="preserve">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BE0AE5" w:rsidRDefault="00B6061F" w:rsidP="00416B7C">
      <w:pPr>
        <w:pStyle w:val="body"/>
        <w:rPr>
          <w:rFonts w:cs="Times New Roman"/>
        </w:rPr>
      </w:pPr>
      <w:r>
        <w:rPr>
          <w:rFonts w:cs="Times New Roman"/>
        </w:rPr>
        <w:t>Р</w:t>
      </w:r>
      <w:r w:rsidR="00416B7C" w:rsidRPr="00BE0AE5">
        <w:rPr>
          <w:rFonts w:cs="Times New Roman"/>
        </w:rPr>
        <w:t>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16B7C" w:rsidRPr="00BE0AE5" w:rsidRDefault="00416B7C" w:rsidP="00416B7C">
      <w:pPr>
        <w:pStyle w:val="h2"/>
        <w:rPr>
          <w:rFonts w:cs="Times New Roman"/>
        </w:rPr>
      </w:pPr>
      <w:r w:rsidRPr="00BE0AE5">
        <w:rPr>
          <w:rFonts w:cs="Times New Roman"/>
        </w:rPr>
        <w:t>ОБЩАЯ ХА</w:t>
      </w:r>
      <w:r w:rsidR="005D5D18">
        <w:rPr>
          <w:rFonts w:cs="Times New Roman"/>
        </w:rPr>
        <w:t xml:space="preserve">РАКТЕРИСТИКА УЧЕБНОГО ПРЕДМЕТА </w:t>
      </w:r>
      <w:r w:rsidRPr="00BE0AE5">
        <w:rPr>
          <w:rFonts w:cs="Times New Roman"/>
        </w:rPr>
        <w:t>«РОДНОЙ ЯЗЫК (РУССКИЙ)»</w:t>
      </w:r>
    </w:p>
    <w:p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16B7C" w:rsidRPr="00BE0AE5" w:rsidRDefault="00416B7C" w:rsidP="00416B7C">
      <w:pPr>
        <w:pStyle w:val="h2"/>
        <w:rPr>
          <w:rFonts w:cs="Times New Roman"/>
        </w:rPr>
      </w:pPr>
      <w:r w:rsidRPr="00BE0AE5">
        <w:rPr>
          <w:rFonts w:cs="Times New Roman"/>
        </w:rPr>
        <w:t>Ц</w:t>
      </w:r>
      <w:r w:rsidR="005D5D18">
        <w:rPr>
          <w:rFonts w:cs="Times New Roman"/>
        </w:rPr>
        <w:t xml:space="preserve">ЕЛИ ИЗУЧЕНИЯ УЧЕБНОГО ПРЕДМЕТА  </w:t>
      </w:r>
      <w:r w:rsidRPr="00BE0AE5">
        <w:rPr>
          <w:rFonts w:cs="Times New Roman"/>
        </w:rPr>
        <w:t xml:space="preserve">«РОДНОЙ ЯЗЫК (РУССКИЙ)» </w:t>
      </w:r>
    </w:p>
    <w:p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rsidR="00416B7C" w:rsidRPr="00BE0AE5" w:rsidRDefault="00416B7C" w:rsidP="00416B7C">
      <w:pPr>
        <w:pStyle w:val="list-bullet"/>
        <w:rPr>
          <w:rFonts w:cs="Times New Roman"/>
          <w:spacing w:val="2"/>
        </w:rPr>
      </w:pPr>
      <w:r w:rsidRPr="00BE0AE5">
        <w:rPr>
          <w:rFonts w:cs="Times New Roman"/>
          <w:spacing w:val="2"/>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16B7C" w:rsidRPr="00BE0AE5" w:rsidRDefault="00416B7C" w:rsidP="00416B7C">
      <w:pPr>
        <w:pStyle w:val="list-bullet"/>
        <w:rPr>
          <w:rFonts w:cs="Times New Roman"/>
        </w:rPr>
      </w:pPr>
      <w:r w:rsidRPr="00BE0AE5">
        <w:rPr>
          <w:rFonts w:cs="Times New Roman"/>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w:t>
      </w:r>
      <w:r w:rsidRPr="00BE0AE5">
        <w:rPr>
          <w:rFonts w:cs="Times New Roman"/>
        </w:rPr>
        <w:lastRenderedPageBreak/>
        <w:t>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16B7C" w:rsidRPr="00BE0AE5" w:rsidRDefault="00416B7C" w:rsidP="00416B7C">
      <w:pPr>
        <w:pStyle w:val="list-bullet"/>
        <w:rPr>
          <w:rFonts w:cs="Times New Roman"/>
        </w:rPr>
      </w:pPr>
      <w:r w:rsidRPr="00BE0AE5">
        <w:rPr>
          <w:rFonts w:cs="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16B7C" w:rsidRPr="00BE0AE5" w:rsidRDefault="00416B7C" w:rsidP="00416B7C">
      <w:pPr>
        <w:pStyle w:val="body"/>
        <w:rPr>
          <w:rFonts w:cs="Times New Roman"/>
        </w:rPr>
      </w:pPr>
      <w:r w:rsidRPr="00BE0AE5">
        <w:rPr>
          <w:rFonts w:cs="Times New Roman"/>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h2"/>
        <w:rPr>
          <w:rFonts w:cs="Times New Roman"/>
        </w:rPr>
      </w:pPr>
      <w:r w:rsidRPr="00BE0AE5">
        <w:rPr>
          <w:rFonts w:cs="Times New Roman"/>
        </w:rPr>
        <w:t xml:space="preserve">ОСНОВНЫЕ </w:t>
      </w:r>
      <w:r w:rsidR="005D5D18">
        <w:rPr>
          <w:rFonts w:cs="Times New Roman"/>
        </w:rPr>
        <w:t xml:space="preserve">СОДЕРЖАТЕЛЬНЫЕ ЛИНИИ ПРОГРАММЫ  </w:t>
      </w:r>
      <w:r w:rsidRPr="00BE0AE5">
        <w:rPr>
          <w:rFonts w:cs="Times New Roman"/>
        </w:rPr>
        <w:t>УЧЕБНОГО ПРЕДМЕТА «РОДНОЙ ЯЗЫК (РУССКИЙ)»</w:t>
      </w:r>
    </w:p>
    <w:p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16B7C" w:rsidRPr="00BE0AE5" w:rsidRDefault="005D5D18" w:rsidP="00416B7C">
      <w:pPr>
        <w:pStyle w:val="h1"/>
        <w:rPr>
          <w:rFonts w:cs="Times New Roman"/>
        </w:rPr>
      </w:pPr>
      <w:r>
        <w:rPr>
          <w:rFonts w:cs="Times New Roman"/>
        </w:rPr>
        <w:lastRenderedPageBreak/>
        <w:t xml:space="preserve">Содержание учебного предмета </w:t>
      </w:r>
      <w:r w:rsidR="00416B7C" w:rsidRPr="00BE0AE5">
        <w:rPr>
          <w:rFonts w:cs="Times New Roman"/>
        </w:rPr>
        <w:t>«РОДНОЙ язык (Русский)»</w:t>
      </w:r>
    </w:p>
    <w:p w:rsidR="00416B7C" w:rsidRPr="00BE0AE5" w:rsidRDefault="00416B7C" w:rsidP="00416B7C">
      <w:pPr>
        <w:pStyle w:val="h2-first"/>
        <w:rPr>
          <w:rFonts w:cs="Times New Roman"/>
        </w:rPr>
      </w:pPr>
      <w:r w:rsidRPr="00BE0AE5">
        <w:rPr>
          <w:rFonts w:cs="Times New Roman"/>
        </w:rPr>
        <w:t xml:space="preserve">5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алфавита.</w:t>
      </w:r>
    </w:p>
    <w:p w:rsidR="00416B7C" w:rsidRPr="00BE0AE5" w:rsidRDefault="00416B7C" w:rsidP="00416B7C">
      <w:pPr>
        <w:pStyle w:val="body"/>
        <w:rPr>
          <w:rFonts w:cs="Times New Roman"/>
        </w:rPr>
      </w:pPr>
      <w:r w:rsidRPr="00BE0AE5">
        <w:rPr>
          <w:rFonts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существительных мужского рода.</w:t>
      </w:r>
    </w:p>
    <w:p w:rsidR="00416B7C" w:rsidRPr="00BE0AE5" w:rsidRDefault="00416B7C" w:rsidP="00416B7C">
      <w:pPr>
        <w:pStyle w:val="body"/>
        <w:rPr>
          <w:rFonts w:cs="Times New Roman"/>
          <w:spacing w:val="-1"/>
        </w:rPr>
      </w:pPr>
      <w:r w:rsidRPr="00BE0AE5">
        <w:rPr>
          <w:rFonts w:cs="Times New Roman"/>
          <w:spacing w:val="-1"/>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16B7C" w:rsidRPr="00BE0AE5" w:rsidRDefault="00416B7C" w:rsidP="00416B7C">
      <w:pPr>
        <w:pStyle w:val="h3"/>
        <w:rPr>
          <w:rFonts w:cs="Times New Roman"/>
        </w:rPr>
      </w:pPr>
      <w:r w:rsidRPr="00BE0AE5">
        <w:rPr>
          <w:rFonts w:cs="Times New Roman"/>
        </w:rPr>
        <w:lastRenderedPageBreak/>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Язык и речь. Средства выразительной устной речи (тон,тембр, темп), способы тренировки (скороговорки). Интонация и жесты. </w:t>
      </w:r>
    </w:p>
    <w:p w:rsidR="00416B7C" w:rsidRPr="00BE0AE5" w:rsidRDefault="00416B7C" w:rsidP="00416B7C">
      <w:pPr>
        <w:pStyle w:val="body"/>
        <w:rPr>
          <w:rFonts w:cs="Times New Roman"/>
        </w:rPr>
      </w:pPr>
      <w:r w:rsidRPr="00BE0AE5">
        <w:rPr>
          <w:rFonts w:cs="Times New Roman"/>
        </w:rPr>
        <w:t xml:space="preserve">Текст. Композиционные формы описания, повествования, рассуждения. </w:t>
      </w:r>
    </w:p>
    <w:p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16B7C" w:rsidRPr="00BE0AE5" w:rsidRDefault="00416B7C" w:rsidP="00416B7C">
      <w:pPr>
        <w:pStyle w:val="body"/>
        <w:rPr>
          <w:rFonts w:cs="Times New Roman"/>
        </w:rPr>
      </w:pPr>
      <w:r w:rsidRPr="00BE0AE5">
        <w:rPr>
          <w:rFonts w:cs="Times New Roman"/>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16B7C" w:rsidRPr="00BE0AE5" w:rsidRDefault="00416B7C" w:rsidP="00416B7C">
      <w:pPr>
        <w:pStyle w:val="body"/>
        <w:rPr>
          <w:rFonts w:cs="Times New Roman"/>
        </w:rPr>
      </w:pPr>
      <w:r w:rsidRPr="00BE0AE5">
        <w:rPr>
          <w:rFonts w:cs="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rsidR="00416B7C" w:rsidRPr="00BE0AE5" w:rsidRDefault="00416B7C" w:rsidP="00416B7C">
      <w:pPr>
        <w:pStyle w:val="body"/>
        <w:rPr>
          <w:rFonts w:cs="Times New Roman"/>
        </w:rPr>
      </w:pPr>
      <w:r w:rsidRPr="00BE0AE5">
        <w:rPr>
          <w:rFonts w:cs="Times New Roman"/>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синонимов. Антонимы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антонимов. Лексические омонимы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лексических омонимов.</w:t>
      </w:r>
    </w:p>
    <w:p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BE0AE5">
        <w:rPr>
          <w:rStyle w:val="Italic"/>
          <w:rFonts w:cs="Times New Roman"/>
        </w:rPr>
        <w:t>-ов</w:t>
      </w:r>
      <w:r w:rsidRPr="00BE0AE5">
        <w:rPr>
          <w:rFonts w:cs="Times New Roman"/>
        </w:rPr>
        <w:t>; родительный падеж множественного числа существительных женского родана</w:t>
      </w:r>
      <w:r w:rsidRPr="00BE0AE5">
        <w:rPr>
          <w:rStyle w:val="Italic"/>
          <w:rFonts w:cs="Times New Roman"/>
        </w:rPr>
        <w:t xml:space="preserve"> -ня</w:t>
      </w:r>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rsidR="00416B7C" w:rsidRPr="00BE0AE5" w:rsidRDefault="00416B7C" w:rsidP="00416B7C">
      <w:pPr>
        <w:pStyle w:val="body"/>
        <w:rPr>
          <w:rFonts w:cs="Times New Roman"/>
        </w:rPr>
      </w:pPr>
      <w:r w:rsidRPr="00BE0AE5">
        <w:rPr>
          <w:rFonts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w:t>
      </w:r>
      <w:r w:rsidR="00FE6A66" w:rsidRPr="00BE0AE5">
        <w:rPr>
          <w:rFonts w:cs="Times New Roman"/>
        </w:rPr>
        <w:t>,</w:t>
      </w:r>
      <w:r w:rsidRPr="00BE0AE5">
        <w:rPr>
          <w:rFonts w:cs="Times New Roman"/>
        </w:rPr>
        <w:t xml:space="preserve"> утешения.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описание, пояснение.</w:t>
      </w:r>
    </w:p>
    <w:p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rsidR="00416B7C" w:rsidRPr="00BE0AE5" w:rsidRDefault="00416B7C" w:rsidP="00416B7C">
      <w:pPr>
        <w:pStyle w:val="body"/>
        <w:rPr>
          <w:rFonts w:cs="Times New Roman"/>
        </w:rPr>
      </w:pPr>
      <w:r w:rsidRPr="00BE0AE5">
        <w:rPr>
          <w:rFonts w:cs="Times New Roman"/>
        </w:rPr>
        <w:lastRenderedPageBreak/>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 xml:space="preserve"> наречиях. Нормы постановки ударения в словоформах с непроизводными предлогами. Основные и допустимые варианты акцентологической нормы.</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повелительном наклонении. </w:t>
      </w:r>
    </w:p>
    <w:p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сосредоточивать, уполномочивать, оспаривать, удостаивать, облагораживать</w:t>
      </w:r>
      <w:r w:rsidRPr="00BE0AE5">
        <w:rPr>
          <w:rFonts w:cs="Times New Roman"/>
        </w:rPr>
        <w:t>). Варианты грамматической нормы: литературные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416B7C" w:rsidRPr="00BE0AE5" w:rsidRDefault="00416B7C" w:rsidP="00416B7C">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объявления, его языковые и структурные особенности.</w:t>
      </w:r>
    </w:p>
    <w:p w:rsidR="00416B7C" w:rsidRPr="00BE0AE5" w:rsidRDefault="00416B7C" w:rsidP="00416B7C">
      <w:pPr>
        <w:pStyle w:val="body"/>
        <w:rPr>
          <w:rFonts w:cs="Times New Roman"/>
        </w:rPr>
      </w:pPr>
      <w:r w:rsidRPr="00BE0AE5">
        <w:rPr>
          <w:rFonts w:cs="Times New Roman"/>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rsidR="00416B7C" w:rsidRPr="00BE0AE5" w:rsidRDefault="00416B7C" w:rsidP="00416B7C">
      <w:pPr>
        <w:pStyle w:val="body"/>
        <w:rPr>
          <w:rFonts w:cs="Times New Roman"/>
        </w:rPr>
      </w:pPr>
      <w:r w:rsidRPr="00BE0AE5">
        <w:rPr>
          <w:rFonts w:cs="Times New Roman"/>
        </w:rPr>
        <w:lastRenderedPageBreak/>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xml:space="preserve">; произношение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xml:space="preserve">; произношение твёрдого [н] перед мягкими [ф’] и [в’]; произношение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rsidR="00416B7C" w:rsidRPr="00BE0AE5" w:rsidRDefault="00416B7C" w:rsidP="00416B7C">
      <w:pPr>
        <w:pStyle w:val="body"/>
        <w:rPr>
          <w:rFonts w:cs="Times New Roman"/>
        </w:rPr>
      </w:pPr>
      <w:r w:rsidRPr="00BE0AE5">
        <w:rPr>
          <w:rFonts w:cs="Times New Roman"/>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коммуникации</w:t>
      </w:r>
      <w:r w:rsidR="00FE6A66" w:rsidRPr="00BE0AE5">
        <w:rPr>
          <w:rFonts w:cs="Times New Roman"/>
        </w:rPr>
        <w:t>,</w:t>
      </w:r>
      <w:r w:rsidRPr="00BE0AE5">
        <w:rPr>
          <w:rFonts w:cs="Times New Roman"/>
        </w:rPr>
        <w:t xml:space="preserve"> помогающие противостоять речевой агрессии. Синонимия речевых формул.</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16B7C" w:rsidRPr="00BE0AE5" w:rsidRDefault="00416B7C" w:rsidP="00416B7C">
      <w:pPr>
        <w:pStyle w:val="body"/>
        <w:rPr>
          <w:rFonts w:cs="Times New Roman"/>
        </w:rPr>
      </w:pPr>
      <w:r w:rsidRPr="00BE0AE5">
        <w:rPr>
          <w:rFonts w:cs="Times New Roman"/>
        </w:rPr>
        <w:t xml:space="preserve">Разговорная речь. Самохарактеристика, самопрезентация, поздравление. </w:t>
      </w:r>
    </w:p>
    <w:p w:rsidR="00416B7C" w:rsidRPr="00BE0AE5" w:rsidRDefault="00416B7C" w:rsidP="00416B7C">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rsidR="00416B7C" w:rsidRPr="00BE0AE5" w:rsidRDefault="00416B7C" w:rsidP="00416B7C">
      <w:pPr>
        <w:pStyle w:val="h2"/>
        <w:rPr>
          <w:rFonts w:cs="Times New Roman"/>
        </w:rPr>
      </w:pPr>
      <w:r w:rsidRPr="00BE0AE5">
        <w:rPr>
          <w:rFonts w:cs="Times New Roman"/>
        </w:rPr>
        <w:t xml:space="preserve">9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rsidR="00416B7C" w:rsidRPr="00BE0AE5" w:rsidRDefault="00416B7C" w:rsidP="00416B7C">
      <w:pPr>
        <w:pStyle w:val="body"/>
        <w:rPr>
          <w:rFonts w:cs="Times New Roman"/>
        </w:rPr>
      </w:pPr>
      <w:r w:rsidRPr="00BE0AE5">
        <w:rPr>
          <w:rFonts w:cs="Times New Roman"/>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rsidR="00416B7C" w:rsidRPr="00BE0AE5" w:rsidRDefault="00416B7C" w:rsidP="00416B7C">
      <w:pPr>
        <w:pStyle w:val="body"/>
        <w:rPr>
          <w:rFonts w:cs="Times New Roman"/>
        </w:rPr>
      </w:pPr>
      <w:r w:rsidRPr="00BE0AE5">
        <w:rPr>
          <w:rFonts w:cs="Times New Roman"/>
        </w:rPr>
        <w:t>Разговорная речь. Анекдот, шутка.</w:t>
      </w:r>
    </w:p>
    <w:p w:rsidR="00416B7C" w:rsidRPr="00BE0AE5" w:rsidRDefault="00416B7C" w:rsidP="00416B7C">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rsidR="00416B7C" w:rsidRPr="00BE0AE5" w:rsidRDefault="00416B7C" w:rsidP="00416B7C">
      <w:pPr>
        <w:pStyle w:val="h1"/>
        <w:rPr>
          <w:rFonts w:cs="Times New Roman"/>
        </w:rPr>
      </w:pPr>
      <w:r w:rsidRPr="00BE0AE5">
        <w:rPr>
          <w:rFonts w:cs="Times New Roman"/>
        </w:rPr>
        <w:lastRenderedPageBreak/>
        <w:t>П</w:t>
      </w:r>
      <w:r w:rsidR="005D5D18">
        <w:rPr>
          <w:rFonts w:cs="Times New Roman"/>
        </w:rPr>
        <w:t xml:space="preserve">ЛАНИРУЕМЫЕ РЕЗУЛЬТАТЫ ОСВОЕНИЯ  </w:t>
      </w:r>
      <w:r w:rsidRPr="00BE0AE5">
        <w:rPr>
          <w:rFonts w:cs="Times New Roman"/>
        </w:rPr>
        <w:t xml:space="preserve">УЧЕБНОГО ПРЕДМЕТА «РОДНОЙ ЯЗЫК (РУССКИЙ)» </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rsidR="00416B7C" w:rsidRPr="00BE0AE5" w:rsidRDefault="00416B7C" w:rsidP="00416B7C">
      <w:pPr>
        <w:pStyle w:val="body"/>
        <w:rPr>
          <w:rFonts w:cs="Times New Roman"/>
          <w:spacing w:val="1"/>
        </w:rPr>
      </w:pPr>
      <w:r w:rsidRPr="00BE0AE5">
        <w:rPr>
          <w:rFonts w:cs="Times New Roman"/>
          <w:spacing w:val="1"/>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rsidR="00416B7C" w:rsidRPr="00BE0AE5" w:rsidRDefault="00416B7C" w:rsidP="00416B7C">
      <w:pPr>
        <w:pStyle w:val="body"/>
        <w:rPr>
          <w:rFonts w:cs="Times New Roman"/>
        </w:rPr>
      </w:pPr>
      <w:r w:rsidRPr="00BE0AE5">
        <w:rPr>
          <w:rFonts w:cs="Times New Roman"/>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pacing w:val="-2"/>
        </w:rPr>
      </w:pPr>
      <w:r w:rsidRPr="00BE0AE5">
        <w:rPr>
          <w:rFonts w:cs="Times New Roman"/>
          <w:spacing w:val="-2"/>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lastRenderedPageBreak/>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BE0AE5" w:rsidRDefault="00416B7C" w:rsidP="00416B7C">
      <w:pPr>
        <w:pStyle w:val="list-bullet"/>
        <w:rPr>
          <w:rFonts w:cs="Times New Roman"/>
        </w:rPr>
      </w:pPr>
      <w:r w:rsidRPr="00BE0AE5">
        <w:rPr>
          <w:rFonts w:cs="Times New Roman"/>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BE0AE5" w:rsidRDefault="00416B7C" w:rsidP="00416B7C">
      <w:pPr>
        <w:pStyle w:val="list-bullet"/>
        <w:rPr>
          <w:rFonts w:cs="Times New Roman"/>
        </w:rPr>
      </w:pPr>
      <w:r w:rsidRPr="00BE0AE5">
        <w:rPr>
          <w:rFonts w:cs="Times New Roman"/>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416B7C" w:rsidRPr="00BE0AE5" w:rsidRDefault="00416B7C" w:rsidP="00416B7C">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16B7C" w:rsidRPr="00BE0AE5" w:rsidRDefault="00416B7C" w:rsidP="00416B7C">
      <w:pPr>
        <w:pStyle w:val="list-bullet"/>
        <w:rPr>
          <w:rFonts w:cs="Times New Roman"/>
        </w:rPr>
      </w:pPr>
      <w:r w:rsidRPr="00BE0AE5">
        <w:rPr>
          <w:rFonts w:cs="Times New Roman"/>
        </w:rPr>
        <w:lastRenderedPageBreak/>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16B7C" w:rsidRPr="00BE0AE5" w:rsidRDefault="00416B7C" w:rsidP="00416B7C">
      <w:pPr>
        <w:pStyle w:val="list-bullet"/>
        <w:rPr>
          <w:rFonts w:cs="Times New Roman"/>
        </w:rPr>
      </w:pPr>
      <w:r w:rsidRPr="00BE0AE5">
        <w:rPr>
          <w:rFonts w:cs="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416B7C" w:rsidRPr="00BE0AE5" w:rsidRDefault="00416B7C" w:rsidP="00416B7C">
      <w:pPr>
        <w:pStyle w:val="list-bullet"/>
        <w:rPr>
          <w:rFonts w:cs="Times New Roman"/>
        </w:rPr>
      </w:pPr>
      <w:r w:rsidRPr="00BE0AE5">
        <w:rPr>
          <w:rFonts w:cs="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(девиз, слоган);</w:t>
      </w:r>
    </w:p>
    <w:p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16B7C" w:rsidRPr="00BE0AE5" w:rsidRDefault="00416B7C" w:rsidP="00416B7C">
      <w:pPr>
        <w:pStyle w:val="list-bullet"/>
        <w:rPr>
          <w:rFonts w:cs="Times New Roman"/>
          <w:spacing w:val="-1"/>
        </w:rPr>
      </w:pPr>
      <w:r w:rsidRPr="00BE0AE5">
        <w:rPr>
          <w:rFonts w:cs="Times New Roman"/>
          <w:spacing w:val="-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16B7C" w:rsidRPr="00BE0AE5" w:rsidRDefault="00416B7C" w:rsidP="00416B7C">
      <w:pPr>
        <w:pStyle w:val="list-bullet"/>
        <w:rPr>
          <w:rFonts w:cs="Times New Roman"/>
        </w:rPr>
      </w:pPr>
      <w:r w:rsidRPr="00BE0AE5">
        <w:rPr>
          <w:rFonts w:cs="Times New Roman"/>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анализировать и исправлять типичные речевые ошибки в устной и письменной речи;</w:t>
      </w:r>
    </w:p>
    <w:p w:rsidR="00416B7C" w:rsidRPr="00BE0AE5" w:rsidRDefault="00416B7C" w:rsidP="00416B7C">
      <w:pPr>
        <w:pStyle w:val="list-bullet"/>
        <w:rPr>
          <w:rFonts w:cs="Times New Roman"/>
        </w:rPr>
      </w:pPr>
      <w:r w:rsidRPr="00BE0AE5">
        <w:rPr>
          <w:rFonts w:cs="Times New Roman"/>
        </w:rPr>
        <w:lastRenderedPageBreak/>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(определение понятия, пояснение, собственно описание);</w:t>
      </w:r>
    </w:p>
    <w:p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языковые средства, способствующие его композиционному оформлению;</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416B7C" w:rsidRPr="00BE0AE5" w:rsidRDefault="00416B7C" w:rsidP="00416B7C">
      <w:pPr>
        <w:pStyle w:val="list-bullet"/>
        <w:rPr>
          <w:rFonts w:cs="Times New Roman"/>
        </w:rPr>
      </w:pPr>
      <w:r w:rsidRPr="00BE0AE5">
        <w:rPr>
          <w:rFonts w:cs="Times New Roman"/>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орфоэпических, грамматических и стилистических норм;</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w:t>
      </w:r>
      <w:r w:rsidRPr="00BE0AE5">
        <w:rPr>
          <w:rFonts w:cs="Times New Roman"/>
        </w:rPr>
        <w:lastRenderedPageBreak/>
        <w:t>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русского языка в области произношения и ударения (в рамках изученного);</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изученного);</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416B7C" w:rsidRPr="00BE0AE5" w:rsidRDefault="00416B7C" w:rsidP="00416B7C">
      <w:pPr>
        <w:pStyle w:val="list-bullet"/>
        <w:rPr>
          <w:rFonts w:cs="Times New Roman"/>
        </w:rPr>
      </w:pPr>
      <w:r w:rsidRPr="00BE0AE5">
        <w:rPr>
          <w:rFonts w:cs="Times New Roman"/>
        </w:rPr>
        <w:lastRenderedPageBreak/>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416B7C" w:rsidRPr="00BE0AE5" w:rsidRDefault="00416B7C" w:rsidP="00416B7C">
      <w:pPr>
        <w:pStyle w:val="list-bullet"/>
        <w:rPr>
          <w:rFonts w:cs="Times New Roman"/>
        </w:rPr>
      </w:pPr>
      <w:r w:rsidRPr="00BE0AE5">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учебно-научных,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416B7C" w:rsidRPr="00BE0AE5" w:rsidRDefault="00416B7C" w:rsidP="00416B7C">
      <w:pPr>
        <w:pStyle w:val="list-bullet"/>
        <w:rPr>
          <w:rFonts w:cs="Times New Roman"/>
        </w:rPr>
      </w:pPr>
      <w:r w:rsidRPr="00BE0AE5">
        <w:rPr>
          <w:rFonts w:cs="Times New Roman"/>
        </w:rPr>
        <w:lastRenderedPageBreak/>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графики,диаграммы, схемы для представления информации;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понимать и использовать в собственной речевой практике прецедентные тексты;</w:t>
      </w:r>
    </w:p>
    <w:p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17274">
      <w:pPr>
        <w:pStyle w:val="3"/>
      </w:pPr>
      <w:bookmarkStart w:id="16" w:name="_Toc102137758"/>
      <w:r w:rsidRPr="00BE0AE5">
        <w:lastRenderedPageBreak/>
        <w:t>2.1.4</w:t>
      </w:r>
      <w:r w:rsidRPr="00BE0AE5">
        <w:t> </w:t>
      </w:r>
      <w:r w:rsidRPr="00BE0AE5">
        <w:t>РОДНАЯ ЛИТЕРАТУРА (РУССКАЯ)</w:t>
      </w:r>
      <w:bookmarkEnd w:id="16"/>
    </w:p>
    <w:p w:rsidR="00416B7C" w:rsidRPr="00BE0AE5" w:rsidRDefault="00416B7C" w:rsidP="00571787">
      <w:pPr>
        <w:pStyle w:val="h1"/>
        <w:pageBreakBefore w:val="0"/>
        <w:rPr>
          <w:rFonts w:cs="Times New Roman"/>
        </w:rPr>
      </w:pPr>
      <w:r w:rsidRPr="00BE0AE5">
        <w:rPr>
          <w:rFonts w:cs="Times New Roman"/>
        </w:rPr>
        <w:t>ПОЯСНИТЕЛЬНАЯ ЗАПИСКА</w:t>
      </w:r>
    </w:p>
    <w:p w:rsidR="00416B7C" w:rsidRPr="00BE0AE5" w:rsidRDefault="00B6061F" w:rsidP="00416B7C">
      <w:pPr>
        <w:pStyle w:val="body"/>
        <w:rPr>
          <w:rFonts w:cs="Times New Roman"/>
        </w:rPr>
      </w:pPr>
      <w:r>
        <w:rPr>
          <w:rFonts w:cs="Times New Roman"/>
        </w:rPr>
        <w:t>Р</w:t>
      </w:r>
      <w:r w:rsidR="00416B7C" w:rsidRPr="00BE0AE5">
        <w:rPr>
          <w:rFonts w:cs="Times New Roman"/>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w:t>
      </w:r>
      <w:r w:rsidR="008E7943" w:rsidRPr="00BE0AE5">
        <w:rPr>
          <w:rFonts w:cs="Times New Roman"/>
        </w:rPr>
        <w:t> </w:t>
      </w:r>
      <w:r w:rsidR="00416B7C" w:rsidRPr="00BE0AE5">
        <w:rPr>
          <w:rFonts w:cs="Times New Roman"/>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416B7C">
      <w:pPr>
        <w:pStyle w:val="h2"/>
        <w:rPr>
          <w:rFonts w:cs="Times New Roman"/>
        </w:rPr>
      </w:pPr>
      <w:r w:rsidRPr="00BE0AE5">
        <w:rPr>
          <w:rFonts w:cs="Times New Roman"/>
        </w:rPr>
        <w:t>ОБЩАЯ ХА</w:t>
      </w:r>
      <w:r w:rsidR="005D5D18">
        <w:rPr>
          <w:rFonts w:cs="Times New Roman"/>
        </w:rPr>
        <w:t xml:space="preserve">РАКТЕРИСТИКА УЧЕБНОГО ПРЕДМЕТА </w:t>
      </w:r>
      <w:r w:rsidRPr="00BE0AE5">
        <w:rPr>
          <w:rFonts w:cs="Times New Roman"/>
        </w:rPr>
        <w:t>«РОДНАЯ ЛИТЕРАТУРА (РУССКАЯ)»</w:t>
      </w:r>
    </w:p>
    <w:p w:rsidR="00416B7C" w:rsidRPr="00BE0AE5" w:rsidRDefault="00416B7C" w:rsidP="00416B7C">
      <w:pPr>
        <w:pStyle w:val="body"/>
        <w:rPr>
          <w:rFonts w:cs="Times New Roman"/>
        </w:rPr>
      </w:pPr>
      <w:r w:rsidRPr="00BE0AE5">
        <w:rPr>
          <w:rFonts w:cs="Times New Roman"/>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416B7C" w:rsidRPr="00BE0AE5" w:rsidRDefault="00416B7C" w:rsidP="00416B7C">
      <w:pPr>
        <w:pStyle w:val="body"/>
        <w:rPr>
          <w:rFonts w:cs="Times New Roman"/>
        </w:rPr>
      </w:pPr>
      <w:r w:rsidRPr="00BE0AE5">
        <w:rPr>
          <w:rFonts w:cs="Times New Roman"/>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BE0AE5" w:rsidRDefault="00416B7C" w:rsidP="00416B7C">
      <w:pPr>
        <w:pStyle w:val="body"/>
        <w:rPr>
          <w:rFonts w:cs="Times New Roman"/>
        </w:rPr>
      </w:pPr>
      <w:r w:rsidRPr="00BE0AE5">
        <w:rPr>
          <w:rFonts w:cs="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16B7C" w:rsidRPr="00BE0AE5" w:rsidRDefault="00416B7C" w:rsidP="00416B7C">
      <w:pPr>
        <w:pStyle w:val="body"/>
        <w:rPr>
          <w:rFonts w:cs="Times New Roman"/>
        </w:rPr>
      </w:pPr>
      <w:r w:rsidRPr="00BE0AE5">
        <w:rPr>
          <w:rFonts w:cs="Times New Roman"/>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416B7C" w:rsidRPr="00BE0AE5" w:rsidRDefault="00416B7C" w:rsidP="00416B7C">
      <w:pPr>
        <w:pStyle w:val="list-bullet"/>
        <w:rPr>
          <w:rFonts w:cs="Times New Roman"/>
        </w:rPr>
      </w:pPr>
      <w:r w:rsidRPr="00BE0AE5">
        <w:rPr>
          <w:rFonts w:cs="Times New Roman"/>
        </w:rPr>
        <w:t xml:space="preserve">«Россия — родина моя»; </w:t>
      </w:r>
    </w:p>
    <w:p w:rsidR="00416B7C" w:rsidRPr="00BE0AE5" w:rsidRDefault="00416B7C" w:rsidP="00416B7C">
      <w:pPr>
        <w:pStyle w:val="list-bullet"/>
        <w:rPr>
          <w:rFonts w:cs="Times New Roman"/>
        </w:rPr>
      </w:pPr>
      <w:r w:rsidRPr="00BE0AE5">
        <w:rPr>
          <w:rFonts w:cs="Times New Roman"/>
        </w:rPr>
        <w:t xml:space="preserve">«Русские традиции»; </w:t>
      </w:r>
    </w:p>
    <w:p w:rsidR="00416B7C" w:rsidRPr="00BE0AE5" w:rsidRDefault="00416B7C" w:rsidP="00416B7C">
      <w:pPr>
        <w:pStyle w:val="list-bullet"/>
        <w:rPr>
          <w:rFonts w:cs="Times New Roman"/>
        </w:rPr>
      </w:pPr>
      <w:r w:rsidRPr="00BE0AE5">
        <w:rPr>
          <w:rFonts w:cs="Times New Roman"/>
        </w:rPr>
        <w:t>«Русский характер — русская душа».</w:t>
      </w:r>
    </w:p>
    <w:p w:rsidR="00416B7C" w:rsidRPr="00BE0AE5" w:rsidRDefault="00416B7C" w:rsidP="00416B7C">
      <w:pPr>
        <w:pStyle w:val="body"/>
        <w:rPr>
          <w:rFonts w:cs="Times New Roman"/>
        </w:rPr>
      </w:pPr>
      <w:r w:rsidRPr="00BE0AE5">
        <w:rPr>
          <w:rFonts w:cs="Times New Roman"/>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BE0AE5" w:rsidRDefault="00416B7C" w:rsidP="00416B7C">
      <w:pPr>
        <w:pStyle w:val="body"/>
        <w:rPr>
          <w:rFonts w:cs="Times New Roman"/>
          <w:spacing w:val="-1"/>
        </w:rPr>
      </w:pPr>
      <w:r w:rsidRPr="00BE0AE5">
        <w:rPr>
          <w:rFonts w:cs="Times New Roman"/>
          <w:spacing w:val="-1"/>
        </w:rPr>
        <w:lastRenderedPageBreak/>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16B7C" w:rsidRPr="00BE0AE5" w:rsidRDefault="00416B7C" w:rsidP="00416B7C">
      <w:pPr>
        <w:pStyle w:val="h2"/>
        <w:rPr>
          <w:rFonts w:cs="Times New Roman"/>
        </w:rPr>
      </w:pPr>
      <w:r w:rsidRPr="00BE0AE5">
        <w:rPr>
          <w:rFonts w:cs="Times New Roman"/>
        </w:rPr>
        <w:t>Ц</w:t>
      </w:r>
      <w:r w:rsidR="005D5D18">
        <w:rPr>
          <w:rFonts w:cs="Times New Roman"/>
        </w:rPr>
        <w:t xml:space="preserve">ЕЛИ ИЗУЧЕНИЯ УЧЕБНОГО ПРЕДМЕТА  </w:t>
      </w:r>
      <w:r w:rsidRPr="00BE0AE5">
        <w:rPr>
          <w:rFonts w:cs="Times New Roman"/>
        </w:rPr>
        <w:t>«РОДНАЯ ЛИТЕРАТУРА (РУССКАЯ)»</w:t>
      </w:r>
    </w:p>
    <w:p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rsidR="00416B7C" w:rsidRPr="00BE0AE5" w:rsidRDefault="00416B7C" w:rsidP="00416B7C">
      <w:pPr>
        <w:pStyle w:val="list-bullet"/>
        <w:rPr>
          <w:rFonts w:cs="Times New Roman"/>
          <w:spacing w:val="-2"/>
        </w:rPr>
      </w:pPr>
      <w:r w:rsidRPr="00BE0AE5">
        <w:rPr>
          <w:rFonts w:cs="Times New Roman"/>
          <w:spacing w:val="-2"/>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16B7C" w:rsidRPr="00BE0AE5" w:rsidRDefault="00416B7C" w:rsidP="00416B7C">
      <w:pPr>
        <w:pStyle w:val="list-bullet"/>
        <w:rPr>
          <w:rFonts w:cs="Times New Roman"/>
        </w:rPr>
      </w:pPr>
      <w:r w:rsidRPr="00BE0AE5">
        <w:rPr>
          <w:rFonts w:cs="Times New Roman"/>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rsidR="00416B7C" w:rsidRPr="00BE0AE5" w:rsidRDefault="00416B7C" w:rsidP="00416B7C">
      <w:pPr>
        <w:pStyle w:val="list-bullet"/>
        <w:rPr>
          <w:rFonts w:cs="Times New Roman"/>
        </w:rPr>
      </w:pPr>
      <w:r w:rsidRPr="00BE0AE5">
        <w:rPr>
          <w:rFonts w:cs="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w:t>
      </w:r>
      <w:r w:rsidR="005D5D18">
        <w:rPr>
          <w:rFonts w:cs="Times New Roman"/>
        </w:rPr>
        <w:t xml:space="preserve"> </w:t>
      </w:r>
      <w:r w:rsidRPr="00BE0AE5">
        <w:rPr>
          <w:rFonts w:cs="Times New Roman"/>
        </w:rPr>
        <w:t>в учебном плане</w:t>
      </w:r>
    </w:p>
    <w:p w:rsidR="00416B7C" w:rsidRPr="00BE0AE5" w:rsidRDefault="00416B7C" w:rsidP="00416B7C">
      <w:pPr>
        <w:pStyle w:val="body"/>
        <w:rPr>
          <w:rFonts w:cs="Times New Roman"/>
        </w:rPr>
      </w:pPr>
      <w:r w:rsidRPr="00BE0AE5">
        <w:rPr>
          <w:rFonts w:cs="Times New Roman"/>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416B7C" w:rsidRPr="00BE0AE5" w:rsidRDefault="00416B7C" w:rsidP="00416B7C">
      <w:pPr>
        <w:pStyle w:val="body"/>
        <w:rPr>
          <w:rFonts w:cs="Times New Roman"/>
        </w:rPr>
      </w:pPr>
      <w:r w:rsidRPr="00BE0AE5">
        <w:rPr>
          <w:rFonts w:cs="Times New Roman"/>
        </w:rPr>
        <w:t xml:space="preserve">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w:t>
      </w:r>
      <w:r w:rsidRPr="00BE0AE5">
        <w:rPr>
          <w:rFonts w:cs="Times New Roman"/>
        </w:rPr>
        <w:lastRenderedPageBreak/>
        <w:t>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416B7C" w:rsidRPr="00BE0AE5" w:rsidRDefault="005D5D18" w:rsidP="00416B7C">
      <w:pPr>
        <w:pStyle w:val="h1"/>
        <w:rPr>
          <w:rFonts w:cs="Times New Roman"/>
        </w:rPr>
      </w:pPr>
      <w:r>
        <w:rPr>
          <w:rFonts w:cs="Times New Roman"/>
        </w:rPr>
        <w:lastRenderedPageBreak/>
        <w:t xml:space="preserve">Содержание учебного предмета  </w:t>
      </w:r>
      <w:r w:rsidR="00416B7C" w:rsidRPr="00BE0AE5">
        <w:rPr>
          <w:rFonts w:cs="Times New Roman"/>
        </w:rPr>
        <w:t>«РОДНая литература (Русская)»</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медведь» (русская народная сказка), К. Г. Паустовский «Дремучий медведь».</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перерыва…» и др.</w:t>
      </w:r>
    </w:p>
    <w:p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 xml:space="preserve">Рождество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«Авангардная песнь», Д. В. Давыдов «Партизан» (отрывок)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Например:И. А. Бунин «Слово», В. Г. Гордейчев «Родная речь» и др.</w:t>
      </w:r>
    </w:p>
    <w:p w:rsidR="00416B7C" w:rsidRPr="00BE0AE5" w:rsidRDefault="00416B7C" w:rsidP="00416B7C">
      <w:pPr>
        <w:pStyle w:val="h2"/>
        <w:rPr>
          <w:rFonts w:cs="Times New Roman"/>
        </w:rPr>
      </w:pPr>
      <w:r w:rsidRPr="00BE0AE5">
        <w:rPr>
          <w:rFonts w:cs="Times New Roman"/>
        </w:rPr>
        <w:lastRenderedPageBreak/>
        <w:t>6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«Певец былин».</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Русский Север</w:t>
      </w:r>
    </w:p>
    <w:p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выбору, например: «Морожены песни»).</w:t>
      </w:r>
    </w:p>
    <w:p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Масленица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«Посреди небесных тел…», А. Д. Дементьев «Прощёное воскресенье»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Реальность и мечты</w:t>
      </w:r>
    </w:p>
    <w:p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нимпознакомился», «Кирпичные острова»). </w:t>
      </w:r>
    </w:p>
    <w:p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На русском дышим языке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rsidR="00416B7C" w:rsidRPr="00BE0AE5" w:rsidRDefault="00416B7C" w:rsidP="00416B7C">
      <w:pPr>
        <w:pStyle w:val="h2"/>
        <w:rPr>
          <w:rFonts w:cs="Times New Roman"/>
        </w:rPr>
      </w:pPr>
      <w:r w:rsidRPr="00BE0AE5">
        <w:rPr>
          <w:rFonts w:cs="Times New Roman"/>
        </w:rPr>
        <w:lastRenderedPageBreak/>
        <w:t>7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Русскиенародные песни </w:t>
      </w:r>
    </w:p>
    <w:p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Например:«На заре то было, братцы, на утренней…», «Ах вы, ветры, ветры буйные…» и др.</w:t>
      </w:r>
    </w:p>
    <w:p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приветом…» и др.</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Сибирский край</w:t>
      </w:r>
    </w:p>
    <w:p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«Поле», И. А. Гофф «Русское поле» и др.</w:t>
      </w:r>
    </w:p>
    <w:p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Пасха</w:t>
      </w:r>
    </w:p>
    <w:p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Русские мастера</w:t>
      </w:r>
    </w:p>
    <w:p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«Воздушный витязь», Н. С. Гумилёв «Наступление», «Война» и др.</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Долюшка женская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rsidR="00416B7C" w:rsidRPr="00BE0AE5" w:rsidRDefault="00416B7C" w:rsidP="00416B7C">
      <w:pPr>
        <w:pStyle w:val="h2"/>
        <w:rPr>
          <w:rFonts w:cs="Times New Roman"/>
        </w:rPr>
      </w:pPr>
      <w:r w:rsidRPr="00BE0AE5">
        <w:rPr>
          <w:rFonts w:cs="Times New Roman"/>
        </w:rPr>
        <w:lastRenderedPageBreak/>
        <w:t>8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«Сусанин», О. А. Ильина «Во время грозного и злого поединка…» и др.</w:t>
      </w:r>
    </w:p>
    <w:p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По Золотому кольцу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Волга — русская река</w:t>
      </w:r>
    </w:p>
    <w:p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Троица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«Возможно ль высказать без слов…» и др. </w:t>
      </w:r>
    </w:p>
    <w:p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Родство душ</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Дети на войне</w:t>
      </w:r>
    </w:p>
    <w:p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Пора взросления</w:t>
      </w:r>
    </w:p>
    <w:p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выбору). </w:t>
      </w:r>
    </w:p>
    <w:p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выбору)</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Язык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rsidR="00416B7C" w:rsidRPr="00BE0AE5" w:rsidRDefault="00416B7C" w:rsidP="00416B7C">
      <w:pPr>
        <w:pStyle w:val="body"/>
        <w:rPr>
          <w:rFonts w:cs="Times New Roman"/>
        </w:rPr>
      </w:pPr>
      <w:r w:rsidRPr="00BE0AE5">
        <w:rPr>
          <w:rStyle w:val="Bold"/>
          <w:rFonts w:cs="Times New Roman"/>
        </w:rPr>
        <w:lastRenderedPageBreak/>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 xml:space="preserve">Августовские Спасы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rsidR="00416B7C" w:rsidRPr="00BE0AE5" w:rsidRDefault="00416B7C" w:rsidP="00416B7C">
      <w:pPr>
        <w:pStyle w:val="h4"/>
        <w:spacing w:before="210"/>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Родительский дом</w:t>
      </w:r>
    </w:p>
    <w:p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Кульчицкий «Мечтатель, фантазёр, лентяй-завистник!..» и др.</w:t>
      </w:r>
    </w:p>
    <w:p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rsidR="00416B7C" w:rsidRPr="00BE0AE5" w:rsidRDefault="00416B7C" w:rsidP="00416B7C">
      <w:pPr>
        <w:pStyle w:val="h4"/>
        <w:spacing w:before="210"/>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rsidR="00416B7C" w:rsidRPr="00BE0AE5" w:rsidRDefault="00416B7C" w:rsidP="00416B7C">
      <w:pPr>
        <w:pStyle w:val="h4"/>
        <w:spacing w:before="210"/>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«Припадаю к великой реке…»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Спасибо, Господи!..» и др.</w:t>
      </w:r>
    </w:p>
    <w:p w:rsidR="00416B7C" w:rsidRPr="00BE0AE5" w:rsidRDefault="005D5D18" w:rsidP="00416B7C">
      <w:pPr>
        <w:pStyle w:val="h1"/>
        <w:rPr>
          <w:rFonts w:cs="Times New Roman"/>
        </w:rPr>
      </w:pPr>
      <w:r>
        <w:rPr>
          <w:rFonts w:cs="Times New Roman"/>
        </w:rPr>
        <w:lastRenderedPageBreak/>
        <w:t xml:space="preserve">ПЛАНИРУЕМЫЕ РЕЗУЛЬТАТЫ ОСВОЕНИЯ УЧЕБНОГО ПРЕДМЕТА  </w:t>
      </w:r>
      <w:r w:rsidR="00416B7C" w:rsidRPr="00BE0AE5">
        <w:rPr>
          <w:rFonts w:cs="Times New Roman"/>
        </w:rPr>
        <w:t xml:space="preserve">«РОДНАЯ ЛИТЕРАТУРА (РУССКАЯ)» </w:t>
      </w:r>
    </w:p>
    <w:p w:rsidR="00416B7C" w:rsidRPr="00BE0AE5" w:rsidRDefault="00416B7C" w:rsidP="00416B7C">
      <w:pPr>
        <w:pStyle w:val="body"/>
        <w:rPr>
          <w:rFonts w:cs="Times New Roman"/>
        </w:rPr>
      </w:pPr>
      <w:r w:rsidRPr="00BE0AE5">
        <w:rPr>
          <w:rFonts w:cs="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rsidR="00416B7C" w:rsidRPr="00BE0AE5" w:rsidRDefault="00416B7C" w:rsidP="00416B7C">
      <w:pPr>
        <w:pStyle w:val="body"/>
        <w:rPr>
          <w:rFonts w:cs="Times New Roman"/>
          <w:spacing w:val="-3"/>
        </w:rPr>
      </w:pPr>
      <w:r w:rsidRPr="00BE0AE5">
        <w:rPr>
          <w:rFonts w:cs="Times New Roman"/>
          <w:spacing w:val="-3"/>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rsidR="00416B7C" w:rsidRPr="00BE0AE5" w:rsidRDefault="00416B7C" w:rsidP="00416B7C">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8E7943">
      <w:pPr>
        <w:pStyle w:val="body"/>
        <w:keepNext/>
        <w:rPr>
          <w:rStyle w:val="BoldItalic"/>
          <w:rFonts w:cs="Times New Roman"/>
        </w:rPr>
      </w:pPr>
      <w:r w:rsidRPr="00BE0AE5">
        <w:rPr>
          <w:rStyle w:val="BoldItalic"/>
          <w:rFonts w:cs="Times New Roman"/>
        </w:rPr>
        <w:t xml:space="preserve">трудового воспитания: </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w:t>
      </w:r>
      <w:r w:rsidRPr="00BE0AE5">
        <w:rPr>
          <w:rFonts w:cs="Times New Roman"/>
        </w:rPr>
        <w:lastRenderedPageBreak/>
        <w:t>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ко взаимодействию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416B7C" w:rsidRPr="00BE0AE5" w:rsidRDefault="00416B7C" w:rsidP="00416B7C">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416B7C" w:rsidRPr="00BE0AE5" w:rsidRDefault="00416B7C" w:rsidP="00416B7C">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416B7C" w:rsidRPr="00BE0AE5" w:rsidRDefault="00416B7C" w:rsidP="00416B7C">
      <w:pPr>
        <w:pStyle w:val="body"/>
        <w:rPr>
          <w:rFonts w:cs="Times New Roman"/>
        </w:rPr>
      </w:pPr>
      <w:r w:rsidRPr="00BE0AE5">
        <w:rPr>
          <w:rFonts w:cs="Times New Roman"/>
        </w:rPr>
        <w:lastRenderedPageBreak/>
        <w:t xml:space="preserve">оценивать на применимость и достоверность информации, полученной в ходе исследования (эксперимента); </w:t>
      </w:r>
    </w:p>
    <w:p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BE0AE5" w:rsidRDefault="00416B7C" w:rsidP="00416B7C">
      <w:pPr>
        <w:pStyle w:val="body"/>
        <w:rPr>
          <w:rFonts w:cs="Times New Roman"/>
        </w:rPr>
      </w:pPr>
      <w:r w:rsidRPr="00BE0AE5">
        <w:rPr>
          <w:rFonts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BE0AE5" w:rsidRDefault="00416B7C" w:rsidP="00416B7C">
      <w:pPr>
        <w:pStyle w:val="body"/>
        <w:rPr>
          <w:rFonts w:cs="Times New Roman"/>
        </w:rPr>
      </w:pPr>
      <w:r w:rsidRPr="00BE0AE5">
        <w:rPr>
          <w:rFonts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Style w:val="BoldItalic"/>
          <w:rFonts w:cs="Times New Roman"/>
        </w:rPr>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Fonts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lastRenderedPageBreak/>
        <w:t xml:space="preserve">ПРЕДМЕТНЫЕ РЕЗУЛЬТАТЫ </w:t>
      </w:r>
    </w:p>
    <w:p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rsidR="00416B7C" w:rsidRPr="00BE0AE5" w:rsidRDefault="00416B7C" w:rsidP="00416B7C">
      <w:pPr>
        <w:pStyle w:val="body"/>
        <w:rPr>
          <w:rFonts w:cs="Times New Roman"/>
        </w:rPr>
      </w:pPr>
      <w:r w:rsidRPr="00BE0AE5">
        <w:rPr>
          <w:rFonts w:cs="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16B7C" w:rsidRPr="00BE0AE5" w:rsidRDefault="00416B7C" w:rsidP="00416B7C">
      <w:pPr>
        <w:pStyle w:val="body"/>
        <w:rPr>
          <w:rFonts w:cs="Times New Roman"/>
        </w:rPr>
      </w:pPr>
      <w:r w:rsidRPr="00BE0AE5">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rsidR="00416B7C" w:rsidRPr="00BE0AE5" w:rsidRDefault="00416B7C" w:rsidP="00416B7C">
      <w:pPr>
        <w:pStyle w:val="body"/>
        <w:rPr>
          <w:rFonts w:cs="Times New Roman"/>
        </w:rPr>
      </w:pPr>
      <w:r w:rsidRPr="00BE0AE5">
        <w:rPr>
          <w:rFonts w:cs="Times New Roman"/>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416B7C" w:rsidRPr="00BE0AE5" w:rsidRDefault="00416B7C" w:rsidP="00416B7C">
      <w:pPr>
        <w:pStyle w:val="body"/>
        <w:rPr>
          <w:rFonts w:cs="Times New Roman"/>
        </w:rPr>
      </w:pPr>
      <w:r w:rsidRPr="00BE0AE5">
        <w:rPr>
          <w:rFonts w:cs="Times New Roman"/>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416B7C" w:rsidRPr="00BE0AE5" w:rsidRDefault="00416B7C" w:rsidP="00416B7C">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16B7C" w:rsidRPr="00BE0AE5" w:rsidRDefault="00416B7C" w:rsidP="00416B7C">
      <w:pPr>
        <w:pStyle w:val="h3"/>
        <w:rPr>
          <w:rFonts w:cs="Times New Roman"/>
        </w:rPr>
      </w:pPr>
      <w:r w:rsidRPr="00BE0AE5">
        <w:rPr>
          <w:rFonts w:cs="Times New Roman"/>
        </w:rPr>
        <w:t>Предметные результаты по классам</w:t>
      </w:r>
    </w:p>
    <w:p w:rsidR="00416B7C" w:rsidRPr="00BE0AE5" w:rsidRDefault="00416B7C" w:rsidP="00416B7C">
      <w:pPr>
        <w:pStyle w:val="body"/>
        <w:rPr>
          <w:rStyle w:val="Bold"/>
          <w:rFonts w:cs="Times New Roman"/>
        </w:rPr>
      </w:pPr>
      <w:r w:rsidRPr="00BE0AE5">
        <w:rPr>
          <w:rStyle w:val="Bold"/>
          <w:rFonts w:cs="Times New Roman"/>
        </w:rPr>
        <w:t>5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16B7C" w:rsidRPr="00BE0AE5" w:rsidRDefault="00416B7C" w:rsidP="00416B7C">
      <w:pPr>
        <w:pStyle w:val="list-bullet"/>
        <w:rPr>
          <w:rFonts w:cs="Times New Roman"/>
        </w:rPr>
      </w:pPr>
      <w:r w:rsidRPr="00BE0AE5">
        <w:rPr>
          <w:rFonts w:cs="Times New Roman"/>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6 класс:</w:t>
      </w:r>
    </w:p>
    <w:p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7 класс:</w:t>
      </w:r>
    </w:p>
    <w:p w:rsidR="00416B7C" w:rsidRPr="00BE0AE5" w:rsidRDefault="00416B7C" w:rsidP="00416B7C">
      <w:pPr>
        <w:pStyle w:val="list-bullet"/>
        <w:rPr>
          <w:rFonts w:cs="Times New Roman"/>
          <w:spacing w:val="1"/>
        </w:rPr>
      </w:pPr>
      <w:r w:rsidRPr="00BE0AE5">
        <w:rPr>
          <w:rFonts w:cs="Times New Roman"/>
          <w:spacing w:val="1"/>
        </w:rPr>
        <w:lastRenderedPageBreak/>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8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16B7C" w:rsidRPr="00BE0AE5" w:rsidRDefault="00416B7C" w:rsidP="00416B7C">
      <w:pPr>
        <w:pStyle w:val="list-bullet"/>
        <w:rPr>
          <w:rFonts w:cs="Times New Roman"/>
          <w:spacing w:val="1"/>
        </w:rPr>
      </w:pPr>
      <w:r w:rsidRPr="00BE0AE5">
        <w:rPr>
          <w:rFonts w:cs="Times New Roman"/>
          <w:spacing w:val="1"/>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9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16B7C" w:rsidRPr="00BE0AE5" w:rsidRDefault="00416B7C" w:rsidP="00416B7C">
      <w:pPr>
        <w:pStyle w:val="list-bullet"/>
        <w:rPr>
          <w:rFonts w:cs="Times New Roman"/>
        </w:rPr>
      </w:pPr>
      <w:r w:rsidRPr="00BE0AE5">
        <w:rPr>
          <w:rFonts w:cs="Times New Roman"/>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83B58">
      <w:pPr>
        <w:pStyle w:val="3"/>
      </w:pPr>
      <w:bookmarkStart w:id="17" w:name="_Toc102137759"/>
      <w:r w:rsidRPr="00BE0AE5">
        <w:lastRenderedPageBreak/>
        <w:t>2.1.5</w:t>
      </w:r>
      <w:r w:rsidRPr="00BE0AE5">
        <w:t> </w:t>
      </w:r>
      <w:r w:rsidRPr="00BC62E7">
        <w:t>АНГЛИЙСКИЙ</w:t>
      </w:r>
      <w:r w:rsidRPr="00BE0AE5">
        <w:t xml:space="preserve"> ЯЗЫК</w:t>
      </w:r>
      <w:bookmarkEnd w:id="17"/>
    </w:p>
    <w:p w:rsidR="007C3E42" w:rsidRPr="00BE0AE5" w:rsidRDefault="007C3E42" w:rsidP="007C3E42">
      <w:pPr>
        <w:rPr>
          <w:rFonts w:cs="Times New Roman"/>
        </w:rPr>
      </w:pPr>
    </w:p>
    <w:p w:rsidR="00416B7C" w:rsidRPr="00BE0AE5" w:rsidRDefault="00416B7C" w:rsidP="007C3E42">
      <w:pPr>
        <w:pStyle w:val="h1Header"/>
        <w:pageBreakBefore w:val="0"/>
        <w:spacing w:before="0"/>
        <w:rPr>
          <w:rFonts w:cs="Times New Roman"/>
        </w:rPr>
      </w:pPr>
      <w:r w:rsidRPr="00BE0AE5">
        <w:rPr>
          <w:rFonts w:cs="Times New Roman"/>
        </w:rPr>
        <w:t xml:space="preserve"> РАБОЧАЯ ПРОГРАММА. АНГЛИЙСКИЙ ЯЗЫК </w:t>
      </w:r>
      <w:r w:rsidRPr="00BE0AE5">
        <w:rPr>
          <w:rFonts w:cs="Times New Roman"/>
        </w:rPr>
        <w:br/>
      </w:r>
    </w:p>
    <w:p w:rsidR="00416B7C" w:rsidRPr="00BE0AE5" w:rsidRDefault="00B6061F" w:rsidP="00416B7C">
      <w:pPr>
        <w:pStyle w:val="body"/>
        <w:rPr>
          <w:rFonts w:cs="Times New Roman"/>
          <w:spacing w:val="-2"/>
        </w:rPr>
      </w:pPr>
      <w:r>
        <w:rPr>
          <w:rFonts w:cs="Times New Roman"/>
          <w:spacing w:val="-2"/>
        </w:rPr>
        <w:t>Р</w:t>
      </w:r>
      <w:r w:rsidR="00416B7C" w:rsidRPr="00BE0AE5">
        <w:rPr>
          <w:rFonts w:cs="Times New Roman"/>
          <w:spacing w:val="-2"/>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16B7C" w:rsidRPr="00BE0AE5" w:rsidRDefault="00416B7C" w:rsidP="007C3E42">
      <w:pPr>
        <w:pStyle w:val="h1Header"/>
        <w:pageBreakBefore w:val="0"/>
        <w:rPr>
          <w:rFonts w:cs="Times New Roman"/>
        </w:rPr>
      </w:pPr>
      <w:r w:rsidRPr="00BE0AE5">
        <w:rPr>
          <w:rFonts w:cs="Times New Roman"/>
        </w:rPr>
        <w:t>ПОЯСНИТЕЛЬНАЯ ЗАПИСКА</w:t>
      </w:r>
    </w:p>
    <w:p w:rsidR="00416B7C" w:rsidRPr="00BE0AE5" w:rsidRDefault="00B6061F" w:rsidP="00416B7C">
      <w:pPr>
        <w:pStyle w:val="body"/>
        <w:rPr>
          <w:rFonts w:cs="Times New Roman"/>
        </w:rPr>
      </w:pPr>
      <w:r>
        <w:rPr>
          <w:rFonts w:cs="Times New Roman"/>
        </w:rPr>
        <w:t>Р</w:t>
      </w:r>
      <w:r w:rsidR="00416B7C" w:rsidRPr="00BE0AE5">
        <w:rPr>
          <w:rFonts w:cs="Times New Roman"/>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16B7C" w:rsidRPr="00BE0AE5" w:rsidRDefault="00416B7C" w:rsidP="00416B7C">
      <w:pPr>
        <w:pStyle w:val="h2Header"/>
        <w:rPr>
          <w:rFonts w:cs="Times New Roman"/>
        </w:rPr>
      </w:pPr>
      <w:r w:rsidRPr="00BE0AE5">
        <w:rPr>
          <w:rFonts w:cs="Times New Roman"/>
        </w:rPr>
        <w:t>Общая ха</w:t>
      </w:r>
      <w:r w:rsidR="005D5D18">
        <w:rPr>
          <w:rFonts w:cs="Times New Roman"/>
        </w:rPr>
        <w:t xml:space="preserve">рактеристика учебного предмета  </w:t>
      </w:r>
      <w:r w:rsidRPr="00BE0AE5">
        <w:rPr>
          <w:rFonts w:cs="Times New Roman"/>
        </w:rPr>
        <w:t>«иностранный (английский) язык»</w:t>
      </w:r>
    </w:p>
    <w:p w:rsidR="00416B7C" w:rsidRPr="00BE0AE5" w:rsidRDefault="00416B7C" w:rsidP="00416B7C">
      <w:pPr>
        <w:pStyle w:val="body"/>
        <w:rPr>
          <w:rFonts w:cs="Times New Roman"/>
          <w:spacing w:val="-2"/>
        </w:rPr>
      </w:pPr>
      <w:r w:rsidRPr="00BE0AE5">
        <w:rPr>
          <w:rFonts w:cs="Times New Roman"/>
          <w:spacing w:val="-2"/>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BE0AE5" w:rsidRDefault="00416B7C" w:rsidP="00416B7C">
      <w:pPr>
        <w:pStyle w:val="body"/>
        <w:rPr>
          <w:rFonts w:cs="Times New Roman"/>
          <w:spacing w:val="-4"/>
        </w:rPr>
      </w:pPr>
      <w:r w:rsidRPr="00BE0AE5">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BE0AE5" w:rsidRDefault="00416B7C" w:rsidP="00416B7C">
      <w:pPr>
        <w:pStyle w:val="body"/>
        <w:rPr>
          <w:rFonts w:cs="Times New Roman"/>
          <w:spacing w:val="-3"/>
        </w:rPr>
      </w:pPr>
      <w:r w:rsidRPr="00BE0AE5">
        <w:rPr>
          <w:rFonts w:cs="Times New Roman"/>
          <w:spacing w:val="-3"/>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BE0AE5" w:rsidRDefault="00416B7C" w:rsidP="00416B7C">
      <w:pPr>
        <w:pStyle w:val="body"/>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BE0AE5" w:rsidRDefault="005D5D18" w:rsidP="00416B7C">
      <w:pPr>
        <w:pStyle w:val="h2Header"/>
        <w:rPr>
          <w:rFonts w:cs="Times New Roman"/>
        </w:rPr>
      </w:pPr>
      <w:r>
        <w:rPr>
          <w:rFonts w:cs="Times New Roman"/>
        </w:rPr>
        <w:lastRenderedPageBreak/>
        <w:t xml:space="preserve">Цели учебного предмета </w:t>
      </w:r>
      <w:r w:rsidR="00416B7C" w:rsidRPr="00BE0AE5">
        <w:rPr>
          <w:rFonts w:cs="Times New Roman"/>
        </w:rPr>
        <w:t>«иностранный (английский) язык»</w:t>
      </w:r>
    </w:p>
    <w:p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BE0AE5" w:rsidRDefault="00416B7C" w:rsidP="00416B7C">
      <w:pPr>
        <w:pStyle w:val="list-dash0"/>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rsidR="00416B7C" w:rsidRPr="00BE0AE5" w:rsidRDefault="00416B7C" w:rsidP="00416B7C">
      <w:pPr>
        <w:pStyle w:val="list-dash0"/>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BE0AE5" w:rsidRDefault="00416B7C" w:rsidP="00416B7C">
      <w:pPr>
        <w:pStyle w:val="list-dash0"/>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list-dash0"/>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E0AE5">
        <w:rPr>
          <w:rStyle w:val="footnote-num"/>
          <w:rFonts w:cs="Times New Roman"/>
          <w:vertAlign w:val="superscript"/>
        </w:rPr>
        <w:footnoteReference w:id="4"/>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416B7C" w:rsidRPr="00BE0AE5" w:rsidRDefault="005D5D18" w:rsidP="00416B7C">
      <w:pPr>
        <w:pStyle w:val="h1Header"/>
        <w:rPr>
          <w:rStyle w:val="Bold"/>
          <w:rFonts w:cs="Times New Roman"/>
          <w:b/>
          <w:bCs/>
        </w:rPr>
      </w:pPr>
      <w:r>
        <w:rPr>
          <w:rStyle w:val="Bold"/>
          <w:rFonts w:cs="Times New Roman"/>
          <w:b/>
          <w:bCs/>
        </w:rPr>
        <w:lastRenderedPageBreak/>
        <w:t xml:space="preserve">Содержание обучения  </w:t>
      </w:r>
      <w:r w:rsidR="00416B7C" w:rsidRPr="00BE0AE5">
        <w:rPr>
          <w:rStyle w:val="Bold"/>
          <w:rFonts w:cs="Times New Roman"/>
          <w:b/>
          <w:bCs/>
        </w:rPr>
        <w:t>учебному предмету «Английский язык»</w:t>
      </w:r>
    </w:p>
    <w:p w:rsidR="00416B7C" w:rsidRPr="00BE0AE5" w:rsidRDefault="00416B7C" w:rsidP="00416B7C">
      <w:pPr>
        <w:pStyle w:val="h3-firstHeader"/>
        <w:rPr>
          <w:rFonts w:cs="Times New Roman"/>
        </w:rPr>
      </w:pPr>
      <w:r w:rsidRPr="00BE0AE5">
        <w:rPr>
          <w:rFonts w:cs="Times New Roman"/>
        </w:rPr>
        <w:t>5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rsidR="00416B7C" w:rsidRPr="00BE0AE5" w:rsidRDefault="00416B7C" w:rsidP="00416B7C">
      <w:pPr>
        <w:pStyle w:val="body"/>
        <w:rPr>
          <w:rFonts w:cs="Times New Roman"/>
        </w:rPr>
      </w:pPr>
      <w:r w:rsidRPr="00BE0AE5">
        <w:rPr>
          <w:rFonts w:cs="Times New Roman"/>
        </w:rPr>
        <w:t>Родной город/село.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BE0AE5" w:rsidRDefault="00416B7C" w:rsidP="00416B7C">
      <w:pPr>
        <w:pStyle w:val="body"/>
        <w:rPr>
          <w:rFonts w:cs="Times New Roman"/>
        </w:rPr>
      </w:pPr>
      <w:r w:rsidRPr="00BE0AE5">
        <w:rPr>
          <w:rFonts w:cs="Times New Roman"/>
        </w:rPr>
        <w:t>Объём текста для чтения вслух — до 90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t>образованиеимёнсуществительныхприпомощисуффиксов</w:t>
      </w:r>
      <w:r w:rsidRPr="00BE0AE5">
        <w:rPr>
          <w:rFonts w:cs="Times New Roman"/>
          <w:lang w:val="en-US"/>
        </w:rPr>
        <w:t xml:space="preserve"> -er/-or (teacher/visitor), -ist (scientist, tourist), -sion/-tion (discussion/invitation); </w:t>
      </w:r>
    </w:p>
    <w:p w:rsidR="00416B7C" w:rsidRPr="00BE0AE5" w:rsidRDefault="00416B7C" w:rsidP="00416B7C">
      <w:pPr>
        <w:pStyle w:val="body"/>
        <w:rPr>
          <w:rFonts w:cs="Times New Roman"/>
          <w:lang w:val="en-US"/>
        </w:rPr>
      </w:pPr>
      <w:r w:rsidRPr="00BE0AE5">
        <w:rPr>
          <w:rFonts w:cs="Times New Roman"/>
        </w:rPr>
        <w:t>образованиеимёнприлагательныхприпомощисуффиксов</w:t>
      </w:r>
      <w:r w:rsidRPr="00BE0AE5">
        <w:rPr>
          <w:rFonts w:cs="Times New Roman"/>
          <w:lang w:val="en-US"/>
        </w:rPr>
        <w:t xml:space="preserve"> -ful (wonderful), -ian/-an (Russian/American); </w:t>
      </w:r>
    </w:p>
    <w:p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rsidR="00416B7C" w:rsidRPr="00BE0AE5" w:rsidRDefault="00416B7C" w:rsidP="00416B7C">
      <w:pPr>
        <w:pStyle w:val="body"/>
        <w:rPr>
          <w:rFonts w:cs="Times New Roman"/>
        </w:rPr>
      </w:pPr>
      <w:r w:rsidRPr="00BE0AE5">
        <w:rPr>
          <w:rFonts w:cs="Times New Roman"/>
        </w:rPr>
        <w:lastRenderedPageBreak/>
        <w:t>образование имён прилагательных, имён существительных и наречий при помощи отрицательного префикса un- (unhappy, unreality, unusually).</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Формирование умений:</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h3Header"/>
        <w:spacing w:before="340"/>
        <w:rPr>
          <w:rFonts w:cs="Times New Roman"/>
        </w:rPr>
      </w:pPr>
      <w:r w:rsidRPr="00BE0AE5">
        <w:rPr>
          <w:rFonts w:cs="Times New Roman"/>
        </w:rPr>
        <w:t>6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BE0AE5" w:rsidRDefault="00416B7C" w:rsidP="00416B7C">
      <w:pPr>
        <w:pStyle w:val="body"/>
        <w:rPr>
          <w:rFonts w:cs="Times New Roman"/>
        </w:rPr>
      </w:pPr>
      <w:r w:rsidRPr="00BE0AE5">
        <w:rPr>
          <w:rFonts w:cs="Times New Roman"/>
        </w:rPr>
        <w:t>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416B7C" w:rsidRPr="00BE0AE5" w:rsidRDefault="00416B7C" w:rsidP="00416B7C">
      <w:pPr>
        <w:pStyle w:val="body"/>
        <w:rPr>
          <w:rFonts w:cs="Times New Roman"/>
        </w:rPr>
      </w:pPr>
      <w:r w:rsidRPr="00BE0AE5">
        <w:rPr>
          <w:rStyle w:val="Italic"/>
          <w:rFonts w:cs="Times New Roman"/>
        </w:rPr>
        <w:lastRenderedPageBreak/>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spacing w:val="-3"/>
        </w:rPr>
      </w:pPr>
      <w:r w:rsidRPr="00BE0AE5">
        <w:rPr>
          <w:rFonts w:cs="Times New Roman"/>
          <w:spacing w:val="-3"/>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rsidR="00416B7C" w:rsidRPr="00BE0AE5" w:rsidRDefault="00416B7C" w:rsidP="004C0A11">
      <w:pPr>
        <w:pStyle w:val="h4Header"/>
        <w:keepNext/>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lastRenderedPageBreak/>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BE0AE5" w:rsidRDefault="00416B7C" w:rsidP="00416B7C">
      <w:pPr>
        <w:pStyle w:val="body"/>
        <w:rPr>
          <w:rFonts w:cs="Times New Roman"/>
        </w:rPr>
      </w:pPr>
      <w:r w:rsidRPr="00BE0AE5">
        <w:rPr>
          <w:rFonts w:cs="Times New Roman"/>
        </w:rPr>
        <w:t>Объём текста для чтения вслух — до 95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spacing w:val="-2"/>
        </w:rPr>
      </w:pPr>
      <w:r w:rsidRPr="00BE0AE5">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body"/>
        <w:rPr>
          <w:rFonts w:cs="Times New Roman"/>
        </w:rPr>
      </w:pPr>
      <w:r w:rsidRPr="00BE0AE5">
        <w:rPr>
          <w:rFonts w:cs="Times New Roman"/>
        </w:rPr>
        <w:t>Предложения с конструкциями as … as, not so … as.</w:t>
      </w:r>
    </w:p>
    <w:p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rsidR="00416B7C" w:rsidRPr="00BE0AE5" w:rsidRDefault="00416B7C" w:rsidP="00416B7C">
      <w:pPr>
        <w:pStyle w:val="body"/>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body"/>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416B7C" w:rsidRPr="00BE0AE5" w:rsidRDefault="00416B7C" w:rsidP="00416B7C">
      <w:pPr>
        <w:pStyle w:val="h4Header"/>
        <w:spacing w:before="397"/>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7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BE0AE5" w:rsidRDefault="00416B7C" w:rsidP="00416B7C">
      <w:pPr>
        <w:pStyle w:val="body"/>
        <w:rPr>
          <w:rFonts w:cs="Times New Roman"/>
        </w:rPr>
      </w:pPr>
      <w:r w:rsidRPr="00BE0AE5">
        <w:rPr>
          <w:rStyle w:val="Italic"/>
          <w:rFonts w:cs="Times New Roman"/>
        </w:rPr>
        <w:t xml:space="preserve">диалогэтикетного характера: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BE0AE5" w:rsidRDefault="00416B7C" w:rsidP="00416B7C">
      <w:pPr>
        <w:pStyle w:val="body"/>
        <w:rPr>
          <w:rFonts w:cs="Times New Roman"/>
        </w:rPr>
      </w:pPr>
      <w:r w:rsidRPr="00BE0AE5">
        <w:rPr>
          <w:rFonts w:cs="Times New Roman"/>
        </w:rPr>
        <w:lastRenderedPageBreak/>
        <w:t>создание небольшого письменного высказывания с опорой на образец, план, таблицу. Объём письменного высказывания — до 90 слов.</w:t>
      </w:r>
    </w:p>
    <w:p w:rsidR="00416B7C" w:rsidRPr="00BE0AE5" w:rsidRDefault="00416B7C" w:rsidP="00416B7C">
      <w:pPr>
        <w:pStyle w:val="h4Header"/>
        <w:spacing w:before="340"/>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BE0AE5" w:rsidRDefault="00416B7C" w:rsidP="00416B7C">
      <w:pPr>
        <w:pStyle w:val="body"/>
        <w:rPr>
          <w:rFonts w:cs="Times New Roman"/>
        </w:rPr>
      </w:pPr>
      <w:r w:rsidRPr="00BE0AE5">
        <w:rPr>
          <w:rFonts w:cs="Times New Roman"/>
        </w:rPr>
        <w:t>Объём текста для чтения вслух — до 100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суффиксов-ly (friendly), -ous (famous), -y (busy);</w:t>
      </w:r>
    </w:p>
    <w:p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body"/>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body"/>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416B7C" w:rsidRPr="00BE0AE5" w:rsidRDefault="00416B7C" w:rsidP="00416B7C">
      <w:pPr>
        <w:pStyle w:val="body"/>
        <w:rPr>
          <w:rFonts w:cs="Times New Roman"/>
        </w:rPr>
      </w:pPr>
      <w:r w:rsidRPr="00BE0AE5">
        <w:rPr>
          <w:rFonts w:cs="Times New Roman"/>
        </w:rPr>
        <w:t xml:space="preserve">Модальный глагол might. </w:t>
      </w:r>
    </w:p>
    <w:p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8 класс</w:t>
      </w:r>
    </w:p>
    <w:p w:rsidR="00416B7C" w:rsidRPr="00BE0AE5" w:rsidRDefault="00416B7C" w:rsidP="00416B7C">
      <w:pPr>
        <w:pStyle w:val="h4-firstHeader"/>
        <w:spacing w:before="57"/>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Стихийные бедствия.</w:t>
      </w:r>
    </w:p>
    <w:p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rsidR="00416B7C" w:rsidRPr="00BE0AE5" w:rsidRDefault="00416B7C" w:rsidP="004C0A11">
      <w:pPr>
        <w:pStyle w:val="h4Header"/>
        <w:keepNext/>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lastRenderedPageBreak/>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h4Header"/>
        <w:spacing w:before="340"/>
        <w:rPr>
          <w:rFonts w:cs="Times New Roman"/>
        </w:rPr>
      </w:pPr>
      <w:r w:rsidRPr="00BE0AE5">
        <w:rPr>
          <w:rStyle w:val="BoldItalic0"/>
          <w:rFonts w:cs="Times New Roman"/>
        </w:rPr>
        <w:lastRenderedPageBreak/>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lang w:val="en-US"/>
        </w:rPr>
      </w:pPr>
      <w:r w:rsidRPr="00BE0AE5">
        <w:rPr>
          <w:rFonts w:cs="Times New Roman"/>
        </w:rPr>
        <w:t>образованиеименсуществительныхприпомощисуффиксов</w:t>
      </w:r>
      <w:r w:rsidRPr="00BE0AE5">
        <w:rPr>
          <w:rFonts w:cs="Times New Roman"/>
          <w:lang w:val="en-US"/>
        </w:rPr>
        <w:t xml:space="preserve">: -ance/-ence (performance/residence); -ity (activity); -ship (friendship); </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rsidR="00416B7C" w:rsidRPr="00BE0AE5" w:rsidRDefault="00416B7C" w:rsidP="00416B7C">
      <w:pPr>
        <w:pStyle w:val="body"/>
        <w:rPr>
          <w:rFonts w:cs="Times New Roman"/>
        </w:rPr>
      </w:pPr>
      <w:r w:rsidRPr="00BE0AE5">
        <w:rPr>
          <w:rFonts w:cs="Times New Roman"/>
        </w:rPr>
        <w:t>б)конверсия:</w:t>
      </w:r>
    </w:p>
    <w:p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saw her cross/crossing the road.).</w:t>
      </w:r>
    </w:p>
    <w:p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body"/>
        <w:rPr>
          <w:rFonts w:cs="Times New Roman"/>
          <w:lang w:val="en-US"/>
        </w:rPr>
      </w:pPr>
      <w:r w:rsidRPr="00BE0AE5">
        <w:rPr>
          <w:rFonts w:cs="Times New Roman"/>
        </w:rPr>
        <w:lastRenderedPageBreak/>
        <w:t>Конструкциисглаголамина</w:t>
      </w:r>
      <w:r w:rsidRPr="00BE0AE5">
        <w:rPr>
          <w:rFonts w:cs="Times New Roman"/>
          <w:lang w:val="en-US"/>
        </w:rPr>
        <w:t xml:space="preserve"> -ing: to love/hate doing something.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be/get used to doing something; be/get used to something.</w:t>
      </w:r>
    </w:p>
    <w:p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body"/>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body"/>
        <w:rPr>
          <w:rFonts w:cs="Times New Roman"/>
        </w:rPr>
      </w:pPr>
      <w:r w:rsidRPr="00BE0AE5">
        <w:rPr>
          <w:rFonts w:cs="Times New Roman"/>
        </w:rPr>
        <w:t>Наречия too — enough.</w:t>
      </w:r>
    </w:p>
    <w:p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прозы,доступных в языковом отношении.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BE0AE5" w:rsidRDefault="00416B7C" w:rsidP="004C0A11">
      <w:pPr>
        <w:pStyle w:val="h4Header"/>
        <w:keepNext/>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397"/>
        <w:rPr>
          <w:rFonts w:cs="Times New Roman"/>
        </w:rPr>
      </w:pPr>
      <w:r w:rsidRPr="00BE0AE5">
        <w:rPr>
          <w:rFonts w:cs="Times New Roman"/>
        </w:rPr>
        <w:t>9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lastRenderedPageBreak/>
        <w:t>Покупки: одежда, обувь и продукты питания. Карманные деньги. Молодёжная мода.</w:t>
      </w:r>
    </w:p>
    <w:p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обменмнениями:</w:t>
      </w:r>
      <w:r w:rsidRPr="00BE0AE5">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dash0"/>
        <w:rPr>
          <w:rFonts w:cs="Times New Roman"/>
        </w:rPr>
      </w:pPr>
      <w:r w:rsidRPr="00BE0AE5">
        <w:rPr>
          <w:rFonts w:cs="Times New Roman"/>
        </w:rPr>
        <w:t>рассуждение;</w:t>
      </w:r>
    </w:p>
    <w:p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lastRenderedPageBreak/>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BE0AE5" w:rsidRDefault="00416B7C" w:rsidP="00416B7C">
      <w:pPr>
        <w:pStyle w:val="body"/>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h4Header"/>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rsidR="00416B7C" w:rsidRPr="00BE0AE5" w:rsidRDefault="00416B7C" w:rsidP="00416B7C">
      <w:pPr>
        <w:pStyle w:val="h4Header"/>
        <w:spacing w:before="369"/>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а)аффиксация:</w:t>
      </w:r>
    </w:p>
    <w:p w:rsidR="00416B7C" w:rsidRPr="00BE0AE5" w:rsidRDefault="00416B7C" w:rsidP="00416B7C">
      <w:pPr>
        <w:pStyle w:val="body"/>
        <w:rPr>
          <w:rFonts w:cs="Times New Roman"/>
        </w:rPr>
      </w:pPr>
      <w:r w:rsidRPr="00BE0AE5">
        <w:rPr>
          <w:rFonts w:cs="Times New Roman"/>
        </w:rPr>
        <w:t>глаголов с помощью префиксов under-, over-, dis-, mis-;</w:t>
      </w:r>
    </w:p>
    <w:p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существительных с предлогом: father-in-law);</w:t>
      </w:r>
    </w:p>
    <w:p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rsidR="00416B7C" w:rsidRPr="00BE0AE5" w:rsidRDefault="00416B7C" w:rsidP="00416B7C">
      <w:pPr>
        <w:pStyle w:val="body"/>
        <w:rPr>
          <w:rFonts w:cs="Times New Roman"/>
        </w:rPr>
      </w:pPr>
      <w:r w:rsidRPr="00BE0AE5">
        <w:rPr>
          <w:rFonts w:cs="Times New Roman"/>
        </w:rPr>
        <w:t>в)конверсия:</w:t>
      </w:r>
    </w:p>
    <w:p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body"/>
        <w:rPr>
          <w:rFonts w:cs="Times New Roman"/>
        </w:rPr>
      </w:pPr>
      <w:r w:rsidRPr="00BE0AE5">
        <w:rPr>
          <w:rFonts w:cs="Times New Roman"/>
        </w:rPr>
        <w:t>Конструкции для выражения предпочтения I prefer …/I’d prefer …/I’d rather … .</w:t>
      </w:r>
    </w:p>
    <w:p w:rsidR="00416B7C" w:rsidRPr="00BE0AE5" w:rsidRDefault="00416B7C" w:rsidP="00416B7C">
      <w:pPr>
        <w:pStyle w:val="body"/>
        <w:rPr>
          <w:rFonts w:cs="Times New Roman"/>
        </w:rPr>
      </w:pPr>
      <w:r w:rsidRPr="00BE0AE5">
        <w:rPr>
          <w:rFonts w:cs="Times New Roman"/>
        </w:rPr>
        <w:t>Конструкция I wish … .</w:t>
      </w:r>
    </w:p>
    <w:p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BE0AE5" w:rsidRDefault="00416B7C" w:rsidP="00416B7C">
      <w:pPr>
        <w:pStyle w:val="body"/>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h4Header"/>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BE0AE5" w:rsidRDefault="00416B7C" w:rsidP="00416B7C">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w:t>
      </w:r>
      <w:r w:rsidRPr="00BE0AE5">
        <w:rPr>
          <w:rFonts w:cs="Times New Roman"/>
          <w:spacing w:val="-1"/>
        </w:rPr>
        <w:lastRenderedPageBreak/>
        <w:t xml:space="preserve">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5D5D18" w:rsidP="00416B7C">
      <w:pPr>
        <w:pStyle w:val="h1Header"/>
        <w:spacing w:before="737"/>
        <w:rPr>
          <w:rStyle w:val="Bold"/>
          <w:rFonts w:cs="Times New Roman"/>
          <w:b/>
          <w:bCs/>
        </w:rPr>
      </w:pPr>
      <w:r>
        <w:rPr>
          <w:rStyle w:val="Bold"/>
          <w:rFonts w:cs="Times New Roman"/>
          <w:b/>
          <w:bCs/>
        </w:rPr>
        <w:lastRenderedPageBreak/>
        <w:t xml:space="preserve">ПЛАНИРУЕМЫЕ РЕЗУЛЬТАТЫ ОСВОЕНИЯ УЧЕБНОГО ПРЕДМЕТА </w:t>
      </w:r>
      <w:r w:rsidR="00416B7C" w:rsidRPr="00BE0AE5">
        <w:rPr>
          <w:rStyle w:val="Bold"/>
          <w:rFonts w:cs="Times New Roman"/>
          <w:b/>
          <w:bCs/>
        </w:rPr>
        <w:t>«ИНОСТРАННЫЙ (английский) ЯЗЫК»</w:t>
      </w:r>
    </w:p>
    <w:p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h2Header"/>
        <w:spacing w:before="454"/>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rsidR="00416B7C" w:rsidRPr="00BE0AE5" w:rsidRDefault="00416B7C" w:rsidP="00416B7C">
      <w:pPr>
        <w:pStyle w:val="body"/>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rsidR="00416B7C" w:rsidRPr="00BE0AE5" w:rsidRDefault="00416B7C" w:rsidP="00416B7C">
      <w:pPr>
        <w:pStyle w:val="body"/>
        <w:rPr>
          <w:rFonts w:cs="Times New Roman"/>
        </w:rPr>
      </w:pPr>
      <w:r w:rsidRPr="00BE0AE5">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BE0AE5" w:rsidRDefault="00416B7C" w:rsidP="00416B7C">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ценности жизни; </w:t>
      </w:r>
    </w:p>
    <w:p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body"/>
        <w:rPr>
          <w:rFonts w:cs="Times New Roman"/>
        </w:rPr>
      </w:pPr>
      <w:r w:rsidRPr="00BE0AE5">
        <w:rPr>
          <w:rFonts w:cs="Times New Roman"/>
        </w:rPr>
        <w:lastRenderedPageBreak/>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BE0AE5" w:rsidRDefault="00416B7C" w:rsidP="00416B7C">
      <w:pPr>
        <w:pStyle w:val="body"/>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body"/>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C0A11">
      <w:pPr>
        <w:pStyle w:val="body"/>
        <w:keepNext/>
        <w:rPr>
          <w:rFonts w:cs="Times New Roman"/>
        </w:rPr>
      </w:pPr>
      <w:r w:rsidRPr="00BE0AE5">
        <w:rPr>
          <w:rStyle w:val="Italic"/>
          <w:rFonts w:cs="Times New Roman"/>
        </w:rPr>
        <w:t>Ценности научного познания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BE0AE5" w:rsidRDefault="00416B7C" w:rsidP="00416B7C">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BE0AE5" w:rsidRDefault="00416B7C" w:rsidP="00416B7C">
      <w:pPr>
        <w:pStyle w:val="body"/>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 xml:space="preserve">способность обучающихся осознавать стрессовую ситуацию, оценивать происходящие изменения и их последствия; </w:t>
      </w:r>
    </w:p>
    <w:p w:rsidR="00416B7C" w:rsidRPr="00BE0AE5" w:rsidRDefault="00416B7C" w:rsidP="00416B7C">
      <w:pPr>
        <w:pStyle w:val="body"/>
        <w:rPr>
          <w:rFonts w:cs="Times New Roman"/>
        </w:rPr>
      </w:pPr>
      <w:r w:rsidRPr="00BE0AE5">
        <w:rPr>
          <w:rFonts w:cs="Times New Roman"/>
        </w:rPr>
        <w:t xml:space="preserve">воспринимать стрессовую ситуацию как вызов, требующий контрмер; </w:t>
      </w:r>
    </w:p>
    <w:p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rsidR="00416B7C" w:rsidRPr="00BE0AE5" w:rsidRDefault="00416B7C" w:rsidP="00416B7C">
      <w:pPr>
        <w:pStyle w:val="h2Header"/>
        <w:spacing w:before="454" w:after="57"/>
        <w:rPr>
          <w:rFonts w:cs="Times New Roman"/>
        </w:rPr>
      </w:pPr>
      <w:r w:rsidRPr="00BE0AE5">
        <w:rPr>
          <w:rFonts w:cs="Times New Roman"/>
        </w:rPr>
        <w:lastRenderedPageBreak/>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1)базовые логические действия:</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2)базовые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3)работа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body"/>
        <w:rPr>
          <w:rFonts w:cs="Times New Roman"/>
        </w:rPr>
      </w:pPr>
      <w:r w:rsidRPr="00BE0AE5">
        <w:rPr>
          <w:rFonts w:cs="Times New Roman"/>
        </w:rPr>
        <w:t>2)совместная деятельность:</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body"/>
        <w:rPr>
          <w:rFonts w:cs="Times New Roman"/>
        </w:rPr>
      </w:pPr>
      <w:r w:rsidRPr="00BE0AE5">
        <w:rPr>
          <w:rFonts w:cs="Times New Roman"/>
        </w:rPr>
        <w:lastRenderedPageBreak/>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1)самоорганизация:</w:t>
      </w:r>
    </w:p>
    <w:p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body"/>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Fonts w:cs="Times New Roman"/>
        </w:rPr>
        <w:t>2)самоконтроль:</w:t>
      </w:r>
    </w:p>
    <w:p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ody"/>
        <w:rPr>
          <w:rFonts w:cs="Times New Roman"/>
        </w:rPr>
      </w:pPr>
      <w:r w:rsidRPr="00BE0AE5">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3)эмоциональный интеллект:</w:t>
      </w:r>
    </w:p>
    <w:p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ody"/>
        <w:rPr>
          <w:rFonts w:cs="Times New Roman"/>
        </w:rPr>
      </w:pPr>
      <w:r w:rsidRPr="00BE0AE5">
        <w:rPr>
          <w:rFonts w:cs="Times New Roman"/>
        </w:rPr>
        <w:t>регулировать способ выражения эмоций;</w:t>
      </w:r>
    </w:p>
    <w:p w:rsidR="00416B7C" w:rsidRPr="00BE0AE5" w:rsidRDefault="00416B7C" w:rsidP="00416B7C">
      <w:pPr>
        <w:pStyle w:val="body"/>
        <w:rPr>
          <w:rFonts w:cs="Times New Roman"/>
        </w:rPr>
      </w:pPr>
      <w:r w:rsidRPr="00BE0AE5">
        <w:rPr>
          <w:rFonts w:cs="Times New Roman"/>
        </w:rPr>
        <w:t>4)принятие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открытость себе и другим;</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h2Header"/>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BE0AE5" w:rsidRDefault="00416B7C" w:rsidP="00416B7C">
      <w:pPr>
        <w:pStyle w:val="h3Header"/>
        <w:spacing w:before="170"/>
        <w:rPr>
          <w:rFonts w:cs="Times New Roman"/>
        </w:rPr>
      </w:pPr>
      <w:r w:rsidRPr="00BE0AE5">
        <w:rPr>
          <w:rFonts w:cs="Times New Roman"/>
        </w:rPr>
        <w:t>5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lastRenderedPageBreak/>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list-bullet"/>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правильнооформлять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lastRenderedPageBreak/>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h3Header"/>
        <w:rPr>
          <w:rFonts w:cs="Times New Roman"/>
        </w:rPr>
      </w:pPr>
      <w:r w:rsidRPr="00BE0AE5">
        <w:rPr>
          <w:rFonts w:cs="Times New Roman"/>
        </w:rPr>
        <w:t>6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вестиразные виды диалогов</w:t>
      </w:r>
      <w:r w:rsidRPr="00BE0AE5">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list-bullet"/>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list-bullet"/>
        <w:rPr>
          <w:rFonts w:cs="Times New Roman"/>
        </w:rPr>
      </w:pPr>
      <w:r w:rsidRPr="00BE0AE5">
        <w:rPr>
          <w:rFonts w:cs="Times New Roman"/>
        </w:rPr>
        <w:lastRenderedPageBreak/>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1000лексических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416B7C" w:rsidRPr="00BE0AE5" w:rsidRDefault="00416B7C" w:rsidP="00416B7C">
      <w:pPr>
        <w:pStyle w:val="list-bullet"/>
        <w:rPr>
          <w:rFonts w:cs="Times New Roman"/>
        </w:rPr>
      </w:pPr>
      <w:r w:rsidRPr="00BE0AE5">
        <w:rPr>
          <w:rFonts w:cs="Times New Roman"/>
        </w:rPr>
        <w:t xml:space="preserve">модальный глагол might; </w:t>
      </w:r>
    </w:p>
    <w:p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 xml:space="preserve">8 класс </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416B7C" w:rsidRPr="00BE0AE5" w:rsidRDefault="00416B7C" w:rsidP="00416B7C">
      <w:pPr>
        <w:pStyle w:val="body"/>
        <w:rPr>
          <w:rFonts w:cs="Times New Roman"/>
          <w:spacing w:val="1"/>
        </w:rPr>
      </w:pPr>
      <w:r w:rsidRPr="00BE0AE5">
        <w:rPr>
          <w:rStyle w:val="Bold"/>
          <w:rFonts w:cs="Times New Roman"/>
          <w:spacing w:val="1"/>
        </w:rPr>
        <w:lastRenderedPageBreak/>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list-bullet"/>
        <w:rPr>
          <w:rFonts w:cs="Times New Roman"/>
          <w:spacing w:val="2"/>
          <w:lang w:val="en-US"/>
        </w:rPr>
      </w:pPr>
      <w:r w:rsidRPr="00BE0AE5">
        <w:rPr>
          <w:rFonts w:cs="Times New Roman"/>
          <w:spacing w:val="2"/>
        </w:rPr>
        <w:t>конструкциисглаголамина</w:t>
      </w:r>
      <w:r w:rsidRPr="00BE0AE5">
        <w:rPr>
          <w:rFonts w:cs="Times New Roman"/>
          <w:spacing w:val="2"/>
          <w:lang w:val="en-US"/>
        </w:rPr>
        <w:t xml:space="preserve"> -ing: to love/hate doing something;</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something;</w:t>
      </w:r>
    </w:p>
    <w:p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list-bullet"/>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too — enough;</w:t>
      </w:r>
    </w:p>
    <w:p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rsidR="00416B7C" w:rsidRPr="00BE0AE5" w:rsidRDefault="00416B7C" w:rsidP="00416B7C">
      <w:pPr>
        <w:pStyle w:val="body"/>
        <w:rPr>
          <w:rFonts w:cs="Times New Roman"/>
        </w:rPr>
      </w:pPr>
      <w:r w:rsidRPr="00BE0AE5">
        <w:rPr>
          <w:rFonts w:cs="Times New Roman"/>
        </w:rPr>
        <w:lastRenderedPageBreak/>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w:t>
      </w:r>
      <w:r w:rsidRPr="00BE0AE5">
        <w:rPr>
          <w:rFonts w:cs="Times New Roman"/>
        </w:rPr>
        <w:lastRenderedPageBreak/>
        <w:t xml:space="preserve">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list-bullet"/>
        <w:rPr>
          <w:rFonts w:cs="Times New Roman"/>
        </w:rPr>
      </w:pPr>
      <w:r w:rsidRPr="00BE0AE5">
        <w:rPr>
          <w:rFonts w:cs="Times New Roman"/>
        </w:rPr>
        <w:t>предложения с I wish;</w:t>
      </w:r>
    </w:p>
    <w:p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B6061F" w:rsidRDefault="00B6061F" w:rsidP="00B6061F">
      <w:pPr>
        <w:rPr>
          <w:rStyle w:val="ab"/>
          <w:rFonts w:cs="Times New Roman"/>
          <w:b w:val="0"/>
        </w:rPr>
      </w:pPr>
    </w:p>
    <w:p w:rsidR="00416B7C" w:rsidRPr="00B6061F" w:rsidRDefault="002B388E" w:rsidP="00B6061F">
      <w:pPr>
        <w:rPr>
          <w:rFonts w:eastAsiaTheme="majorEastAsia" w:cs="Times New Roman"/>
          <w:b/>
          <w:bCs/>
          <w:iCs/>
          <w:caps/>
          <w:color w:val="0D0D0D" w:themeColor="text1" w:themeTint="F2"/>
          <w:sz w:val="24"/>
        </w:rPr>
      </w:pPr>
      <w:r>
        <w:rPr>
          <w:rStyle w:val="ab"/>
          <w:rFonts w:cs="Times New Roman"/>
          <w:b w:val="0"/>
        </w:rPr>
        <w:br w:type="page"/>
      </w:r>
    </w:p>
    <w:p w:rsidR="00B6061F" w:rsidRPr="00B6061F" w:rsidRDefault="00B6061F" w:rsidP="00416B7C">
      <w:pPr>
        <w:pStyle w:val="body"/>
        <w:rPr>
          <w:rFonts w:cs="Times New Roman"/>
          <w:b/>
        </w:rPr>
      </w:pPr>
      <w:r w:rsidRPr="00B6061F">
        <w:rPr>
          <w:rFonts w:cs="Times New Roman"/>
          <w:b/>
        </w:rPr>
        <w:lastRenderedPageBreak/>
        <w:t>2.1.6 ИСТОРИЯ</w:t>
      </w:r>
    </w:p>
    <w:p w:rsidR="00B6061F" w:rsidRDefault="00B6061F" w:rsidP="00416B7C">
      <w:pPr>
        <w:pStyle w:val="body"/>
        <w:rPr>
          <w:rFonts w:cs="Times New Roman"/>
        </w:rPr>
      </w:pPr>
    </w:p>
    <w:p w:rsidR="00416B7C" w:rsidRPr="00BE0AE5" w:rsidRDefault="00B6061F" w:rsidP="00416B7C">
      <w:pPr>
        <w:pStyle w:val="body"/>
        <w:rPr>
          <w:rFonts w:cs="Times New Roman"/>
        </w:rPr>
      </w:pPr>
      <w:r>
        <w:rPr>
          <w:rFonts w:cs="Times New Roman"/>
        </w:rPr>
        <w:t>Р</w:t>
      </w:r>
      <w:r w:rsidR="00416B7C" w:rsidRPr="00BE0AE5">
        <w:rPr>
          <w:rFonts w:cs="Times New Roman"/>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416B7C" w:rsidRPr="00BE0AE5" w:rsidRDefault="00416B7C" w:rsidP="00DE4580">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Согл</w:t>
      </w:r>
      <w:r w:rsidR="00B6061F">
        <w:rPr>
          <w:rFonts w:cs="Times New Roman"/>
        </w:rPr>
        <w:t xml:space="preserve">асно своему назначению </w:t>
      </w:r>
      <w:r w:rsidRPr="00BE0AE5">
        <w:rPr>
          <w:rFonts w:cs="Times New Roman"/>
        </w:rPr>
        <w:t xml:space="preserve"> рабочая программа является ориентиром для составления рабочих авторских</w:t>
      </w:r>
      <w:r w:rsidR="00B6061F">
        <w:rPr>
          <w:rFonts w:cs="Times New Roman"/>
        </w:rPr>
        <w:t xml:space="preserve"> </w:t>
      </w:r>
      <w:r w:rsidRPr="00BE0AE5">
        <w:rPr>
          <w:rFonts w:cs="Times New Roman"/>
        </w:rPr>
        <w:t>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rsidR="00416B7C" w:rsidRPr="00BE0AE5" w:rsidRDefault="00416B7C" w:rsidP="00416B7C">
      <w:pPr>
        <w:pStyle w:val="body"/>
        <w:rPr>
          <w:rFonts w:cs="Times New Roman"/>
        </w:rPr>
      </w:pPr>
      <w:r w:rsidRPr="00BE0AE5">
        <w:rPr>
          <w:rFonts w:cs="Times New Roman"/>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BE0AE5" w:rsidRDefault="00416B7C" w:rsidP="00416B7C">
      <w:pPr>
        <w:pStyle w:val="h2"/>
        <w:rPr>
          <w:rFonts w:cs="Times New Roman"/>
        </w:rPr>
      </w:pPr>
      <w:r w:rsidRPr="00BE0AE5">
        <w:rPr>
          <w:rFonts w:cs="Times New Roman"/>
        </w:rPr>
        <w:t>ЦЕЛИ ИЗУЧЕНИЯ учебного ПРЕДМЕТА «ИСТОРИЯ»</w:t>
      </w:r>
    </w:p>
    <w:p w:rsidR="00416B7C" w:rsidRPr="00BE0AE5" w:rsidRDefault="00416B7C" w:rsidP="00416B7C">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rsidR="00416B7C" w:rsidRPr="00BE0AE5" w:rsidRDefault="00416B7C" w:rsidP="00416B7C">
      <w:pPr>
        <w:pStyle w:val="list-dash0"/>
        <w:rPr>
          <w:rFonts w:cs="Times New Roman"/>
        </w:rPr>
      </w:pPr>
      <w:r w:rsidRPr="00BE0AE5">
        <w:rPr>
          <w:rFonts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6B7C" w:rsidRPr="00BE0AE5" w:rsidRDefault="00416B7C" w:rsidP="00416B7C">
      <w:pPr>
        <w:pStyle w:val="list-dash0"/>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BE0AE5" w:rsidRDefault="00416B7C" w:rsidP="00416B7C">
      <w:pPr>
        <w:pStyle w:val="list-dash0"/>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BE0AE5" w:rsidRDefault="00416B7C" w:rsidP="00416B7C">
      <w:pPr>
        <w:pStyle w:val="list-dash0"/>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6B7C" w:rsidRPr="00BE0AE5" w:rsidRDefault="00416B7C" w:rsidP="00416B7C">
      <w:pPr>
        <w:pStyle w:val="list-dash0"/>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BE0AE5">
        <w:rPr>
          <w:rStyle w:val="footnote-num"/>
          <w:rFonts w:cs="Times New Roman"/>
          <w:vertAlign w:val="superscript"/>
        </w:rPr>
        <w:footnoteReference w:id="5"/>
      </w:r>
      <w:r w:rsidRPr="00BE0AE5">
        <w:rPr>
          <w:rFonts w:cs="Times New Roman"/>
        </w:rPr>
        <w:t>.</w:t>
      </w:r>
    </w:p>
    <w:p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6"/>
      </w:r>
    </w:p>
    <w:p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rPr>
        <w:footnoteReference w:id="7"/>
      </w:r>
    </w:p>
    <w:tbl>
      <w:tblPr>
        <w:tblW w:w="0" w:type="auto"/>
        <w:tblInd w:w="113" w:type="dxa"/>
        <w:tblLayout w:type="fixed"/>
        <w:tblCellMar>
          <w:left w:w="0" w:type="dxa"/>
          <w:right w:w="0" w:type="dxa"/>
        </w:tblCellMar>
        <w:tblLook w:val="0000" w:firstRow="0" w:lastRow="0" w:firstColumn="0" w:lastColumn="0" w:noHBand="0" w:noVBand="0"/>
      </w:tblPr>
      <w:tblGrid>
        <w:gridCol w:w="794"/>
        <w:gridCol w:w="6294"/>
        <w:gridCol w:w="3260"/>
      </w:tblGrid>
      <w:tr w:rsidR="00416B7C" w:rsidRPr="00BE0AE5" w:rsidTr="00F8081D">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Класс</w:t>
            </w:r>
          </w:p>
        </w:tc>
        <w:tc>
          <w:tcPr>
            <w:tcW w:w="62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Разделы курсов</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rsidTr="00F8081D">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5</w:t>
            </w:r>
          </w:p>
        </w:tc>
        <w:tc>
          <w:tcPr>
            <w:tcW w:w="62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68</w:t>
            </w:r>
          </w:p>
        </w:tc>
      </w:tr>
      <w:tr w:rsidR="00416B7C" w:rsidRPr="00BE0AE5" w:rsidTr="00F8081D">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6</w:t>
            </w:r>
          </w:p>
        </w:tc>
        <w:tc>
          <w:tcPr>
            <w:tcW w:w="62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государству</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8081D">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7</w:t>
            </w:r>
          </w:p>
        </w:tc>
        <w:tc>
          <w:tcPr>
            <w:tcW w:w="62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история.XVI—XVII вв.</w:t>
            </w:r>
          </w:p>
          <w:p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8081D">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8</w:t>
            </w:r>
          </w:p>
        </w:tc>
        <w:tc>
          <w:tcPr>
            <w:tcW w:w="62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8081D">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9</w:t>
            </w:r>
          </w:p>
        </w:tc>
        <w:tc>
          <w:tcPr>
            <w:tcW w:w="62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 xml:space="preserve">Всеобщая история. Новая история.XIX — начало ХХ в. </w:t>
            </w:r>
          </w:p>
          <w:p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bl>
    <w:p w:rsidR="00416B7C" w:rsidRPr="00BE0AE5" w:rsidRDefault="00416B7C" w:rsidP="00416B7C">
      <w:pPr>
        <w:pStyle w:val="body"/>
        <w:rPr>
          <w:rFonts w:cs="Times New Roman"/>
        </w:rPr>
      </w:pPr>
    </w:p>
    <w:p w:rsidR="00416B7C" w:rsidRPr="00BE0AE5" w:rsidRDefault="00416B7C" w:rsidP="00416B7C">
      <w:pPr>
        <w:pStyle w:val="h3"/>
        <w:spacing w:before="397"/>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16B7C" w:rsidRPr="00BE0AE5" w:rsidRDefault="00416B7C" w:rsidP="00416B7C">
      <w:pPr>
        <w:pStyle w:val="h3"/>
        <w:rPr>
          <w:rFonts w:cs="Times New Roman"/>
        </w:rPr>
      </w:pPr>
      <w:r w:rsidRPr="00BE0AE5">
        <w:rPr>
          <w:rFonts w:cs="Times New Roman"/>
        </w:rPr>
        <w:t xml:space="preserve">ПЕРВОБЫТНОСТЬ </w:t>
      </w:r>
      <w:r w:rsidRPr="00BE0AE5">
        <w:rPr>
          <w:rStyle w:val="Book"/>
          <w:rFonts w:cs="Times New Roman"/>
          <w:b w:val="0"/>
          <w:bCs w:val="0"/>
        </w:rPr>
        <w:t>(4 ч)</w:t>
      </w:r>
    </w:p>
    <w:p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p>
    <w:p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ok"/>
          <w:rFonts w:cs="Times New Roman"/>
          <w:b w:val="0"/>
          <w:bCs w:val="0"/>
        </w:rPr>
        <w:t>(20 ч)</w:t>
      </w:r>
    </w:p>
    <w:p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BE0AE5" w:rsidRDefault="00416B7C" w:rsidP="00416B7C">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BE0AE5" w:rsidRDefault="00416B7C" w:rsidP="00416B7C">
      <w:pPr>
        <w:pStyle w:val="body"/>
        <w:rPr>
          <w:rFonts w:cs="Times New Roman"/>
        </w:rPr>
      </w:pPr>
      <w:r w:rsidRPr="00BE0AE5">
        <w:rPr>
          <w:rFonts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16B7C" w:rsidRPr="00BE0AE5" w:rsidRDefault="00416B7C" w:rsidP="00416B7C">
      <w:pPr>
        <w:pStyle w:val="h3"/>
        <w:spacing w:before="281"/>
        <w:rPr>
          <w:rFonts w:cs="Times New Roman"/>
        </w:rPr>
      </w:pPr>
      <w:r w:rsidRPr="00BE0AE5">
        <w:rPr>
          <w:rFonts w:cs="Times New Roman"/>
        </w:rPr>
        <w:lastRenderedPageBreak/>
        <w:t xml:space="preserve">Древние цивилизации Месопотамии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16B7C" w:rsidRPr="00BE0AE5" w:rsidRDefault="00416B7C" w:rsidP="00416B7C">
      <w:pPr>
        <w:pStyle w:val="body"/>
        <w:rPr>
          <w:rFonts w:cs="Times New Roman"/>
        </w:rPr>
      </w:pPr>
      <w:r w:rsidRPr="00BE0AE5">
        <w:rPr>
          <w:rFonts w:cs="Times New Roman"/>
        </w:rPr>
        <w:t xml:space="preserve">Древний Вавилон. Царь Хаммурапи и его законы. </w:t>
      </w:r>
    </w:p>
    <w:p w:rsidR="00416B7C" w:rsidRPr="00BE0AE5" w:rsidRDefault="00416B7C" w:rsidP="00416B7C">
      <w:pPr>
        <w:pStyle w:val="body"/>
        <w:rPr>
          <w:rFonts w:cs="Times New Roman"/>
        </w:rPr>
      </w:pPr>
      <w:r w:rsidRPr="00BE0AE5">
        <w:rPr>
          <w:rFonts w:cs="Times New Roman"/>
        </w:rPr>
        <w:t xml:space="preserve">Ассирия. Завоевания ассирийцев. Создание сильной державы. Культурные сокровища Ниневии. Гибель империи. </w:t>
      </w:r>
    </w:p>
    <w:p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BE0AE5" w:rsidRDefault="00416B7C" w:rsidP="00416B7C">
      <w:pPr>
        <w:pStyle w:val="h3"/>
        <w:spacing w:before="283"/>
        <w:rPr>
          <w:rFonts w:cs="Times New Roman"/>
        </w:rPr>
      </w:pPr>
      <w:r w:rsidRPr="00BE0AE5">
        <w:rPr>
          <w:rStyle w:val="h3tracking"/>
          <w:rFonts w:cs="Times New Roman"/>
          <w:b/>
          <w:bCs/>
          <w:spacing w:val="22"/>
        </w:rPr>
        <w:t>Древняя Греция. Эллиниз</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BE0AE5" w:rsidRDefault="00416B7C" w:rsidP="00416B7C">
      <w:pPr>
        <w:pStyle w:val="body"/>
        <w:rPr>
          <w:rFonts w:cs="Times New Roman"/>
        </w:rPr>
      </w:pPr>
      <w:r w:rsidRPr="00BE0AE5">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BE0AE5" w:rsidRDefault="00416B7C" w:rsidP="00416B7C">
      <w:pPr>
        <w:pStyle w:val="body"/>
        <w:rPr>
          <w:rFonts w:cs="Times New Roman"/>
        </w:rPr>
      </w:pPr>
      <w:r w:rsidRPr="00BE0AE5">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BE0AE5" w:rsidRDefault="00416B7C" w:rsidP="00416B7C">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16B7C" w:rsidRPr="00BE0AE5" w:rsidRDefault="00416B7C" w:rsidP="00416B7C">
      <w:pPr>
        <w:pStyle w:val="h3"/>
        <w:rPr>
          <w:rFonts w:cs="Times New Roman"/>
        </w:rPr>
      </w:pPr>
      <w:r w:rsidRPr="00BE0AE5">
        <w:rPr>
          <w:rStyle w:val="h3tracking"/>
          <w:rFonts w:cs="Times New Roman"/>
          <w:b/>
          <w:bCs/>
          <w:spacing w:val="22"/>
        </w:rPr>
        <w:lastRenderedPageBreak/>
        <w:t>Древний Ри</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rsidR="00416B7C" w:rsidRPr="00BE0AE5" w:rsidRDefault="00416B7C" w:rsidP="00416B7C">
      <w:pPr>
        <w:pStyle w:val="h3"/>
        <w:rPr>
          <w:rFonts w:cs="Times New Roman"/>
        </w:rPr>
      </w:pPr>
      <w:r w:rsidRPr="00BE0AE5">
        <w:rPr>
          <w:rFonts w:cs="Times New Roman"/>
        </w:rPr>
        <w:t>Культура Древнего Рима</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16B7C" w:rsidRPr="00BE0AE5" w:rsidRDefault="00416B7C" w:rsidP="00416B7C">
      <w:pPr>
        <w:pStyle w:val="body"/>
        <w:rPr>
          <w:rFonts w:cs="Times New Roman"/>
        </w:rPr>
      </w:pPr>
      <w:r w:rsidRPr="00BE0AE5">
        <w:rPr>
          <w:rFonts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16B7C" w:rsidRPr="00BE0AE5" w:rsidRDefault="00416B7C" w:rsidP="00416B7C">
      <w:pPr>
        <w:pStyle w:val="body"/>
        <w:rPr>
          <w:rFonts w:cs="Times New Roman"/>
        </w:rPr>
      </w:pPr>
      <w:r w:rsidRPr="00BE0AE5">
        <w:rPr>
          <w:rFonts w:cs="Times New Roman"/>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BE0AE5" w:rsidRDefault="00416B7C" w:rsidP="00416B7C">
      <w:pPr>
        <w:pStyle w:val="h3"/>
        <w:spacing w:before="283"/>
        <w:rPr>
          <w:rFonts w:cs="Times New Roman"/>
        </w:rPr>
      </w:pPr>
      <w:r w:rsidRPr="00BE0AE5">
        <w:rPr>
          <w:rFonts w:cs="Times New Roman"/>
        </w:rPr>
        <w:lastRenderedPageBreak/>
        <w:t xml:space="preserve">Средневековое европейское общество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BE0AE5" w:rsidRDefault="00416B7C" w:rsidP="00416B7C">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BE0AE5" w:rsidRDefault="00416B7C" w:rsidP="00416B7C">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BE0AE5" w:rsidRDefault="00416B7C" w:rsidP="00416B7C">
      <w:pPr>
        <w:pStyle w:val="h3"/>
        <w:rPr>
          <w:rFonts w:cs="Times New Roman"/>
        </w:rPr>
      </w:pPr>
      <w:r w:rsidRPr="00BE0AE5">
        <w:rPr>
          <w:rFonts w:cs="Times New Roman"/>
        </w:rPr>
        <w:t xml:space="preserve">Страны Востока в Средние века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европейских завоевателей.</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16B7C" w:rsidRPr="00BE0AE5" w:rsidRDefault="00416B7C" w:rsidP="00416B7C">
      <w:pPr>
        <w:pStyle w:val="body"/>
        <w:rPr>
          <w:rStyle w:val="BoldItalic"/>
          <w:rFonts w:cs="Times New Roman"/>
        </w:rPr>
      </w:pPr>
      <w:r w:rsidRPr="00BE0AE5">
        <w:rPr>
          <w:rFonts w:cs="Times New Roman"/>
        </w:rPr>
        <w:lastRenderedPageBreak/>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BE0AE5" w:rsidRDefault="00416B7C" w:rsidP="00416B7C">
      <w:pPr>
        <w:pStyle w:val="body"/>
        <w:rPr>
          <w:rFonts w:cs="Times New Roman"/>
        </w:rPr>
      </w:pPr>
      <w:r w:rsidRPr="00BE0AE5">
        <w:rPr>
          <w:rFonts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16B7C" w:rsidRPr="00BE0AE5" w:rsidRDefault="00416B7C" w:rsidP="00416B7C">
      <w:pPr>
        <w:pStyle w:val="body"/>
        <w:rPr>
          <w:rFonts w:cs="Times New Roman"/>
        </w:rPr>
      </w:pPr>
      <w:r w:rsidRPr="00BE0AE5">
        <w:rPr>
          <w:rFonts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BE0AE5" w:rsidRDefault="00416B7C" w:rsidP="00416B7C">
      <w:pPr>
        <w:pStyle w:val="body"/>
        <w:rPr>
          <w:rFonts w:cs="Times New Roman"/>
        </w:rPr>
      </w:pPr>
      <w:r w:rsidRPr="00BE0AE5">
        <w:rPr>
          <w:rFonts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BE0AE5" w:rsidRDefault="00416B7C" w:rsidP="00416B7C">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BE0AE5" w:rsidRDefault="00416B7C" w:rsidP="00416B7C">
      <w:pPr>
        <w:pStyle w:val="body"/>
        <w:rPr>
          <w:rFonts w:cs="Times New Roman"/>
        </w:rPr>
      </w:pPr>
      <w:r w:rsidRPr="00BE0AE5">
        <w:rPr>
          <w:rStyle w:val="BoldItalic"/>
          <w:rFonts w:cs="Times New Roman"/>
        </w:rPr>
        <w:t xml:space="preserve">Народы и государства степной зоны Восточной Европы и Сибири в XIII—XV вв. </w:t>
      </w:r>
      <w:r w:rsidRPr="00BE0AE5">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BE0AE5" w:rsidRDefault="00416B7C" w:rsidP="00416B7C">
      <w:pPr>
        <w:pStyle w:val="body"/>
        <w:rPr>
          <w:rFonts w:cs="Times New Roman"/>
        </w:rPr>
      </w:pPr>
      <w:r w:rsidRPr="00BE0AE5">
        <w:rPr>
          <w:rStyle w:val="BoldItalic"/>
          <w:rFonts w:cs="Times New Roman"/>
        </w:rPr>
        <w:lastRenderedPageBreak/>
        <w:t xml:space="preserve">Культурное пространство. </w:t>
      </w:r>
      <w:r w:rsidRPr="00BE0AE5">
        <w:rPr>
          <w:rFonts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rsidR="00416B7C" w:rsidRPr="00BE0AE5" w:rsidRDefault="00416B7C" w:rsidP="00416B7C">
      <w:pPr>
        <w:pStyle w:val="body"/>
        <w:rPr>
          <w:rFonts w:cs="Times New Roman"/>
        </w:rPr>
      </w:pPr>
      <w:r w:rsidRPr="00BE0AE5">
        <w:rPr>
          <w:rFonts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BE0AE5" w:rsidRDefault="00416B7C" w:rsidP="00416B7C">
      <w:pPr>
        <w:pStyle w:val="body"/>
        <w:rPr>
          <w:rFonts w:cs="Times New Roman"/>
        </w:rPr>
      </w:pPr>
      <w:r w:rsidRPr="00BE0AE5">
        <w:rPr>
          <w:rStyle w:val="BoldItalic"/>
          <w:rFonts w:cs="Times New Roman"/>
        </w:rPr>
        <w:t>Наш край</w:t>
      </w:r>
      <w:r w:rsidRPr="00BE0AE5">
        <w:rPr>
          <w:rStyle w:val="footnote-num"/>
          <w:rFonts w:cs="Times New Roman"/>
          <w:vertAlign w:val="superscript"/>
        </w:rPr>
        <w:footnoteReference w:id="8"/>
      </w:r>
      <w:r w:rsidRPr="00BE0AE5">
        <w:rPr>
          <w:rFonts w:cs="Times New Roman"/>
        </w:rPr>
        <w:t xml:space="preserve"> с древнейших времен до конца XV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ВСЕОБЩАЯ ИСТОРИЯ. ИСТОРИЯ НО</w:t>
      </w:r>
      <w:r w:rsidR="00F8081D">
        <w:rPr>
          <w:rFonts w:cs="Times New Roman"/>
        </w:rPr>
        <w:t xml:space="preserve">ВОГО ВРЕМЕНИ. </w:t>
      </w:r>
      <w:r w:rsidRPr="00BE0AE5">
        <w:rPr>
          <w:rFonts w:cs="Times New Roman"/>
        </w:rPr>
        <w:t xml:space="preserve">КОНЕЦ XV — XVII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BE0AE5" w:rsidRDefault="00416B7C" w:rsidP="00416B7C">
      <w:pPr>
        <w:pStyle w:val="h3"/>
        <w:rPr>
          <w:rFonts w:cs="Times New Roman"/>
        </w:rPr>
      </w:pPr>
      <w:r w:rsidRPr="00BE0AE5">
        <w:rPr>
          <w:rFonts w:cs="Times New Roman"/>
        </w:rPr>
        <w:t>Государства Европы в XVI—XVII вв.</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BE0AE5" w:rsidRDefault="00416B7C" w:rsidP="00416B7C">
      <w:pPr>
        <w:pStyle w:val="body"/>
        <w:rPr>
          <w:rFonts w:cs="Times New Roman"/>
        </w:rPr>
      </w:pPr>
      <w:r w:rsidRPr="00BE0AE5">
        <w:rPr>
          <w:rStyle w:val="BoldItalic"/>
          <w:rFonts w:cs="Times New Roman"/>
        </w:rPr>
        <w:t>Испания</w:t>
      </w:r>
      <w:r w:rsidRPr="00BE0AE5">
        <w:rPr>
          <w:rFonts w:cs="Times New Roman"/>
        </w:rPr>
        <w:t>под властью потомков католических королей.</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BE0AE5" w:rsidRDefault="00416B7C" w:rsidP="00416B7C">
      <w:pPr>
        <w:pStyle w:val="body"/>
        <w:rPr>
          <w:rFonts w:cs="Times New Roman"/>
        </w:rPr>
      </w:pPr>
      <w:r w:rsidRPr="00BE0AE5">
        <w:rPr>
          <w:rStyle w:val="BoldItalic"/>
          <w:rFonts w:cs="Times New Roman"/>
        </w:rPr>
        <w:lastRenderedPageBreak/>
        <w:t>Англия.</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BE0AE5" w:rsidRDefault="00416B7C" w:rsidP="00416B7C">
      <w:pPr>
        <w:pStyle w:val="h3"/>
        <w:spacing w:before="283"/>
        <w:rPr>
          <w:rFonts w:cs="Times New Roman"/>
        </w:rPr>
      </w:pPr>
      <w:r w:rsidRPr="00BE0AE5">
        <w:rPr>
          <w:rFonts w:cs="Times New Roman"/>
        </w:rPr>
        <w:t>Страны Востока в XVI—XVII вв.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rsidR="00416B7C" w:rsidRPr="00BE0AE5" w:rsidRDefault="00416B7C" w:rsidP="00416B7C">
      <w:pPr>
        <w:pStyle w:val="h3"/>
        <w:spacing w:before="369"/>
        <w:rPr>
          <w:rFonts w:cs="Times New Roman"/>
        </w:rPr>
      </w:pPr>
      <w:r w:rsidRPr="00BE0AE5">
        <w:rPr>
          <w:rFonts w:cs="Times New Roman"/>
        </w:rPr>
        <w:t xml:space="preserve">ИСТОРИЯ </w:t>
      </w:r>
      <w:r w:rsidR="00F8081D">
        <w:rPr>
          <w:rFonts w:cs="Times New Roman"/>
        </w:rPr>
        <w:t xml:space="preserve">РОССИИ. РОССИЯ В XVI—XVII вв.: </w:t>
      </w:r>
      <w:r w:rsidRPr="00BE0AE5">
        <w:rPr>
          <w:rFonts w:cs="Times New Roman"/>
        </w:rPr>
        <w:t xml:space="preserve">ОТ ВЕЛИКОГО КНЯЖЕСТВА К ЦАРСТВУ </w:t>
      </w:r>
      <w:r w:rsidRPr="00BE0AE5">
        <w:rPr>
          <w:rStyle w:val="Book"/>
          <w:rFonts w:cs="Times New Roman"/>
          <w:b w:val="0"/>
          <w:bCs w:val="0"/>
        </w:rPr>
        <w:t>(45 ч)</w:t>
      </w:r>
    </w:p>
    <w:p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BE0AE5" w:rsidRDefault="00416B7C" w:rsidP="00416B7C">
      <w:pPr>
        <w:pStyle w:val="body"/>
        <w:rPr>
          <w:rFonts w:cs="Times New Roman"/>
        </w:rPr>
      </w:pPr>
      <w:r w:rsidRPr="00BE0AE5">
        <w:rPr>
          <w:rFonts w:cs="Times New Roman"/>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церковь.Мусульманское духовенство</w:t>
      </w:r>
      <w:r w:rsidRPr="00BE0AE5">
        <w:rPr>
          <w:rStyle w:val="Italic"/>
          <w:rFonts w:cs="Times New Roman"/>
        </w:rPr>
        <w:t>.</w:t>
      </w:r>
    </w:p>
    <w:p w:rsidR="00416B7C" w:rsidRPr="00BE0AE5" w:rsidRDefault="00416B7C" w:rsidP="00416B7C">
      <w:pPr>
        <w:pStyle w:val="body"/>
        <w:rPr>
          <w:rFonts w:cs="Times New Roman"/>
          <w:spacing w:val="1"/>
        </w:rPr>
      </w:pPr>
      <w:r w:rsidRPr="00BE0AE5">
        <w:rPr>
          <w:rFonts w:cs="Times New Roman"/>
          <w:spacing w:val="1"/>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16B7C" w:rsidRPr="00BE0AE5" w:rsidRDefault="00416B7C" w:rsidP="00416B7C">
      <w:pPr>
        <w:pStyle w:val="body"/>
        <w:rPr>
          <w:rFonts w:cs="Times New Roman"/>
        </w:rPr>
      </w:pPr>
      <w:r w:rsidRPr="00BE0AE5">
        <w:rPr>
          <w:rStyle w:val="BoldItalic"/>
          <w:rFonts w:cs="Times New Roman"/>
        </w:rPr>
        <w:lastRenderedPageBreak/>
        <w:t>Россия в конце XVI в</w:t>
      </w:r>
      <w:r w:rsidRPr="00BE0AE5">
        <w:rPr>
          <w:rFonts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BE0AE5" w:rsidRDefault="00416B7C" w:rsidP="00416B7C">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16B7C" w:rsidRPr="00BE0AE5" w:rsidRDefault="00416B7C" w:rsidP="00416B7C">
      <w:pPr>
        <w:pStyle w:val="body"/>
        <w:rPr>
          <w:rFonts w:cs="Times New Roman"/>
        </w:rPr>
      </w:pPr>
      <w:r w:rsidRPr="00BE0AE5">
        <w:rPr>
          <w:rFonts w:cs="Times New Roman"/>
        </w:rPr>
        <w:t xml:space="preserve">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BE0AE5" w:rsidRDefault="00416B7C" w:rsidP="00416B7C">
      <w:pPr>
        <w:pStyle w:val="body"/>
        <w:rPr>
          <w:rFonts w:cs="Times New Roman"/>
        </w:rPr>
      </w:pPr>
      <w:r w:rsidRPr="00BE0AE5">
        <w:rPr>
          <w:rFonts w:cs="Times New Roman"/>
        </w:rPr>
        <w:lastRenderedPageBreak/>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BE0AE5" w:rsidRDefault="00416B7C" w:rsidP="00416B7C">
      <w:pPr>
        <w:pStyle w:val="body"/>
        <w:rPr>
          <w:rFonts w:cs="Times New Roman"/>
        </w:rPr>
      </w:pPr>
      <w:r w:rsidRPr="00BE0AE5">
        <w:rPr>
          <w:rFonts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Век Просвещения</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rsidR="00416B7C" w:rsidRPr="00BE0AE5" w:rsidRDefault="00416B7C" w:rsidP="00416B7C">
      <w:pPr>
        <w:pStyle w:val="body"/>
        <w:rPr>
          <w:rFonts w:cs="Times New Roman"/>
        </w:rPr>
      </w:pPr>
      <w:r w:rsidRPr="00BE0AE5">
        <w:rPr>
          <w:rStyle w:val="BoldItalic"/>
          <w:rFonts w:cs="Times New Roman"/>
        </w:rPr>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w:t>
      </w:r>
      <w:r w:rsidRPr="00BE0AE5">
        <w:rPr>
          <w:rFonts w:cs="Times New Roman"/>
        </w:rPr>
        <w:lastRenderedPageBreak/>
        <w:t xml:space="preserve">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BE0AE5" w:rsidRDefault="00416B7C" w:rsidP="00416B7C">
      <w:pPr>
        <w:pStyle w:val="h3"/>
        <w:rPr>
          <w:rFonts w:cs="Times New Roman"/>
        </w:rPr>
      </w:pPr>
      <w:r w:rsidRPr="00BE0AE5">
        <w:rPr>
          <w:rFonts w:cs="Times New Roman"/>
        </w:rPr>
        <w:t xml:space="preserve">Европейская культура в XVIII в.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Проблемы европейского баланса сил и дипломатия. Участие России в международных отношениях в XVIII в. Севернаявойна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416B7C" w:rsidRPr="00BE0AE5" w:rsidRDefault="00416B7C" w:rsidP="00416B7C">
      <w:pPr>
        <w:pStyle w:val="h3"/>
        <w:rPr>
          <w:rFonts w:cs="Times New Roman"/>
        </w:rPr>
      </w:pPr>
      <w:r w:rsidRPr="00BE0AE5">
        <w:rPr>
          <w:rFonts w:cs="Times New Roman"/>
        </w:rPr>
        <w:t>ИСТОРИЯ РОССИИ. Р</w:t>
      </w:r>
      <w:r w:rsidR="00F8081D">
        <w:rPr>
          <w:rFonts w:cs="Times New Roman"/>
        </w:rPr>
        <w:t xml:space="preserve">ОССИЯ В КОНЦЕ XVII — XVIII в.: </w:t>
      </w:r>
      <w:r w:rsidRPr="00BE0AE5">
        <w:rPr>
          <w:rFonts w:cs="Times New Roman"/>
        </w:rPr>
        <w:t xml:space="preserve">ОТ ЦАРСТВА К ИМПЕРИИ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BE0AE5" w:rsidRDefault="00416B7C" w:rsidP="00416B7C">
      <w:pPr>
        <w:pStyle w:val="body"/>
        <w:rPr>
          <w:rFonts w:cs="Times New Roman"/>
          <w:spacing w:val="2"/>
        </w:rPr>
      </w:pPr>
      <w:r w:rsidRPr="00BE0AE5">
        <w:rPr>
          <w:rStyle w:val="BoldItalic"/>
          <w:rFonts w:cs="Times New Roman"/>
          <w:spacing w:val="2"/>
        </w:rPr>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416B7C" w:rsidRPr="00BE0AE5" w:rsidRDefault="00416B7C" w:rsidP="00416B7C">
      <w:pPr>
        <w:pStyle w:val="body"/>
        <w:rPr>
          <w:rFonts w:cs="Times New Roman"/>
        </w:rPr>
      </w:pPr>
      <w:r w:rsidRPr="00BE0AE5">
        <w:rPr>
          <w:rFonts w:cs="Times New Roman"/>
        </w:rPr>
        <w:lastRenderedPageBreak/>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16B7C" w:rsidRPr="00BE0AE5" w:rsidRDefault="00416B7C" w:rsidP="00416B7C">
      <w:pPr>
        <w:pStyle w:val="body"/>
        <w:rPr>
          <w:rFonts w:cs="Times New Roman"/>
        </w:rPr>
      </w:pPr>
      <w:r w:rsidRPr="00BE0AE5">
        <w:rPr>
          <w:rFonts w:cs="Times New Roman"/>
        </w:rPr>
        <w:t xml:space="preserve">Итоги, последствия и значение петровских преобразований. Образ Петра I в русской культуре. </w:t>
      </w:r>
    </w:p>
    <w:p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rsidR="00416B7C" w:rsidRPr="00BE0AE5" w:rsidRDefault="00416B7C" w:rsidP="00416B7C">
      <w:pPr>
        <w:pStyle w:val="h3"/>
        <w:rPr>
          <w:rFonts w:cs="Times New Roman"/>
        </w:rPr>
      </w:pPr>
      <w:r w:rsidRPr="00BE0AE5">
        <w:rPr>
          <w:rFonts w:cs="Times New Roman"/>
        </w:rPr>
        <w:t>Россия в 1760—1790-х</w:t>
      </w:r>
      <w:r w:rsidR="00F8081D">
        <w:rPr>
          <w:rFonts w:cs="Times New Roman"/>
        </w:rPr>
        <w:t xml:space="preserve"> гг. </w:t>
      </w:r>
      <w:r w:rsidRPr="00BE0AE5">
        <w:rPr>
          <w:rFonts w:cs="Times New Roman"/>
        </w:rPr>
        <w:t xml:space="preserve">Правление Екатерины II и Павла I </w:t>
      </w:r>
      <w:r w:rsidRPr="00BE0AE5">
        <w:rPr>
          <w:rStyle w:val="Book"/>
          <w:rFonts w:cs="Times New Roman"/>
          <w:b w:val="0"/>
          <w:bCs w:val="0"/>
        </w:rPr>
        <w:t>(18 ч)</w:t>
      </w:r>
    </w:p>
    <w:p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16B7C" w:rsidRPr="00BE0AE5" w:rsidRDefault="00416B7C" w:rsidP="00416B7C">
      <w:pPr>
        <w:pStyle w:val="body"/>
        <w:rPr>
          <w:rStyle w:val="BoldItalic"/>
          <w:rFonts w:cs="Times New Roman"/>
        </w:rPr>
      </w:pPr>
      <w:r w:rsidRPr="00BE0AE5">
        <w:rPr>
          <w:rFonts w:cs="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BE0AE5" w:rsidRDefault="00416B7C" w:rsidP="00416B7C">
      <w:pPr>
        <w:pStyle w:val="body"/>
        <w:rPr>
          <w:rFonts w:cs="Times New Roman"/>
        </w:rPr>
      </w:pPr>
      <w:r w:rsidRPr="00BE0AE5">
        <w:rPr>
          <w:rFonts w:cs="Times New Roman"/>
        </w:rPr>
        <w:lastRenderedPageBreak/>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ВСЕОБЩАЯ ИС</w:t>
      </w:r>
      <w:r w:rsidR="00F8081D">
        <w:rPr>
          <w:rFonts w:cs="Times New Roman"/>
        </w:rPr>
        <w:t xml:space="preserve">ТОРИЯ. ИСТОРИЯ НОВОГО ВРЕМЕНИ. </w:t>
      </w:r>
      <w:r w:rsidRPr="00BE0AE5">
        <w:rPr>
          <w:rFonts w:cs="Times New Roman"/>
        </w:rPr>
        <w:t xml:space="preserve">XIX — НАЧАЛО ХХ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rsidR="00416B7C" w:rsidRPr="00BE0AE5" w:rsidRDefault="00416B7C" w:rsidP="00416B7C">
      <w:pPr>
        <w:pStyle w:val="h3"/>
        <w:rPr>
          <w:rFonts w:cs="Times New Roman"/>
        </w:rPr>
      </w:pPr>
      <w:r w:rsidRPr="00BE0AE5">
        <w:rPr>
          <w:rFonts w:cs="Times New Roman"/>
        </w:rPr>
        <w:t>Европа в начале XIX в.</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 xml:space="preserve">в.:экономика, социальные отношения,политические процессы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BE0AE5" w:rsidRDefault="00416B7C" w:rsidP="00416B7C">
      <w:pPr>
        <w:pStyle w:val="h3"/>
        <w:spacing w:before="227"/>
        <w:rPr>
          <w:rFonts w:cs="Times New Roman"/>
        </w:rPr>
      </w:pPr>
      <w:r w:rsidRPr="00BE0AE5">
        <w:rPr>
          <w:rFonts w:cs="Times New Roman"/>
        </w:rPr>
        <w:t xml:space="preserve">Политическое развитие европейских странв 1815—1840-е гг.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BE0AE5" w:rsidRDefault="00416B7C" w:rsidP="00416B7C">
      <w:pPr>
        <w:pStyle w:val="h3"/>
        <w:spacing w:before="227"/>
        <w:rPr>
          <w:rFonts w:cs="Times New Roman"/>
        </w:rPr>
      </w:pPr>
      <w:r w:rsidRPr="00BE0AE5">
        <w:rPr>
          <w:rFonts w:cs="Times New Roman"/>
        </w:rPr>
        <w:t>Страны Европы и Северной Америкив середине ХIХ — начале ХХ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Великобритания</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BE0AE5" w:rsidRDefault="00416B7C" w:rsidP="00416B7C">
      <w:pPr>
        <w:pStyle w:val="body"/>
        <w:rPr>
          <w:rFonts w:cs="Times New Roman"/>
        </w:rPr>
      </w:pPr>
      <w:r w:rsidRPr="00BE0AE5">
        <w:rPr>
          <w:rStyle w:val="BoldItalic"/>
          <w:rFonts w:cs="Times New Roman"/>
        </w:rPr>
        <w:lastRenderedPageBreak/>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BE0AE5" w:rsidRDefault="00416B7C" w:rsidP="00416B7C">
      <w:pPr>
        <w:pStyle w:val="body"/>
        <w:rPr>
          <w:rFonts w:cs="Times New Roman"/>
        </w:rPr>
      </w:pPr>
      <w:r w:rsidRPr="00BE0AE5">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BE0AE5" w:rsidRDefault="00416B7C" w:rsidP="00416B7C">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Япония.</w:t>
      </w:r>
      <w:r w:rsidRPr="00BE0AE5">
        <w:rPr>
          <w:rFonts w:cs="Times New Roman"/>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p>
    <w:p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BE0AE5" w:rsidRDefault="00416B7C" w:rsidP="00416B7C">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наследиеXIX в. </w:t>
      </w:r>
    </w:p>
    <w:p w:rsidR="00416B7C" w:rsidRPr="00BE0AE5" w:rsidRDefault="00416B7C" w:rsidP="00416B7C">
      <w:pPr>
        <w:pStyle w:val="h3"/>
        <w:rPr>
          <w:rFonts w:cs="Times New Roman"/>
        </w:rPr>
      </w:pPr>
      <w:r w:rsidRPr="00BE0AE5">
        <w:rPr>
          <w:rFonts w:cs="Times New Roman"/>
        </w:rPr>
        <w:t>ИСТО</w:t>
      </w:r>
      <w:r w:rsidR="00F8081D">
        <w:rPr>
          <w:rFonts w:cs="Times New Roman"/>
        </w:rPr>
        <w:t xml:space="preserve">РИЯ РОССИИ. РОССИЙСКАЯ ИМПЕРИЯ </w:t>
      </w:r>
      <w:r w:rsidRPr="00BE0AE5">
        <w:rPr>
          <w:rFonts w:cs="Times New Roman"/>
        </w:rPr>
        <w:t xml:space="preserve">В XIX — НАЧАЛЕ XX В.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Style w:val="Book"/>
          <w:rFonts w:cs="Times New Roman"/>
        </w:rPr>
        <w:t>(1 ч).</w:t>
      </w:r>
    </w:p>
    <w:p w:rsidR="00416B7C" w:rsidRPr="00BE0AE5" w:rsidRDefault="00416B7C" w:rsidP="00416B7C">
      <w:pPr>
        <w:pStyle w:val="h3"/>
        <w:rPr>
          <w:rFonts w:cs="Times New Roman"/>
        </w:rPr>
      </w:pPr>
      <w:r w:rsidRPr="00BE0AE5">
        <w:rPr>
          <w:rFonts w:cs="Times New Roman"/>
        </w:rPr>
        <w:lastRenderedPageBreak/>
        <w:t xml:space="preserve">Александровская эпоха: государственный либерализм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BE0AE5" w:rsidRDefault="00416B7C" w:rsidP="00416B7C">
      <w:pPr>
        <w:pStyle w:val="body"/>
        <w:rPr>
          <w:rFonts w:cs="Times New Roman"/>
        </w:rPr>
      </w:pPr>
      <w:r w:rsidRPr="00BE0AE5">
        <w:rPr>
          <w:rFonts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rsidR="00416B7C" w:rsidRPr="00BE0AE5" w:rsidRDefault="00416B7C" w:rsidP="00416B7C">
      <w:pPr>
        <w:pStyle w:val="h3"/>
        <w:rPr>
          <w:rStyle w:val="BoldItalic"/>
          <w:rFonts w:cs="Times New Roman"/>
          <w:b/>
          <w:bCs/>
        </w:rPr>
      </w:pPr>
      <w:r w:rsidRPr="00BE0AE5">
        <w:rPr>
          <w:rFonts w:cs="Times New Roman"/>
        </w:rPr>
        <w:t xml:space="preserve">Николаевское самодержавие:государственный консерватизм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самоуправление. </w:t>
      </w:r>
    </w:p>
    <w:p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Культурное пространство империив первой половине XIX 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rsidR="00416B7C" w:rsidRPr="00BE0AE5" w:rsidRDefault="00416B7C" w:rsidP="00416B7C">
      <w:pPr>
        <w:pStyle w:val="body"/>
        <w:rPr>
          <w:rStyle w:val="Italic"/>
          <w:rFonts w:cs="Times New Roman"/>
        </w:rPr>
      </w:pPr>
      <w:r w:rsidRPr="00BE0AE5">
        <w:rPr>
          <w:rFonts w:cs="Times New Roman"/>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w:t>
      </w:r>
      <w:r w:rsidRPr="00BE0AE5">
        <w:rPr>
          <w:rFonts w:cs="Times New Roman"/>
        </w:rPr>
        <w:lastRenderedPageBreak/>
        <w:t>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16B7C" w:rsidRPr="00BE0AE5" w:rsidRDefault="00416B7C" w:rsidP="00416B7C">
      <w:pPr>
        <w:pStyle w:val="body"/>
        <w:rPr>
          <w:rFonts w:cs="Times New Roman"/>
        </w:rPr>
      </w:pPr>
      <w:r w:rsidRPr="00BE0AE5">
        <w:rPr>
          <w:rFonts w:cs="Times New Roman"/>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w:t>
      </w:r>
      <w:r w:rsidRPr="00BE0AE5">
        <w:rPr>
          <w:rFonts w:cs="Times New Roman"/>
        </w:rPr>
        <w:lastRenderedPageBreak/>
        <w:t>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BE0AE5" w:rsidRDefault="00416B7C" w:rsidP="00416B7C">
      <w:pPr>
        <w:pStyle w:val="body"/>
        <w:rPr>
          <w:rFonts w:cs="Times New Roman"/>
        </w:rPr>
      </w:pPr>
      <w:r w:rsidRPr="00BE0AE5">
        <w:rPr>
          <w:rFonts w:cs="Times New Roman"/>
        </w:rPr>
        <w:t>Избирательный закон 11 декабря 1905 г.Избирательная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rsidR="00416B7C" w:rsidRPr="00BE0AE5" w:rsidRDefault="00416B7C" w:rsidP="00416B7C">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rsidR="00416B7C" w:rsidRPr="00BE0AE5" w:rsidRDefault="00416B7C" w:rsidP="00416B7C">
      <w:pPr>
        <w:pStyle w:val="h1"/>
        <w:rPr>
          <w:rFonts w:cs="Times New Roman"/>
        </w:rPr>
      </w:pPr>
      <w:r w:rsidRPr="00BE0AE5">
        <w:rPr>
          <w:rFonts w:cs="Times New Roman"/>
        </w:rPr>
        <w:lastRenderedPageBreak/>
        <w:t>П</w:t>
      </w:r>
      <w:r w:rsidR="00F8081D">
        <w:rPr>
          <w:rFonts w:cs="Times New Roman"/>
        </w:rPr>
        <w:t xml:space="preserve">ЛАНИРУЕМЫЕ РЕЗУЛЬТАТЫ ОСВОЕНИЯ </w:t>
      </w:r>
      <w:r w:rsidRPr="00BE0AE5">
        <w:rPr>
          <w:rFonts w:cs="Times New Roman"/>
        </w:rPr>
        <w:t xml:space="preserve">учебного ПРЕДМЕТА «ИСТОРИЯ» </w:t>
      </w:r>
      <w:r w:rsidRPr="00BE0AE5">
        <w:rPr>
          <w:rFonts w:cs="Times New Roman"/>
        </w:rPr>
        <w:br/>
        <w:t>на уровне ОСНОВНОго общего образования</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BE0AE5" w:rsidRDefault="00416B7C" w:rsidP="00416B7C">
      <w:pPr>
        <w:pStyle w:val="list-dash0"/>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BE0AE5" w:rsidRDefault="00416B7C" w:rsidP="00416B7C">
      <w:pPr>
        <w:pStyle w:val="list-dash0"/>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BE0AE5" w:rsidRDefault="00416B7C" w:rsidP="00416B7C">
      <w:pPr>
        <w:pStyle w:val="list-dash0"/>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BE0AE5" w:rsidRDefault="00416B7C" w:rsidP="00416B7C">
      <w:pPr>
        <w:pStyle w:val="list-dash0"/>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BE0AE5" w:rsidRDefault="00416B7C" w:rsidP="00416B7C">
      <w:pPr>
        <w:pStyle w:val="list-dash0"/>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rsidR="00416B7C" w:rsidRPr="00BE0AE5" w:rsidRDefault="00416B7C" w:rsidP="00416B7C">
      <w:pPr>
        <w:pStyle w:val="list-dash0"/>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BE0AE5" w:rsidRDefault="00416B7C" w:rsidP="00416B7C">
      <w:pPr>
        <w:pStyle w:val="list-dash0"/>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w:t>
      </w:r>
      <w:r w:rsidRPr="00BE0AE5">
        <w:rPr>
          <w:rFonts w:cs="Times New Roman"/>
          <w:spacing w:val="-2"/>
        </w:rPr>
        <w:lastRenderedPageBreak/>
        <w:t xml:space="preserve">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BE0AE5" w:rsidRDefault="00416B7C" w:rsidP="00416B7C">
      <w:pPr>
        <w:pStyle w:val="list-dash0"/>
        <w:rPr>
          <w:rFonts w:cs="Times New Roman"/>
        </w:rPr>
      </w:pPr>
      <w:r w:rsidRPr="00BE0AE5">
        <w:rPr>
          <w:rStyle w:val="Italic"/>
          <w:rFonts w:cs="Times New Roman"/>
        </w:rPr>
        <w:t>работа с информацией</w:t>
      </w:r>
      <w:r w:rsidRPr="00BE0AE5">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416B7C" w:rsidRPr="00BE0AE5" w:rsidRDefault="00416B7C" w:rsidP="00416B7C">
      <w:pPr>
        <w:pStyle w:val="list-dash0"/>
        <w:rPr>
          <w:rFonts w:cs="Times New Roman"/>
        </w:rPr>
      </w:pPr>
      <w:r w:rsidRPr="00BE0AE5">
        <w:rPr>
          <w:rStyle w:val="Italic"/>
          <w:rFonts w:cs="Times New Roman"/>
        </w:rPr>
        <w:t>общение</w:t>
      </w:r>
      <w:r w:rsidRPr="00BE0AE5">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BE0AE5" w:rsidRDefault="00416B7C" w:rsidP="00416B7C">
      <w:pPr>
        <w:pStyle w:val="list-dash0"/>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rsidR="00416B7C" w:rsidRPr="00BE0AE5" w:rsidRDefault="00416B7C" w:rsidP="00416B7C">
      <w:pPr>
        <w:pStyle w:val="list-dash0"/>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16B7C" w:rsidRPr="00BE0AE5" w:rsidRDefault="00416B7C" w:rsidP="00416B7C">
      <w:pPr>
        <w:pStyle w:val="list-dash0"/>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416B7C" w:rsidRPr="00BE0AE5" w:rsidRDefault="00416B7C" w:rsidP="00416B7C">
      <w:pPr>
        <w:pStyle w:val="list-dash0"/>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rsidR="00416B7C" w:rsidRPr="00BE0AE5" w:rsidRDefault="00416B7C" w:rsidP="00416B7C">
      <w:pPr>
        <w:pStyle w:val="list-dash0"/>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BE0AE5" w:rsidRDefault="00416B7C" w:rsidP="00416B7C">
      <w:pPr>
        <w:pStyle w:val="list-dash0"/>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p>
    <w:p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p>
    <w:p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rsidR="00416B7C" w:rsidRPr="00BE0AE5" w:rsidRDefault="00416B7C" w:rsidP="00416B7C">
      <w:pPr>
        <w:pStyle w:val="body"/>
        <w:rPr>
          <w:rFonts w:cs="Times New Roman"/>
        </w:rPr>
      </w:pPr>
      <w:r w:rsidRPr="00BE0AE5">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BE0AE5" w:rsidRDefault="00416B7C" w:rsidP="00416B7C">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BE0AE5" w:rsidRDefault="00416B7C" w:rsidP="00416B7C">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16B7C" w:rsidRPr="00BE0AE5" w:rsidRDefault="00416B7C" w:rsidP="00416B7C">
      <w:pPr>
        <w:pStyle w:val="body"/>
        <w:rPr>
          <w:rFonts w:cs="Times New Roman"/>
        </w:rPr>
      </w:pPr>
      <w:r w:rsidRPr="00BE0AE5">
        <w:rPr>
          <w:rFonts w:cs="Times New Roman"/>
        </w:rPr>
        <w:lastRenderedPageBreak/>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BE0AE5" w:rsidRDefault="00416B7C" w:rsidP="00416B7C">
      <w:pPr>
        <w:pStyle w:val="body"/>
        <w:rPr>
          <w:rFonts w:cs="Times New Roman"/>
        </w:rPr>
      </w:pPr>
      <w:r w:rsidRPr="00BE0AE5">
        <w:rPr>
          <w:rFonts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416B7C" w:rsidRPr="00BE0AE5" w:rsidRDefault="00416B7C" w:rsidP="00416B7C">
      <w:pPr>
        <w:pStyle w:val="list-dash0"/>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BE0AE5" w:rsidRDefault="00416B7C" w:rsidP="00416B7C">
      <w:pPr>
        <w:pStyle w:val="list-dash0"/>
        <w:rPr>
          <w:rFonts w:cs="Times New Roman"/>
        </w:rPr>
      </w:pPr>
      <w:r w:rsidRPr="00BE0AE5">
        <w:rPr>
          <w:rFonts w:cs="Times New Roman"/>
        </w:rPr>
        <w:t>базовые знания об основных этапах и ключевых событиях отечественной и всемирной истории;</w:t>
      </w:r>
    </w:p>
    <w:p w:rsidR="00416B7C" w:rsidRPr="00BE0AE5" w:rsidRDefault="00416B7C" w:rsidP="00416B7C">
      <w:pPr>
        <w:pStyle w:val="list-dash0"/>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BE0AE5" w:rsidRDefault="00416B7C" w:rsidP="00416B7C">
      <w:pPr>
        <w:pStyle w:val="list-dash0"/>
        <w:rPr>
          <w:rFonts w:cs="Times New Roman"/>
        </w:rPr>
      </w:pPr>
      <w:r w:rsidRPr="00BE0AE5">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BE0AE5" w:rsidRDefault="00416B7C" w:rsidP="00416B7C">
      <w:pPr>
        <w:pStyle w:val="list-dash0"/>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BE0AE5" w:rsidRDefault="00416B7C" w:rsidP="00416B7C">
      <w:pPr>
        <w:pStyle w:val="list-dash0"/>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BE0AE5" w:rsidRDefault="00416B7C" w:rsidP="00416B7C">
      <w:pPr>
        <w:pStyle w:val="list-dash0"/>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BE0AE5" w:rsidRDefault="00416B7C" w:rsidP="00416B7C">
      <w:pPr>
        <w:pStyle w:val="list-dash0"/>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416B7C" w:rsidRPr="00BE0AE5" w:rsidRDefault="00416B7C" w:rsidP="00416B7C">
      <w:pPr>
        <w:pStyle w:val="list-dash0"/>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9"/>
      </w:r>
      <w:r w:rsidRPr="00BE0AE5">
        <w:rPr>
          <w:rFonts w:cs="Times New Roman"/>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BE0AE5" w:rsidRDefault="00416B7C" w:rsidP="00416B7C">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0"/>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w:t>
      </w:r>
      <w:r w:rsidRPr="00BE0AE5">
        <w:rPr>
          <w:rFonts w:cs="Times New Roman"/>
        </w:rPr>
        <w:lastRenderedPageBreak/>
        <w:t xml:space="preserve">исторических объектов, памятников на основе текста и иллюстраций учебника, дополнительной литературы, макетов и т. п.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BE0AE5" w:rsidRDefault="00416B7C" w:rsidP="00416B7C">
      <w:pPr>
        <w:pStyle w:val="body"/>
        <w:rPr>
          <w:rStyle w:val="BoldItalic"/>
          <w:rFonts w:cs="Times New Roman"/>
        </w:rPr>
      </w:pPr>
    </w:p>
    <w:p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1"/>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rsidR="00416B7C" w:rsidRPr="00BE0AE5" w:rsidRDefault="00416B7C" w:rsidP="00416B7C">
      <w:pPr>
        <w:pStyle w:val="list-dash0"/>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416B7C" w:rsidRPr="00BE0AE5" w:rsidRDefault="00416B7C" w:rsidP="00416B7C">
      <w:pPr>
        <w:pStyle w:val="list-dash0"/>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rsidR="00416B7C" w:rsidRPr="00BE0AE5" w:rsidRDefault="00416B7C" w:rsidP="00EF465C">
      <w:pPr>
        <w:pStyle w:val="body"/>
        <w:keepNext/>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BE0AE5" w:rsidRDefault="00416B7C" w:rsidP="00416B7C">
      <w:pPr>
        <w:pStyle w:val="list-dash0"/>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416B7C" w:rsidRPr="00BE0AE5" w:rsidRDefault="00416B7C" w:rsidP="00416B7C">
      <w:pPr>
        <w:pStyle w:val="list-dash0"/>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BE0AE5" w:rsidRDefault="00416B7C" w:rsidP="00416B7C">
      <w:pPr>
        <w:pStyle w:val="list-dash0"/>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rsidR="00416B7C" w:rsidRPr="00BE0AE5" w:rsidRDefault="00416B7C" w:rsidP="00416B7C">
      <w:pPr>
        <w:pStyle w:val="list-dash0"/>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характеризовать условия жизни людей в древности;</w:t>
      </w:r>
    </w:p>
    <w:p w:rsidR="00416B7C" w:rsidRPr="00BE0AE5" w:rsidRDefault="00416B7C" w:rsidP="00416B7C">
      <w:pPr>
        <w:pStyle w:val="list-dash0"/>
        <w:rPr>
          <w:rFonts w:cs="Times New Roman"/>
        </w:rPr>
      </w:pPr>
      <w:r w:rsidRPr="00BE0AE5">
        <w:rPr>
          <w:rFonts w:cs="Times New Roman"/>
        </w:rPr>
        <w:t>рассказывать о значительных событиях древней истории, их участниках;</w:t>
      </w:r>
    </w:p>
    <w:p w:rsidR="00416B7C" w:rsidRPr="00BE0AE5" w:rsidRDefault="00416B7C" w:rsidP="00416B7C">
      <w:pPr>
        <w:pStyle w:val="list-dash0"/>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rsidR="00416B7C" w:rsidRPr="00BE0AE5" w:rsidRDefault="00416B7C" w:rsidP="00416B7C">
      <w:pPr>
        <w:pStyle w:val="list-dash0"/>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BE0AE5" w:rsidRDefault="00416B7C" w:rsidP="00416B7C">
      <w:pPr>
        <w:pStyle w:val="list-dash0"/>
        <w:rPr>
          <w:rFonts w:cs="Times New Roman"/>
          <w:spacing w:val="1"/>
        </w:rPr>
      </w:pPr>
      <w:r w:rsidRPr="00BE0AE5">
        <w:rPr>
          <w:rFonts w:cs="Times New Roman"/>
          <w:spacing w:val="1"/>
        </w:rPr>
        <w:t>сравнивать исторические явления, определять их общие черты;</w:t>
      </w:r>
    </w:p>
    <w:p w:rsidR="00416B7C" w:rsidRPr="00BE0AE5" w:rsidRDefault="00416B7C" w:rsidP="00416B7C">
      <w:pPr>
        <w:pStyle w:val="list-dash0"/>
        <w:rPr>
          <w:rFonts w:cs="Times New Roman"/>
        </w:rPr>
      </w:pPr>
      <w:r w:rsidRPr="00BE0AE5">
        <w:rPr>
          <w:rFonts w:cs="Times New Roman"/>
        </w:rPr>
        <w:t>иллюстрировать общие явления, черты конкретными примерами;</w:t>
      </w:r>
    </w:p>
    <w:p w:rsidR="00416B7C" w:rsidRPr="00BE0AE5" w:rsidRDefault="00416B7C" w:rsidP="00416B7C">
      <w:pPr>
        <w:pStyle w:val="list-dash0"/>
        <w:rPr>
          <w:rFonts w:cs="Times New Roman"/>
        </w:rPr>
      </w:pPr>
      <w:r w:rsidRPr="00BE0AE5">
        <w:rPr>
          <w:rFonts w:cs="Times New Roman"/>
        </w:rPr>
        <w:t>объяснять причины и следствия важнейших событий древней истории.</w:t>
      </w:r>
    </w:p>
    <w:p w:rsidR="00416B7C" w:rsidRPr="00BE0AE5" w:rsidRDefault="00416B7C" w:rsidP="00416B7C">
      <w:pPr>
        <w:pStyle w:val="body"/>
        <w:rPr>
          <w:rFonts w:cs="Times New Roman"/>
        </w:rPr>
      </w:pPr>
      <w:r w:rsidRPr="00BE0AE5">
        <w:rPr>
          <w:rFonts w:cs="Times New Roman"/>
        </w:rPr>
        <w:lastRenderedPageBreak/>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rsidR="00416B7C" w:rsidRPr="00BE0AE5" w:rsidRDefault="00416B7C" w:rsidP="00416B7C">
      <w:pPr>
        <w:pStyle w:val="list-dash0"/>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0"/>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rsidR="00416B7C" w:rsidRPr="00BE0AE5" w:rsidRDefault="00416B7C" w:rsidP="00416B7C">
      <w:pPr>
        <w:pStyle w:val="list-dash0"/>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rsidR="00416B7C" w:rsidRPr="00BE0AE5" w:rsidRDefault="00416B7C" w:rsidP="00416B7C">
      <w:pPr>
        <w:pStyle w:val="list-dash0"/>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BE0AE5" w:rsidRDefault="00416B7C" w:rsidP="00416B7C">
      <w:pPr>
        <w:pStyle w:val="list-dash0"/>
        <w:rPr>
          <w:rFonts w:cs="Times New Roman"/>
        </w:rPr>
      </w:pPr>
      <w:r w:rsidRPr="00BE0AE5">
        <w:rPr>
          <w:rFonts w:cs="Times New Roman"/>
        </w:rPr>
        <w:t>устанавливать длительность и синхронность событий истории Руси и всеобщей истории.</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416B7C" w:rsidRPr="00BE0AE5" w:rsidRDefault="00416B7C" w:rsidP="00416B7C">
      <w:pPr>
        <w:pStyle w:val="list-dash0"/>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BE0AE5" w:rsidRDefault="00416B7C" w:rsidP="00416B7C">
      <w:pPr>
        <w:pStyle w:val="list-dash0"/>
        <w:rPr>
          <w:rFonts w:cs="Times New Roman"/>
          <w:spacing w:val="3"/>
        </w:rPr>
      </w:pPr>
      <w:r w:rsidRPr="00BE0AE5">
        <w:rPr>
          <w:rFonts w:cs="Times New Roman"/>
          <w:spacing w:val="3"/>
        </w:rPr>
        <w:t>характеризовать авторство, время, место создания источника;</w:t>
      </w:r>
    </w:p>
    <w:p w:rsidR="00416B7C" w:rsidRPr="00BE0AE5" w:rsidRDefault="00416B7C" w:rsidP="00416B7C">
      <w:pPr>
        <w:pStyle w:val="list-dash0"/>
        <w:rPr>
          <w:rFonts w:cs="Times New Roman"/>
        </w:rPr>
      </w:pPr>
      <w:r w:rsidRPr="00BE0AE5">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BE0AE5" w:rsidRDefault="00416B7C" w:rsidP="00416B7C">
      <w:pPr>
        <w:pStyle w:val="list-dash0"/>
        <w:rPr>
          <w:rFonts w:cs="Times New Roman"/>
        </w:rPr>
      </w:pPr>
      <w:r w:rsidRPr="00BE0AE5">
        <w:rPr>
          <w:rFonts w:cs="Times New Roman"/>
        </w:rPr>
        <w:t>находить в визуальном источнике и вещественном памятнике ключевые символы, образы;</w:t>
      </w:r>
    </w:p>
    <w:p w:rsidR="00416B7C" w:rsidRPr="00BE0AE5" w:rsidRDefault="00416B7C" w:rsidP="00416B7C">
      <w:pPr>
        <w:pStyle w:val="list-dash0"/>
        <w:rPr>
          <w:rFonts w:cs="Times New Roman"/>
        </w:rPr>
      </w:pPr>
      <w:r w:rsidRPr="00BE0AE5">
        <w:rPr>
          <w:rFonts w:cs="Times New Roman"/>
        </w:rPr>
        <w:t>характеризовать позицию автора письменного и визуального исторического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416B7C" w:rsidRPr="00BE0AE5" w:rsidRDefault="00416B7C" w:rsidP="00416B7C">
      <w:pPr>
        <w:pStyle w:val="list-dash0"/>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BE0AE5" w:rsidRDefault="00416B7C" w:rsidP="00416B7C">
      <w:pPr>
        <w:pStyle w:val="list-dash0"/>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416B7C" w:rsidRPr="00BE0AE5" w:rsidRDefault="00416B7C" w:rsidP="00416B7C">
      <w:pPr>
        <w:pStyle w:val="list-dash0"/>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BE0AE5" w:rsidRDefault="00416B7C" w:rsidP="00416B7C">
      <w:pPr>
        <w:pStyle w:val="list-dash0"/>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BE0AE5" w:rsidRDefault="00416B7C" w:rsidP="00416B7C">
      <w:pPr>
        <w:pStyle w:val="list-dash0"/>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этапы отечественной и всеобщей истории Нового времени, их хронологические рамки;</w:t>
      </w:r>
    </w:p>
    <w:p w:rsidR="00416B7C" w:rsidRPr="00BE0AE5" w:rsidRDefault="00416B7C" w:rsidP="00416B7C">
      <w:pPr>
        <w:pStyle w:val="list-dash0"/>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BE0AE5" w:rsidRDefault="00416B7C" w:rsidP="00416B7C">
      <w:pPr>
        <w:pStyle w:val="list-dash0"/>
        <w:rPr>
          <w:rFonts w:cs="Times New Roman"/>
        </w:rPr>
      </w:pPr>
      <w:r w:rsidRPr="00BE0AE5">
        <w:rPr>
          <w:rFonts w:cs="Times New Roman"/>
        </w:rPr>
        <w:t>устанавливать синхронность событий отечественной и всеобщей истории XVI—XVII вв.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BE0AE5" w:rsidRDefault="00416B7C" w:rsidP="00416B7C">
      <w:pPr>
        <w:pStyle w:val="list-dash0"/>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rsidR="00416B7C" w:rsidRPr="00BE0AE5" w:rsidRDefault="00416B7C" w:rsidP="00416B7C">
      <w:pPr>
        <w:pStyle w:val="list-dash0"/>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rsidR="00416B7C" w:rsidRPr="00BE0AE5" w:rsidRDefault="00416B7C" w:rsidP="00416B7C">
      <w:pPr>
        <w:pStyle w:val="list-dash0"/>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rsidR="00416B7C" w:rsidRPr="00BE0AE5" w:rsidRDefault="00416B7C" w:rsidP="00416B7C">
      <w:pPr>
        <w:pStyle w:val="list-dash0"/>
        <w:rPr>
          <w:rFonts w:cs="Times New Roman"/>
        </w:rPr>
      </w:pPr>
      <w:r w:rsidRPr="00BE0AE5">
        <w:rPr>
          <w:rFonts w:cs="Times New Roman"/>
        </w:rPr>
        <w:t>сопоставлять и систематизировать информацию из нескольких однотипных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416B7C" w:rsidRPr="00BE0AE5" w:rsidRDefault="00416B7C" w:rsidP="00416B7C">
      <w:pPr>
        <w:pStyle w:val="list-dash0"/>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BE0AE5" w:rsidRDefault="00416B7C" w:rsidP="00416B7C">
      <w:pPr>
        <w:pStyle w:val="list-dash0"/>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416B7C" w:rsidRPr="00BE0AE5" w:rsidRDefault="00416B7C" w:rsidP="00416B7C">
      <w:pPr>
        <w:pStyle w:val="list-dash0"/>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BE0AE5" w:rsidRDefault="00416B7C" w:rsidP="00416B7C">
      <w:pPr>
        <w:pStyle w:val="list-dash0"/>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0"/>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BE0AE5" w:rsidRDefault="00416B7C" w:rsidP="00416B7C">
      <w:pPr>
        <w:pStyle w:val="list-dash0"/>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416B7C" w:rsidRPr="00BE0AE5" w:rsidRDefault="00416B7C" w:rsidP="00416B7C">
      <w:pPr>
        <w:pStyle w:val="list-dash0"/>
        <w:rPr>
          <w:rFonts w:cs="Times New Roman"/>
        </w:rPr>
      </w:pPr>
      <w:r w:rsidRPr="00BE0AE5">
        <w:rPr>
          <w:rFonts w:cs="Times New Roman"/>
        </w:rPr>
        <w:lastRenderedPageBreak/>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BE0AE5" w:rsidRDefault="00416B7C" w:rsidP="00416B7C">
      <w:pPr>
        <w:pStyle w:val="list-dash0"/>
        <w:rPr>
          <w:rFonts w:cs="Times New Roman"/>
        </w:rPr>
      </w:pPr>
      <w:r w:rsidRPr="00BE0AE5">
        <w:rPr>
          <w:rFonts w:cs="Times New Roman"/>
        </w:rPr>
        <w:t>устанавливать синхронность событий отечественной и всеобщей истории XVIII 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BE0AE5" w:rsidRDefault="00416B7C" w:rsidP="00416B7C">
      <w:pPr>
        <w:pStyle w:val="list-dash0"/>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416B7C" w:rsidRPr="00BE0AE5" w:rsidRDefault="00416B7C" w:rsidP="00416B7C">
      <w:pPr>
        <w:pStyle w:val="list-dash0"/>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рассказывать о ключевых событиях отечественной и всеобщей истории XVIII в., их участниках;</w:t>
      </w:r>
    </w:p>
    <w:p w:rsidR="00416B7C" w:rsidRPr="00BE0AE5" w:rsidRDefault="00416B7C" w:rsidP="00416B7C">
      <w:pPr>
        <w:pStyle w:val="list-dash0"/>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BE0AE5" w:rsidRDefault="00416B7C" w:rsidP="00416B7C">
      <w:pPr>
        <w:pStyle w:val="list-dash0"/>
        <w:rPr>
          <w:rFonts w:cs="Times New Roman"/>
        </w:rPr>
      </w:pPr>
      <w:r w:rsidRPr="00BE0AE5">
        <w:rPr>
          <w:rFonts w:cs="Times New Roman"/>
        </w:rPr>
        <w:t>составлять описание образа жизни различных групп населения в России и других странах в XVIII в.;</w:t>
      </w:r>
    </w:p>
    <w:p w:rsidR="00416B7C" w:rsidRPr="00BE0AE5" w:rsidRDefault="00416B7C" w:rsidP="00416B7C">
      <w:pPr>
        <w:pStyle w:val="list-dash0"/>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BE0AE5" w:rsidRDefault="00416B7C" w:rsidP="00416B7C">
      <w:pPr>
        <w:pStyle w:val="list-dash0"/>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BE0AE5" w:rsidRDefault="00416B7C" w:rsidP="00416B7C">
      <w:pPr>
        <w:pStyle w:val="list-dash0"/>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rsidR="00416B7C" w:rsidRPr="00BE0AE5" w:rsidRDefault="00416B7C" w:rsidP="00416B7C">
      <w:pPr>
        <w:pStyle w:val="list-dash0"/>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lastRenderedPageBreak/>
        <w:t>характеризовать место, обстоятельства, участников, результаты важнейших событий отечественной и всеобщей истории XIX — начала XX в.;</w:t>
      </w:r>
    </w:p>
    <w:p w:rsidR="00416B7C" w:rsidRPr="00BE0AE5" w:rsidRDefault="00416B7C" w:rsidP="00416B7C">
      <w:pPr>
        <w:pStyle w:val="list-dash0"/>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BE0AE5" w:rsidRDefault="00416B7C" w:rsidP="00416B7C">
      <w:pPr>
        <w:pStyle w:val="list-dash0"/>
        <w:rPr>
          <w:rFonts w:cs="Times New Roman"/>
        </w:rPr>
      </w:pPr>
      <w:r w:rsidRPr="00BE0AE5">
        <w:rPr>
          <w:rFonts w:cs="Times New Roman"/>
        </w:rPr>
        <w:t>составлять систематические таблицы.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BE0AE5" w:rsidRDefault="00416B7C" w:rsidP="00416B7C">
      <w:pPr>
        <w:pStyle w:val="list-dash0"/>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16B7C" w:rsidRPr="00BE0AE5" w:rsidRDefault="00416B7C" w:rsidP="00416B7C">
      <w:pPr>
        <w:pStyle w:val="list-dash0"/>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BE0AE5" w:rsidRDefault="00416B7C" w:rsidP="00416B7C">
      <w:pPr>
        <w:pStyle w:val="list-dash0"/>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BE0AE5" w:rsidRDefault="00416B7C" w:rsidP="00416B7C">
      <w:pPr>
        <w:pStyle w:val="list-dash0"/>
        <w:rPr>
          <w:rFonts w:cs="Times New Roman"/>
        </w:rPr>
      </w:pPr>
      <w:r w:rsidRPr="00BE0AE5">
        <w:rPr>
          <w:rFonts w:cs="Times New Roman"/>
        </w:rPr>
        <w:t>различать в тексте письменных источников факты и интерпретации событий прошлого.</w:t>
      </w:r>
    </w:p>
    <w:p w:rsidR="00416B7C" w:rsidRPr="00BE0AE5" w:rsidRDefault="00416B7C" w:rsidP="00EF465C">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BE0AE5" w:rsidRDefault="00416B7C" w:rsidP="00416B7C">
      <w:pPr>
        <w:pStyle w:val="list-dash0"/>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BE0AE5" w:rsidRDefault="00416B7C" w:rsidP="00416B7C">
      <w:pPr>
        <w:pStyle w:val="list-dash0"/>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BE0AE5" w:rsidRDefault="00416B7C" w:rsidP="00416B7C">
      <w:pPr>
        <w:pStyle w:val="list-dash0"/>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BE0AE5" w:rsidRDefault="00416B7C" w:rsidP="00416B7C">
      <w:pPr>
        <w:pStyle w:val="list-dash0"/>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BE0AE5" w:rsidRDefault="00416B7C" w:rsidP="00416B7C">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BE0AE5" w:rsidRDefault="00416B7C" w:rsidP="00416B7C">
      <w:pPr>
        <w:pStyle w:val="list-dash0"/>
        <w:rPr>
          <w:rFonts w:cs="Times New Roman"/>
        </w:rPr>
      </w:pPr>
      <w:r w:rsidRPr="00BE0AE5">
        <w:rPr>
          <w:rFonts w:cs="Times New Roman"/>
        </w:rPr>
        <w:t>оценивать степень убедительности предложенных точек зрения, формулировать и аргументировать свое мнение;</w:t>
      </w:r>
    </w:p>
    <w:p w:rsidR="00416B7C" w:rsidRPr="00BE0AE5" w:rsidRDefault="00416B7C" w:rsidP="00416B7C">
      <w:pPr>
        <w:pStyle w:val="list-dash0"/>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rsidR="00416B7C" w:rsidRPr="00BE0AE5" w:rsidRDefault="00416B7C" w:rsidP="007210A0">
      <w:pPr>
        <w:pStyle w:val="list-dash0"/>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2B388E" w:rsidRDefault="002B388E">
      <w:pPr>
        <w:rPr>
          <w:rStyle w:val="ab"/>
          <w:rFonts w:eastAsiaTheme="majorEastAsia" w:cs="Times New Roman"/>
          <w:iCs/>
          <w:caps/>
          <w:color w:val="0D0D0D" w:themeColor="text1" w:themeTint="F2"/>
          <w:sz w:val="24"/>
        </w:rPr>
      </w:pPr>
      <w:r>
        <w:rPr>
          <w:rStyle w:val="ab"/>
          <w:rFonts w:cs="Times New Roman"/>
          <w:b w:val="0"/>
        </w:rPr>
        <w:br w:type="page"/>
      </w:r>
    </w:p>
    <w:p w:rsidR="00416B7C" w:rsidRPr="00BE0AE5" w:rsidRDefault="00416B7C" w:rsidP="00B83B58">
      <w:pPr>
        <w:pStyle w:val="3"/>
        <w:rPr>
          <w:rStyle w:val="ab"/>
          <w:rFonts w:cs="Times New Roman"/>
          <w:b/>
          <w:bCs w:val="0"/>
        </w:rPr>
      </w:pPr>
      <w:bookmarkStart w:id="18" w:name="_Toc102137765"/>
      <w:r w:rsidRPr="00BE0AE5">
        <w:rPr>
          <w:rStyle w:val="ab"/>
          <w:rFonts w:cs="Times New Roman"/>
          <w:b/>
        </w:rPr>
        <w:lastRenderedPageBreak/>
        <w:t>2.1.11</w:t>
      </w:r>
      <w:r w:rsidRPr="00BE0AE5">
        <w:rPr>
          <w:rStyle w:val="ab"/>
          <w:rFonts w:cs="Times New Roman"/>
          <w:b/>
        </w:rPr>
        <w:t> </w:t>
      </w:r>
      <w:r w:rsidRPr="00BE0AE5">
        <w:rPr>
          <w:rStyle w:val="ab"/>
          <w:rFonts w:cs="Times New Roman"/>
          <w:b/>
        </w:rPr>
        <w:t>ОБЩЕСТВОЗНАНИЕ</w:t>
      </w:r>
      <w:bookmarkEnd w:id="18"/>
    </w:p>
    <w:p w:rsidR="00416B7C" w:rsidRPr="00BE0AE5" w:rsidRDefault="0032476F" w:rsidP="00416B7C">
      <w:pPr>
        <w:pStyle w:val="aa"/>
        <w:rPr>
          <w:rFonts w:cs="Times New Roman"/>
        </w:rPr>
      </w:pPr>
      <w:r>
        <w:rPr>
          <w:rFonts w:cs="Times New Roman"/>
        </w:rPr>
        <w:t>Р</w:t>
      </w:r>
      <w:r w:rsidR="00416B7C" w:rsidRPr="00BE0AE5">
        <w:rPr>
          <w:rFonts w:cs="Times New Roman"/>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416B7C" w:rsidRPr="00BE0AE5">
        <w:rPr>
          <w:rStyle w:val="af6"/>
          <w:rFonts w:ascii="Times New Roman" w:hAnsi="Times New Roman" w:cs="Times New Roman"/>
        </w:rPr>
        <w:footnoteReference w:id="12"/>
      </w:r>
      <w:r w:rsidR="00416B7C" w:rsidRPr="00BE0AE5">
        <w:rPr>
          <w:rFonts w:cs="Times New Roman"/>
        </w:rPr>
        <w:t>, а также с учётом Примерной программы воспитания (2020 г.)</w:t>
      </w:r>
      <w:r w:rsidR="00416B7C" w:rsidRPr="00BE0AE5">
        <w:rPr>
          <w:rStyle w:val="af6"/>
          <w:rFonts w:ascii="Times New Roman" w:hAnsi="Times New Roman" w:cs="Times New Roman"/>
        </w:rPr>
        <w:footnoteReference w:id="13"/>
      </w:r>
      <w:r w:rsidR="00416B7C" w:rsidRPr="00BE0AE5">
        <w:rPr>
          <w:rFonts w:cs="Times New Roman"/>
        </w:rPr>
        <w:t>.</w:t>
      </w:r>
    </w:p>
    <w:p w:rsidR="00416B7C" w:rsidRPr="00BE0AE5" w:rsidRDefault="00416B7C" w:rsidP="00EF465C">
      <w:pPr>
        <w:pStyle w:val="h1"/>
        <w:pageBreakBefore w:val="0"/>
        <w:rPr>
          <w:rStyle w:val="ab"/>
          <w:rFonts w:cs="Times New Roman"/>
          <w:b/>
          <w:bCs/>
        </w:rPr>
      </w:pPr>
      <w:r w:rsidRPr="00BE0AE5">
        <w:rPr>
          <w:rStyle w:val="ab"/>
          <w:rFonts w:cs="Times New Roman"/>
          <w:b/>
          <w:bCs/>
        </w:rPr>
        <w:t>ПОЯСНИТЕЛЬНАЯ ЗАПИСКА</w:t>
      </w:r>
    </w:p>
    <w:p w:rsidR="00416B7C" w:rsidRPr="00BE0AE5" w:rsidRDefault="00416B7C" w:rsidP="00416B7C">
      <w:pPr>
        <w:pStyle w:val="23"/>
        <w:spacing w:before="0"/>
        <w:rPr>
          <w:rStyle w:val="ab"/>
          <w:rFonts w:cs="Times New Roman"/>
          <w:b/>
          <w:bCs/>
        </w:rPr>
      </w:pPr>
      <w:r w:rsidRPr="00BE0AE5">
        <w:rPr>
          <w:rStyle w:val="ab"/>
          <w:rFonts w:cs="Times New Roman"/>
          <w:b/>
          <w:bCs/>
        </w:rPr>
        <w:t>ОБЩАЯ Х</w:t>
      </w:r>
      <w:r w:rsidR="00F8081D">
        <w:rPr>
          <w:rStyle w:val="ab"/>
          <w:rFonts w:cs="Times New Roman"/>
          <w:b/>
          <w:bCs/>
        </w:rPr>
        <w:t xml:space="preserve">АРАКТЕРИСТИКА УЧЕБНОГО ПРЕДМЕТА </w:t>
      </w:r>
      <w:r w:rsidRPr="00BE0AE5">
        <w:rPr>
          <w:rStyle w:val="ab"/>
          <w:rFonts w:cs="Times New Roman"/>
          <w:b/>
          <w:bCs/>
        </w:rPr>
        <w:t>«ОБЩЕСТВОЗНАНИЕ»</w:t>
      </w:r>
    </w:p>
    <w:p w:rsidR="00416B7C" w:rsidRPr="00BE0AE5" w:rsidRDefault="00416B7C" w:rsidP="00416B7C">
      <w:pPr>
        <w:pStyle w:val="aa"/>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BE0AE5" w:rsidRDefault="00416B7C" w:rsidP="00416B7C">
      <w:pPr>
        <w:pStyle w:val="aa"/>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16B7C" w:rsidRPr="00BE0AE5" w:rsidRDefault="00416B7C" w:rsidP="00416B7C">
      <w:pPr>
        <w:pStyle w:val="aa"/>
        <w:rPr>
          <w:rFonts w:cs="Times New Roman"/>
        </w:rPr>
      </w:pPr>
      <w:r w:rsidRPr="00BE0AE5">
        <w:rPr>
          <w:rFonts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16B7C" w:rsidRPr="00BE0AE5" w:rsidRDefault="00416B7C" w:rsidP="00416B7C">
      <w:pPr>
        <w:pStyle w:val="aa"/>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BE0AE5" w:rsidRDefault="00416B7C" w:rsidP="00416B7C">
      <w:pPr>
        <w:pStyle w:val="23"/>
        <w:rPr>
          <w:rFonts w:cs="Times New Roman"/>
        </w:rPr>
      </w:pPr>
      <w:r w:rsidRPr="00BE0AE5">
        <w:rPr>
          <w:rFonts w:cs="Times New Roman"/>
        </w:rPr>
        <w:t>ЦЕЛИ ИЗУЧЕНИЯ УЧЕБНОГО ПРЕДМЕТА «Обществознание»</w:t>
      </w:r>
    </w:p>
    <w:p w:rsidR="00416B7C" w:rsidRPr="00BE0AE5" w:rsidRDefault="00416B7C" w:rsidP="00416B7C">
      <w:pPr>
        <w:pStyle w:val="aa"/>
        <w:rPr>
          <w:rFonts w:cs="Times New Roman"/>
        </w:rPr>
      </w:pPr>
      <w:r w:rsidRPr="00BE0AE5">
        <w:rPr>
          <w:rFonts w:cs="Times New Roman"/>
        </w:rPr>
        <w:t>Целями обществоведческого образования в основной школе являются:</w:t>
      </w:r>
    </w:p>
    <w:p w:rsidR="00416B7C" w:rsidRPr="00BE0AE5" w:rsidRDefault="00416B7C" w:rsidP="00EF465C">
      <w:pPr>
        <w:pStyle w:val="list-dash0"/>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BE0AE5" w:rsidRDefault="00416B7C" w:rsidP="00EF465C">
      <w:pPr>
        <w:pStyle w:val="list-dash0"/>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16B7C" w:rsidRPr="00BE0AE5" w:rsidRDefault="00416B7C" w:rsidP="00EF465C">
      <w:pPr>
        <w:pStyle w:val="list-dash0"/>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16B7C" w:rsidRPr="00BE0AE5" w:rsidRDefault="00416B7C" w:rsidP="00EF465C">
      <w:pPr>
        <w:pStyle w:val="list-dash0"/>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BE0AE5" w:rsidRDefault="00416B7C" w:rsidP="00EF465C">
      <w:pPr>
        <w:pStyle w:val="list-dash0"/>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B7C" w:rsidRPr="00BE0AE5" w:rsidRDefault="00416B7C" w:rsidP="00EF465C">
      <w:pPr>
        <w:pStyle w:val="list-dash0"/>
        <w:rPr>
          <w:rFonts w:cs="Times New Roman"/>
        </w:rPr>
      </w:pPr>
      <w:r w:rsidRPr="00BE0AE5">
        <w:rPr>
          <w:rFonts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B7C" w:rsidRPr="00BE0AE5" w:rsidRDefault="00416B7C" w:rsidP="00EF465C">
      <w:pPr>
        <w:pStyle w:val="list-dash0"/>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BE0AE5" w:rsidRDefault="00416B7C" w:rsidP="00416B7C">
      <w:pPr>
        <w:pStyle w:val="23"/>
        <w:rPr>
          <w:rFonts w:cs="Times New Roman"/>
        </w:rPr>
      </w:pPr>
      <w:r w:rsidRPr="00BE0AE5">
        <w:rPr>
          <w:rFonts w:cs="Times New Roman"/>
        </w:rPr>
        <w:lastRenderedPageBreak/>
        <w:t>МЕСТО УЧЕБНОГО ПРЕДМЕТА «ОБЩЕСТВОЗНАНИЕ»</w:t>
      </w:r>
      <w:r w:rsidRPr="00BE0AE5">
        <w:rPr>
          <w:rFonts w:cs="Times New Roman"/>
        </w:rPr>
        <w:br/>
        <w:t>В УЧЕБНОМ ПЛАНЕ</w:t>
      </w:r>
    </w:p>
    <w:p w:rsidR="00416B7C" w:rsidRPr="00BE0AE5" w:rsidRDefault="00416B7C" w:rsidP="00416B7C">
      <w:pPr>
        <w:pStyle w:val="aa"/>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BE0AE5" w:rsidRDefault="00416B7C" w:rsidP="00EF465C">
      <w:pPr>
        <w:pStyle w:val="h1"/>
        <w:rPr>
          <w:rStyle w:val="ab"/>
          <w:rFonts w:cs="Times New Roman"/>
          <w:b/>
          <w:bCs/>
        </w:rPr>
      </w:pPr>
      <w:r w:rsidRPr="00BE0AE5">
        <w:rPr>
          <w:rStyle w:val="ab"/>
          <w:rFonts w:cs="Times New Roman"/>
          <w:b/>
          <w:bCs/>
        </w:rPr>
        <w:lastRenderedPageBreak/>
        <w:t xml:space="preserve">СОДЕРЖАНИЕ УЧЕБНОГО ПРЕДМЕТА «ОБЩЕСТВОЗНАНИЕ» </w:t>
      </w:r>
    </w:p>
    <w:p w:rsidR="00416B7C" w:rsidRPr="00BE0AE5" w:rsidRDefault="00416B7C" w:rsidP="00416B7C">
      <w:pPr>
        <w:pStyle w:val="23"/>
        <w:spacing w:before="0" w:after="113"/>
        <w:rPr>
          <w:rFonts w:cs="Times New Roman"/>
        </w:rPr>
      </w:pPr>
      <w:r w:rsidRPr="00BE0AE5">
        <w:rPr>
          <w:rFonts w:cs="Times New Roman"/>
        </w:rPr>
        <w:t>6 КЛАСС</w:t>
      </w:r>
    </w:p>
    <w:p w:rsidR="00416B7C" w:rsidRPr="00BE0AE5" w:rsidRDefault="00416B7C" w:rsidP="00EF465C">
      <w:pPr>
        <w:pStyle w:val="41"/>
        <w:spacing w:before="0"/>
        <w:rPr>
          <w:rFonts w:cs="Times New Roman"/>
        </w:rPr>
      </w:pPr>
      <w:r w:rsidRPr="00BE0AE5">
        <w:rPr>
          <w:rFonts w:cs="Times New Roman"/>
        </w:rPr>
        <w:t>Человек и его социальное окружение</w:t>
      </w:r>
    </w:p>
    <w:p w:rsidR="00416B7C" w:rsidRPr="00BE0AE5" w:rsidRDefault="00416B7C" w:rsidP="00416B7C">
      <w:pPr>
        <w:pStyle w:val="aa"/>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B7C" w:rsidRPr="00BE0AE5" w:rsidRDefault="00416B7C" w:rsidP="00416B7C">
      <w:pPr>
        <w:pStyle w:val="aa"/>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BE0AE5" w:rsidRDefault="00416B7C" w:rsidP="00416B7C">
      <w:pPr>
        <w:pStyle w:val="aa"/>
        <w:rPr>
          <w:rFonts w:cs="Times New Roman"/>
        </w:rPr>
      </w:pPr>
      <w:r w:rsidRPr="00BE0AE5">
        <w:rPr>
          <w:rFonts w:cs="Times New Roman"/>
        </w:rPr>
        <w:t>Люди с ограниченными возможностями здоровья, их особые потребности и социальная позиция.</w:t>
      </w:r>
    </w:p>
    <w:p w:rsidR="00416B7C" w:rsidRPr="00BE0AE5" w:rsidRDefault="00416B7C" w:rsidP="00416B7C">
      <w:pPr>
        <w:pStyle w:val="aa"/>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BE0AE5" w:rsidRDefault="00416B7C" w:rsidP="00416B7C">
      <w:pPr>
        <w:pStyle w:val="aa"/>
        <w:rPr>
          <w:rFonts w:cs="Times New Roman"/>
        </w:rPr>
      </w:pPr>
      <w:r w:rsidRPr="00BE0AE5">
        <w:rPr>
          <w:rFonts w:cs="Times New Roman"/>
        </w:rPr>
        <w:t>Право человека на образование. Школьное образование. Права и обязанности учащегося.</w:t>
      </w:r>
    </w:p>
    <w:p w:rsidR="00416B7C" w:rsidRPr="00BE0AE5" w:rsidRDefault="00416B7C" w:rsidP="00416B7C">
      <w:pPr>
        <w:pStyle w:val="aa"/>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rsidR="00416B7C" w:rsidRPr="00BE0AE5" w:rsidRDefault="00416B7C" w:rsidP="00416B7C">
      <w:pPr>
        <w:pStyle w:val="aa"/>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BE0AE5" w:rsidRDefault="00416B7C" w:rsidP="00416B7C">
      <w:pPr>
        <w:pStyle w:val="aa"/>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rsidR="00416B7C" w:rsidRPr="00BE0AE5" w:rsidRDefault="00416B7C" w:rsidP="00416B7C">
      <w:pPr>
        <w:pStyle w:val="aa"/>
        <w:rPr>
          <w:rFonts w:cs="Times New Roman"/>
        </w:rPr>
      </w:pPr>
      <w:r w:rsidRPr="00BE0AE5">
        <w:rPr>
          <w:rFonts w:cs="Times New Roman"/>
        </w:rPr>
        <w:t>Отношения с друзьями и сверстниками. Конфликты в межличностных отношениях.</w:t>
      </w:r>
    </w:p>
    <w:p w:rsidR="00416B7C" w:rsidRPr="00BE0AE5" w:rsidRDefault="00416B7C" w:rsidP="00416B7C">
      <w:pPr>
        <w:pStyle w:val="41"/>
        <w:spacing w:before="170"/>
        <w:rPr>
          <w:rFonts w:cs="Times New Roman"/>
        </w:rPr>
      </w:pPr>
      <w:r w:rsidRPr="00BE0AE5">
        <w:rPr>
          <w:rFonts w:cs="Times New Roman"/>
        </w:rPr>
        <w:t>Общество, в котором мы живём</w:t>
      </w:r>
    </w:p>
    <w:p w:rsidR="00416B7C" w:rsidRPr="00BE0AE5" w:rsidRDefault="00416B7C" w:rsidP="00416B7C">
      <w:pPr>
        <w:pStyle w:val="aa"/>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rsidR="00416B7C" w:rsidRPr="00BE0AE5" w:rsidRDefault="00416B7C" w:rsidP="00416B7C">
      <w:pPr>
        <w:pStyle w:val="aa"/>
        <w:rPr>
          <w:rFonts w:cs="Times New Roman"/>
        </w:rPr>
      </w:pPr>
      <w:r w:rsidRPr="00BE0AE5">
        <w:rPr>
          <w:rFonts w:cs="Times New Roman"/>
        </w:rPr>
        <w:t>Социальные общности и группы. Положение человека в обществе.</w:t>
      </w:r>
    </w:p>
    <w:p w:rsidR="00416B7C" w:rsidRPr="00BE0AE5" w:rsidRDefault="00416B7C" w:rsidP="00416B7C">
      <w:pPr>
        <w:pStyle w:val="aa"/>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B7C" w:rsidRPr="00BE0AE5" w:rsidRDefault="00416B7C" w:rsidP="00416B7C">
      <w:pPr>
        <w:pStyle w:val="aa"/>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BE0AE5" w:rsidRDefault="00416B7C" w:rsidP="00416B7C">
      <w:pPr>
        <w:pStyle w:val="aa"/>
        <w:rPr>
          <w:rFonts w:cs="Times New Roman"/>
        </w:rPr>
      </w:pPr>
      <w:r w:rsidRPr="00BE0AE5">
        <w:rPr>
          <w:rFonts w:cs="Times New Roman"/>
        </w:rPr>
        <w:t>Культурная жизнь. Духовные ценности, традиционные ценности российского народа.</w:t>
      </w:r>
    </w:p>
    <w:p w:rsidR="00416B7C" w:rsidRPr="00BE0AE5" w:rsidRDefault="00416B7C" w:rsidP="00416B7C">
      <w:pPr>
        <w:pStyle w:val="aa"/>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rsidR="00416B7C" w:rsidRPr="00BE0AE5" w:rsidRDefault="00416B7C" w:rsidP="00416B7C">
      <w:pPr>
        <w:pStyle w:val="aa"/>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416B7C" w:rsidRPr="00BE0AE5" w:rsidRDefault="00416B7C" w:rsidP="00416B7C">
      <w:pPr>
        <w:pStyle w:val="23"/>
        <w:spacing w:before="454"/>
        <w:rPr>
          <w:rFonts w:cs="Times New Roman"/>
        </w:rPr>
      </w:pPr>
      <w:r w:rsidRPr="00BE0AE5">
        <w:rPr>
          <w:rFonts w:cs="Times New Roman"/>
        </w:rPr>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a"/>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rsidR="00416B7C" w:rsidRPr="00BE0AE5" w:rsidRDefault="00416B7C" w:rsidP="00416B7C">
      <w:pPr>
        <w:pStyle w:val="aa"/>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BE0AE5" w:rsidRDefault="00416B7C" w:rsidP="00416B7C">
      <w:pPr>
        <w:pStyle w:val="aa"/>
        <w:rPr>
          <w:rFonts w:cs="Times New Roman"/>
        </w:rPr>
      </w:pPr>
      <w:r w:rsidRPr="00BE0AE5">
        <w:rPr>
          <w:rFonts w:cs="Times New Roman"/>
        </w:rPr>
        <w:t>Принципы и нормы морали. Добро и зло. Нравственные чувства человека. Совесть и стыд.</w:t>
      </w:r>
    </w:p>
    <w:p w:rsidR="00416B7C" w:rsidRPr="00BE0AE5" w:rsidRDefault="00416B7C" w:rsidP="00416B7C">
      <w:pPr>
        <w:pStyle w:val="aa"/>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rsidR="00416B7C" w:rsidRPr="00BE0AE5" w:rsidRDefault="00416B7C" w:rsidP="00416B7C">
      <w:pPr>
        <w:pStyle w:val="aa"/>
        <w:rPr>
          <w:rFonts w:cs="Times New Roman"/>
        </w:rPr>
      </w:pPr>
      <w:r w:rsidRPr="00BE0AE5">
        <w:rPr>
          <w:rFonts w:cs="Times New Roman"/>
        </w:rPr>
        <w:t>Право и его роль в жизни общества. Право и мораль.</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a"/>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BE0AE5" w:rsidRDefault="00416B7C" w:rsidP="00416B7C">
      <w:pPr>
        <w:pStyle w:val="aa"/>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rsidR="00416B7C" w:rsidRPr="00BE0AE5" w:rsidRDefault="00416B7C" w:rsidP="00416B7C">
      <w:pPr>
        <w:pStyle w:val="aa"/>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BE0AE5" w:rsidRDefault="00416B7C" w:rsidP="00416B7C">
      <w:pPr>
        <w:pStyle w:val="41"/>
        <w:spacing w:before="170"/>
        <w:rPr>
          <w:rFonts w:cs="Times New Roman"/>
        </w:rPr>
      </w:pPr>
      <w:r w:rsidRPr="00BE0AE5">
        <w:rPr>
          <w:rFonts w:cs="Times New Roman"/>
        </w:rPr>
        <w:t>Основы российского права</w:t>
      </w:r>
    </w:p>
    <w:p w:rsidR="00416B7C" w:rsidRPr="00BE0AE5" w:rsidRDefault="00416B7C" w:rsidP="00416B7C">
      <w:pPr>
        <w:pStyle w:val="aa"/>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416B7C" w:rsidRPr="00BE0AE5" w:rsidRDefault="00416B7C" w:rsidP="00416B7C">
      <w:pPr>
        <w:pStyle w:val="aa"/>
        <w:rPr>
          <w:rFonts w:cs="Times New Roman"/>
        </w:rPr>
      </w:pPr>
      <w:r w:rsidRPr="00BE0AE5">
        <w:rPr>
          <w:rFonts w:cs="Times New Roman"/>
        </w:rPr>
        <w:lastRenderedPageBreak/>
        <w:t>Основы гражданского права. Физические и юридические лица в гражданском праве. Право собственности, защита прав собственности.</w:t>
      </w:r>
    </w:p>
    <w:p w:rsidR="00416B7C" w:rsidRPr="00BE0AE5" w:rsidRDefault="00416B7C" w:rsidP="00416B7C">
      <w:pPr>
        <w:pStyle w:val="aa"/>
        <w:rPr>
          <w:rFonts w:cs="Times New Roman"/>
        </w:rPr>
      </w:pPr>
      <w:r w:rsidRPr="00BE0AE5">
        <w:rPr>
          <w:rFonts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BE0AE5" w:rsidRDefault="00416B7C" w:rsidP="00416B7C">
      <w:pPr>
        <w:pStyle w:val="aa"/>
        <w:rPr>
          <w:rFonts w:cs="Times New Roman"/>
        </w:rPr>
      </w:pPr>
      <w:r w:rsidRPr="00BE0AE5">
        <w:rPr>
          <w:rFonts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BE0AE5" w:rsidRDefault="00416B7C" w:rsidP="00416B7C">
      <w:pPr>
        <w:pStyle w:val="aa"/>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BE0AE5" w:rsidRDefault="00416B7C" w:rsidP="00416B7C">
      <w:pPr>
        <w:pStyle w:val="aa"/>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6B7C" w:rsidRPr="00BE0AE5" w:rsidRDefault="00416B7C" w:rsidP="00416B7C">
      <w:pPr>
        <w:pStyle w:val="aa"/>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BE0AE5" w:rsidRDefault="00416B7C" w:rsidP="00416B7C">
      <w:pPr>
        <w:pStyle w:val="23"/>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a"/>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rsidR="00416B7C" w:rsidRPr="00BE0AE5" w:rsidRDefault="00416B7C" w:rsidP="00416B7C">
      <w:pPr>
        <w:pStyle w:val="aa"/>
        <w:rPr>
          <w:rFonts w:cs="Times New Roman"/>
        </w:rPr>
      </w:pPr>
      <w:r w:rsidRPr="00BE0AE5">
        <w:rPr>
          <w:rFonts w:cs="Times New Roman"/>
        </w:rPr>
        <w:t>Экономическая система и её функции. Собственность.</w:t>
      </w:r>
    </w:p>
    <w:p w:rsidR="00416B7C" w:rsidRPr="00BE0AE5" w:rsidRDefault="00416B7C" w:rsidP="00416B7C">
      <w:pPr>
        <w:pStyle w:val="aa"/>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BE0AE5" w:rsidRDefault="00416B7C" w:rsidP="00416B7C">
      <w:pPr>
        <w:pStyle w:val="aa"/>
        <w:rPr>
          <w:rFonts w:cs="Times New Roman"/>
        </w:rPr>
      </w:pPr>
      <w:r w:rsidRPr="00BE0AE5">
        <w:rPr>
          <w:rFonts w:cs="Times New Roman"/>
        </w:rPr>
        <w:t>Предпринимательство. Виды и формы предпринимательской деятельности.</w:t>
      </w:r>
    </w:p>
    <w:p w:rsidR="00416B7C" w:rsidRPr="00BE0AE5" w:rsidRDefault="00416B7C" w:rsidP="00416B7C">
      <w:pPr>
        <w:pStyle w:val="aa"/>
        <w:rPr>
          <w:rFonts w:cs="Times New Roman"/>
        </w:rPr>
      </w:pPr>
      <w:r w:rsidRPr="00BE0AE5">
        <w:rPr>
          <w:rFonts w:cs="Times New Roman"/>
        </w:rPr>
        <w:t>Обмен. Деньги и их функции. Торговля и её формы.</w:t>
      </w:r>
    </w:p>
    <w:p w:rsidR="00416B7C" w:rsidRPr="00BE0AE5" w:rsidRDefault="00416B7C" w:rsidP="00416B7C">
      <w:pPr>
        <w:pStyle w:val="aa"/>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rsidR="00416B7C" w:rsidRPr="00BE0AE5" w:rsidRDefault="00416B7C" w:rsidP="00416B7C">
      <w:pPr>
        <w:pStyle w:val="aa"/>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rsidR="00416B7C" w:rsidRPr="00BE0AE5" w:rsidRDefault="00416B7C" w:rsidP="00416B7C">
      <w:pPr>
        <w:pStyle w:val="aa"/>
        <w:rPr>
          <w:rFonts w:cs="Times New Roman"/>
        </w:rPr>
      </w:pPr>
      <w:r w:rsidRPr="00BE0AE5">
        <w:rPr>
          <w:rFonts w:cs="Times New Roman"/>
        </w:rPr>
        <w:t>Заработная плата и стимулирование труда. Занятость и безработица.</w:t>
      </w:r>
    </w:p>
    <w:p w:rsidR="00416B7C" w:rsidRPr="00BE0AE5" w:rsidRDefault="00416B7C" w:rsidP="00416B7C">
      <w:pPr>
        <w:pStyle w:val="aa"/>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BE0AE5" w:rsidRDefault="00416B7C" w:rsidP="00416B7C">
      <w:pPr>
        <w:pStyle w:val="aa"/>
        <w:rPr>
          <w:rFonts w:cs="Times New Roman"/>
          <w:spacing w:val="3"/>
        </w:rPr>
      </w:pPr>
      <w:r w:rsidRPr="00BE0AE5">
        <w:rPr>
          <w:rFonts w:cs="Times New Roman"/>
          <w:spacing w:val="3"/>
        </w:rPr>
        <w:t>Основные типы финансовых инструментов: акции и облигации.</w:t>
      </w:r>
    </w:p>
    <w:p w:rsidR="00416B7C" w:rsidRPr="00BE0AE5" w:rsidRDefault="00416B7C" w:rsidP="00416B7C">
      <w:pPr>
        <w:pStyle w:val="aa"/>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B7C" w:rsidRPr="00BE0AE5" w:rsidRDefault="00416B7C" w:rsidP="00416B7C">
      <w:pPr>
        <w:pStyle w:val="aa"/>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BE0AE5" w:rsidRDefault="00416B7C" w:rsidP="00416B7C">
      <w:pPr>
        <w:pStyle w:val="aa"/>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16B7C" w:rsidRPr="00BE0AE5" w:rsidRDefault="00416B7C" w:rsidP="00416B7C">
      <w:pPr>
        <w:pStyle w:val="41"/>
        <w:spacing w:before="198"/>
        <w:rPr>
          <w:rFonts w:cs="Times New Roman"/>
        </w:rPr>
      </w:pPr>
      <w:r w:rsidRPr="00BE0AE5">
        <w:rPr>
          <w:rFonts w:cs="Times New Roman"/>
        </w:rPr>
        <w:t>Человек в мире культуры</w:t>
      </w:r>
    </w:p>
    <w:p w:rsidR="00416B7C" w:rsidRPr="00BE0AE5" w:rsidRDefault="00416B7C" w:rsidP="00416B7C">
      <w:pPr>
        <w:pStyle w:val="aa"/>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rsidR="00416B7C" w:rsidRPr="00BE0AE5" w:rsidRDefault="00416B7C" w:rsidP="00416B7C">
      <w:pPr>
        <w:pStyle w:val="aa"/>
        <w:rPr>
          <w:rFonts w:cs="Times New Roman"/>
        </w:rPr>
      </w:pPr>
      <w:r w:rsidRPr="00BE0AE5">
        <w:rPr>
          <w:rFonts w:cs="Times New Roman"/>
        </w:rPr>
        <w:t>Наука. Естественные и социально-гуманитарные науки. Роль науки в развитии общества.</w:t>
      </w:r>
    </w:p>
    <w:p w:rsidR="00416B7C" w:rsidRPr="00BE0AE5" w:rsidRDefault="00416B7C" w:rsidP="00416B7C">
      <w:pPr>
        <w:pStyle w:val="aa"/>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BE0AE5" w:rsidRDefault="00416B7C" w:rsidP="00416B7C">
      <w:pPr>
        <w:pStyle w:val="aa"/>
        <w:rPr>
          <w:rFonts w:cs="Times New Roman"/>
        </w:rPr>
      </w:pPr>
      <w:r w:rsidRPr="00BE0AE5">
        <w:rPr>
          <w:rFonts w:cs="Times New Roman"/>
        </w:rPr>
        <w:t>Политика в сфере культуры и образования в Российской Федерации.</w:t>
      </w:r>
    </w:p>
    <w:p w:rsidR="00416B7C" w:rsidRPr="00BE0AE5" w:rsidRDefault="00416B7C" w:rsidP="00416B7C">
      <w:pPr>
        <w:pStyle w:val="aa"/>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BE0AE5" w:rsidRDefault="00416B7C" w:rsidP="00416B7C">
      <w:pPr>
        <w:pStyle w:val="aa"/>
        <w:rPr>
          <w:rFonts w:cs="Times New Roman"/>
        </w:rPr>
      </w:pPr>
      <w:r w:rsidRPr="00BE0AE5">
        <w:rPr>
          <w:rFonts w:cs="Times New Roman"/>
        </w:rPr>
        <w:t>Что такое искусство. Виды искусств. Роль искусства в жизни человека и общества.</w:t>
      </w:r>
    </w:p>
    <w:p w:rsidR="00416B7C" w:rsidRPr="00BE0AE5" w:rsidRDefault="00416B7C" w:rsidP="00416B7C">
      <w:pPr>
        <w:pStyle w:val="aa"/>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BE0AE5" w:rsidRDefault="00416B7C" w:rsidP="00416B7C">
      <w:pPr>
        <w:pStyle w:val="23"/>
        <w:spacing w:before="227"/>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a"/>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BE0AE5" w:rsidRDefault="00416B7C" w:rsidP="00416B7C">
      <w:pPr>
        <w:pStyle w:val="aa"/>
        <w:rPr>
          <w:rFonts w:cs="Times New Roman"/>
        </w:rPr>
      </w:pPr>
      <w:r w:rsidRPr="00BE0AE5">
        <w:rPr>
          <w:rFonts w:cs="Times New Roman"/>
        </w:rP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rsidR="00416B7C" w:rsidRPr="00BE0AE5" w:rsidRDefault="00416B7C" w:rsidP="00416B7C">
      <w:pPr>
        <w:pStyle w:val="aa"/>
        <w:rPr>
          <w:rFonts w:cs="Times New Roman"/>
        </w:rPr>
      </w:pPr>
      <w:r w:rsidRPr="00BE0AE5">
        <w:rPr>
          <w:rFonts w:cs="Times New Roman"/>
        </w:rPr>
        <w:t>Политический режим и его виды.</w:t>
      </w:r>
    </w:p>
    <w:p w:rsidR="00416B7C" w:rsidRPr="00BE0AE5" w:rsidRDefault="00416B7C" w:rsidP="00416B7C">
      <w:pPr>
        <w:pStyle w:val="aa"/>
        <w:rPr>
          <w:rFonts w:cs="Times New Roman"/>
        </w:rPr>
      </w:pPr>
      <w:r w:rsidRPr="00BE0AE5">
        <w:rPr>
          <w:rFonts w:cs="Times New Roman"/>
        </w:rPr>
        <w:t>Демократия, демократические ценности. Правовое государство и гражданское общество.</w:t>
      </w:r>
    </w:p>
    <w:p w:rsidR="00416B7C" w:rsidRPr="00BE0AE5" w:rsidRDefault="00416B7C" w:rsidP="00416B7C">
      <w:pPr>
        <w:pStyle w:val="aa"/>
        <w:rPr>
          <w:rFonts w:cs="Times New Roman"/>
        </w:rPr>
      </w:pPr>
      <w:r w:rsidRPr="00BE0AE5">
        <w:rPr>
          <w:rFonts w:cs="Times New Roman"/>
        </w:rPr>
        <w:t xml:space="preserve">Участие граждан в политике. Выборы, референдум. </w:t>
      </w:r>
    </w:p>
    <w:p w:rsidR="00416B7C" w:rsidRPr="00BE0AE5" w:rsidRDefault="00416B7C" w:rsidP="00416B7C">
      <w:pPr>
        <w:pStyle w:val="aa"/>
        <w:rPr>
          <w:rFonts w:cs="Times New Roman"/>
        </w:rPr>
      </w:pPr>
      <w:r w:rsidRPr="00BE0AE5">
        <w:rPr>
          <w:rFonts w:cs="Times New Roman"/>
        </w:rPr>
        <w:t>Политические партии, их роль в демократическом обществе. Общественно-политические организации.</w:t>
      </w:r>
    </w:p>
    <w:p w:rsidR="00416B7C" w:rsidRPr="00BE0AE5" w:rsidRDefault="00416B7C" w:rsidP="00416B7C">
      <w:pPr>
        <w:pStyle w:val="41"/>
        <w:spacing w:before="113"/>
        <w:rPr>
          <w:rFonts w:cs="Times New Roman"/>
        </w:rPr>
      </w:pPr>
      <w:r w:rsidRPr="00BE0AE5">
        <w:rPr>
          <w:rFonts w:cs="Times New Roman"/>
        </w:rPr>
        <w:t>Гражданин и государство</w:t>
      </w:r>
    </w:p>
    <w:p w:rsidR="00416B7C" w:rsidRPr="00BE0AE5" w:rsidRDefault="00416B7C" w:rsidP="00416B7C">
      <w:pPr>
        <w:pStyle w:val="aa"/>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BE0AE5" w:rsidRDefault="00416B7C" w:rsidP="00416B7C">
      <w:pPr>
        <w:pStyle w:val="aa"/>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6B7C" w:rsidRPr="00BE0AE5" w:rsidRDefault="00416B7C" w:rsidP="00416B7C">
      <w:pPr>
        <w:pStyle w:val="aa"/>
        <w:rPr>
          <w:rFonts w:cs="Times New Roman"/>
        </w:rPr>
      </w:pPr>
      <w:r w:rsidRPr="00BE0AE5">
        <w:rPr>
          <w:rFonts w:cs="Times New Roman"/>
        </w:rPr>
        <w:t>Государственное управление. Противодействие коррупции в Российской Федерации.</w:t>
      </w:r>
    </w:p>
    <w:p w:rsidR="00416B7C" w:rsidRPr="00BE0AE5" w:rsidRDefault="00416B7C" w:rsidP="00416B7C">
      <w:pPr>
        <w:pStyle w:val="aa"/>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BE0AE5" w:rsidRDefault="00416B7C" w:rsidP="00416B7C">
      <w:pPr>
        <w:pStyle w:val="aa"/>
        <w:rPr>
          <w:rFonts w:cs="Times New Roman"/>
        </w:rPr>
      </w:pPr>
      <w:r w:rsidRPr="00BE0AE5">
        <w:rPr>
          <w:rFonts w:cs="Times New Roman"/>
        </w:rPr>
        <w:t>Местное самоуправление.</w:t>
      </w:r>
    </w:p>
    <w:p w:rsidR="00416B7C" w:rsidRPr="00BE0AE5" w:rsidRDefault="00416B7C" w:rsidP="00416B7C">
      <w:pPr>
        <w:pStyle w:val="aa"/>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BE0AE5" w:rsidRDefault="00416B7C" w:rsidP="00416B7C">
      <w:pPr>
        <w:pStyle w:val="41"/>
        <w:spacing w:before="113"/>
        <w:rPr>
          <w:rFonts w:cs="Times New Roman"/>
        </w:rPr>
      </w:pPr>
      <w:r w:rsidRPr="00BE0AE5">
        <w:rPr>
          <w:rFonts w:cs="Times New Roman"/>
        </w:rPr>
        <w:t>Человек в системе социальных отношений</w:t>
      </w:r>
    </w:p>
    <w:p w:rsidR="00416B7C" w:rsidRPr="00BE0AE5" w:rsidRDefault="00416B7C" w:rsidP="00416B7C">
      <w:pPr>
        <w:pStyle w:val="aa"/>
        <w:rPr>
          <w:rFonts w:cs="Times New Roman"/>
        </w:rPr>
      </w:pPr>
      <w:r w:rsidRPr="00BE0AE5">
        <w:rPr>
          <w:rFonts w:cs="Times New Roman"/>
        </w:rPr>
        <w:t>Социальная структура общества. Многообразие социальных общностей и групп.</w:t>
      </w:r>
    </w:p>
    <w:p w:rsidR="00416B7C" w:rsidRPr="00BE0AE5" w:rsidRDefault="00416B7C" w:rsidP="00416B7C">
      <w:pPr>
        <w:pStyle w:val="aa"/>
        <w:rPr>
          <w:rFonts w:cs="Times New Roman"/>
        </w:rPr>
      </w:pPr>
      <w:r w:rsidRPr="00BE0AE5">
        <w:rPr>
          <w:rFonts w:cs="Times New Roman"/>
        </w:rPr>
        <w:t>Социальная мобильность.</w:t>
      </w:r>
    </w:p>
    <w:p w:rsidR="00416B7C" w:rsidRPr="00BE0AE5" w:rsidRDefault="00416B7C" w:rsidP="00416B7C">
      <w:pPr>
        <w:pStyle w:val="aa"/>
        <w:rPr>
          <w:rFonts w:cs="Times New Roman"/>
        </w:rPr>
      </w:pPr>
      <w:r w:rsidRPr="00BE0AE5">
        <w:rPr>
          <w:rFonts w:cs="Times New Roman"/>
        </w:rPr>
        <w:t>Социальный статус человека в обществе. Социальные роли. Ролевой набор подростка.</w:t>
      </w:r>
    </w:p>
    <w:p w:rsidR="00416B7C" w:rsidRPr="00BE0AE5" w:rsidRDefault="00416B7C" w:rsidP="00416B7C">
      <w:pPr>
        <w:pStyle w:val="aa"/>
        <w:rPr>
          <w:rFonts w:cs="Times New Roman"/>
        </w:rPr>
      </w:pPr>
      <w:r w:rsidRPr="00BE0AE5">
        <w:rPr>
          <w:rFonts w:cs="Times New Roman"/>
        </w:rPr>
        <w:t>Социализация личности.</w:t>
      </w:r>
    </w:p>
    <w:p w:rsidR="00416B7C" w:rsidRPr="00BE0AE5" w:rsidRDefault="00416B7C" w:rsidP="00416B7C">
      <w:pPr>
        <w:pStyle w:val="aa"/>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rsidR="00416B7C" w:rsidRPr="00BE0AE5" w:rsidRDefault="00416B7C" w:rsidP="00416B7C">
      <w:pPr>
        <w:pStyle w:val="aa"/>
        <w:rPr>
          <w:rFonts w:cs="Times New Roman"/>
        </w:rPr>
      </w:pPr>
      <w:r w:rsidRPr="00BE0AE5">
        <w:rPr>
          <w:rFonts w:cs="Times New Roman"/>
        </w:rPr>
        <w:t>Этнос и нация. Россия — многонациональное государство. Этносы и нации в диалоге культур.</w:t>
      </w:r>
    </w:p>
    <w:p w:rsidR="00416B7C" w:rsidRPr="00BE0AE5" w:rsidRDefault="00416B7C" w:rsidP="00416B7C">
      <w:pPr>
        <w:pStyle w:val="aa"/>
        <w:rPr>
          <w:rFonts w:cs="Times New Roman"/>
        </w:rPr>
      </w:pPr>
      <w:r w:rsidRPr="00BE0AE5">
        <w:rPr>
          <w:rFonts w:cs="Times New Roman"/>
        </w:rPr>
        <w:t>Социальная политика Российского государства.</w:t>
      </w:r>
    </w:p>
    <w:p w:rsidR="00416B7C" w:rsidRPr="00BE0AE5" w:rsidRDefault="00416B7C" w:rsidP="00416B7C">
      <w:pPr>
        <w:pStyle w:val="aa"/>
        <w:rPr>
          <w:rFonts w:cs="Times New Roman"/>
        </w:rPr>
      </w:pPr>
      <w:r w:rsidRPr="00BE0AE5">
        <w:rPr>
          <w:rFonts w:cs="Times New Roman"/>
        </w:rPr>
        <w:t>Социальные конфликты и пути их разрешения.</w:t>
      </w:r>
    </w:p>
    <w:p w:rsidR="00416B7C" w:rsidRPr="00BE0AE5" w:rsidRDefault="00416B7C" w:rsidP="00416B7C">
      <w:pPr>
        <w:pStyle w:val="aa"/>
        <w:rPr>
          <w:rFonts w:cs="Times New Roman"/>
        </w:rPr>
      </w:pPr>
      <w:r w:rsidRPr="00BE0AE5">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a"/>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16B7C" w:rsidRPr="00BE0AE5" w:rsidRDefault="00416B7C" w:rsidP="00416B7C">
      <w:pPr>
        <w:pStyle w:val="aa"/>
        <w:rPr>
          <w:rFonts w:cs="Times New Roman"/>
        </w:rPr>
      </w:pPr>
      <w:r w:rsidRPr="00BE0AE5">
        <w:rPr>
          <w:rFonts w:cs="Times New Roman"/>
        </w:rPr>
        <w:t>Молодёжь — активный участник общественной жизни. Волонтёрское движение.</w:t>
      </w:r>
    </w:p>
    <w:p w:rsidR="00416B7C" w:rsidRPr="00BE0AE5" w:rsidRDefault="00416B7C" w:rsidP="00416B7C">
      <w:pPr>
        <w:pStyle w:val="aa"/>
        <w:rPr>
          <w:rFonts w:cs="Times New Roman"/>
        </w:rPr>
      </w:pPr>
      <w:r w:rsidRPr="00BE0AE5">
        <w:rPr>
          <w:rFonts w:cs="Times New Roman"/>
        </w:rPr>
        <w:t>Профессии настоящего и будущего. Непрерывное образование и карьера.</w:t>
      </w:r>
    </w:p>
    <w:p w:rsidR="00416B7C" w:rsidRPr="00BE0AE5" w:rsidRDefault="00416B7C" w:rsidP="00416B7C">
      <w:pPr>
        <w:pStyle w:val="aa"/>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416B7C" w:rsidRPr="00BE0AE5" w:rsidRDefault="00416B7C" w:rsidP="00416B7C">
      <w:pPr>
        <w:pStyle w:val="aa"/>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rsidR="00416B7C" w:rsidRPr="00BE0AE5" w:rsidRDefault="00416B7C" w:rsidP="00416B7C">
      <w:pPr>
        <w:pStyle w:val="aa"/>
        <w:rPr>
          <w:rFonts w:cs="Times New Roman"/>
        </w:rPr>
      </w:pPr>
      <w:r w:rsidRPr="00BE0AE5">
        <w:rPr>
          <w:rFonts w:cs="Times New Roman"/>
        </w:rPr>
        <w:t>Перспективы развития общества.</w:t>
      </w:r>
    </w:p>
    <w:p w:rsidR="00416B7C" w:rsidRPr="00BE0AE5" w:rsidRDefault="00416B7C" w:rsidP="00EF465C">
      <w:pPr>
        <w:pStyle w:val="h1"/>
        <w:rPr>
          <w:rStyle w:val="ab"/>
          <w:rFonts w:cs="Times New Roman"/>
          <w:b/>
          <w:bCs/>
          <w:caps w:val="0"/>
        </w:rPr>
      </w:pPr>
      <w:r w:rsidRPr="00BE0AE5">
        <w:rPr>
          <w:rStyle w:val="ab"/>
          <w:rFonts w:cs="Times New Roman"/>
          <w:b/>
          <w:bCs/>
        </w:rPr>
        <w:lastRenderedPageBreak/>
        <w:t xml:space="preserve">ПЛАНИРУЕМЫЕ РЕЗУЛЬТАТЫ ОСВОЕНИЯ </w:t>
      </w:r>
      <w:r w:rsidRPr="00BE0AE5">
        <w:rPr>
          <w:rStyle w:val="ab"/>
          <w:rFonts w:cs="Times New Roman"/>
          <w:b/>
          <w:bCs/>
          <w:caps w:val="0"/>
        </w:rPr>
        <w:t>УЧЕБНОГО</w:t>
      </w:r>
      <w:r w:rsidR="00F8081D">
        <w:rPr>
          <w:rStyle w:val="ab"/>
          <w:rFonts w:cs="Times New Roman"/>
          <w:b/>
          <w:bCs/>
        </w:rPr>
        <w:t xml:space="preserve">ПРЕДМЕТА </w:t>
      </w:r>
      <w:r w:rsidRPr="00BE0AE5">
        <w:rPr>
          <w:rStyle w:val="ab"/>
          <w:rFonts w:cs="Times New Roman"/>
          <w:b/>
          <w:bCs/>
        </w:rPr>
        <w:t>«ОБЩЕСТВОЗНАНИЕ»</w:t>
      </w:r>
      <w:r w:rsidR="00F8081D">
        <w:rPr>
          <w:rStyle w:val="ab"/>
          <w:rFonts w:cs="Times New Roman"/>
          <w:b/>
          <w:bCs/>
          <w:caps w:val="0"/>
        </w:rPr>
        <w:t xml:space="preserve"> </w:t>
      </w:r>
      <w:r w:rsidRPr="00BE0AE5">
        <w:rPr>
          <w:rStyle w:val="ab"/>
          <w:rFonts w:cs="Times New Roman"/>
          <w:b/>
          <w:bCs/>
          <w:caps w:val="0"/>
        </w:rPr>
        <w:t>НА УРОВНЕ ОСНОВНОГО ОБЩЕГО ОБРАЗОВАНИЯ</w:t>
      </w:r>
    </w:p>
    <w:p w:rsidR="00416B7C" w:rsidRPr="00BE0AE5" w:rsidRDefault="00416B7C" w:rsidP="00416B7C">
      <w:pPr>
        <w:pStyle w:val="aa"/>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416B7C" w:rsidRPr="00BE0AE5" w:rsidRDefault="00416B7C" w:rsidP="00416B7C">
      <w:pPr>
        <w:pStyle w:val="aa"/>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BE0AE5" w:rsidRDefault="00416B7C" w:rsidP="00416B7C">
      <w:pPr>
        <w:pStyle w:val="aa"/>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BE0AE5" w:rsidRDefault="00416B7C" w:rsidP="00416B7C">
      <w:pPr>
        <w:pStyle w:val="31"/>
        <w:spacing w:before="113"/>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Style w:val="ab"/>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rsidR="00416B7C" w:rsidRPr="00BE0AE5" w:rsidRDefault="00416B7C" w:rsidP="00416B7C">
      <w:pPr>
        <w:pStyle w:val="aa"/>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BE0AE5" w:rsidRDefault="00416B7C" w:rsidP="00416B7C">
      <w:pPr>
        <w:pStyle w:val="aa"/>
        <w:rPr>
          <w:rStyle w:val="ad"/>
          <w:rFonts w:cs="Times New Roman"/>
        </w:rPr>
      </w:pPr>
      <w:r w:rsidRPr="00BE0AE5">
        <w:rPr>
          <w:rStyle w:val="ad"/>
          <w:rFonts w:cs="Times New Roman"/>
        </w:rPr>
        <w:t>Гражданского воспитания:</w:t>
      </w:r>
    </w:p>
    <w:p w:rsidR="00416B7C" w:rsidRPr="00BE0AE5" w:rsidRDefault="00416B7C" w:rsidP="00416B7C">
      <w:pPr>
        <w:pStyle w:val="aa"/>
        <w:rPr>
          <w:rFonts w:cs="Times New Roman"/>
          <w:spacing w:val="-1"/>
        </w:rPr>
      </w:pPr>
      <w:r w:rsidRPr="00BE0AE5">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aa"/>
        <w:rPr>
          <w:rStyle w:val="ad"/>
          <w:rFonts w:cs="Times New Roman"/>
        </w:rPr>
      </w:pPr>
      <w:r w:rsidRPr="00BE0AE5">
        <w:rPr>
          <w:rStyle w:val="ad"/>
          <w:rFonts w:cs="Times New Roman"/>
        </w:rPr>
        <w:t>Патриотического воспитания:</w:t>
      </w:r>
    </w:p>
    <w:p w:rsidR="00416B7C" w:rsidRPr="00BE0AE5" w:rsidRDefault="00416B7C" w:rsidP="00416B7C">
      <w:pPr>
        <w:pStyle w:val="aa"/>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BE0AE5" w:rsidRDefault="00416B7C" w:rsidP="00416B7C">
      <w:pPr>
        <w:pStyle w:val="aa"/>
        <w:rPr>
          <w:rStyle w:val="ad"/>
          <w:rFonts w:cs="Times New Roman"/>
        </w:rPr>
      </w:pPr>
      <w:r w:rsidRPr="00BE0AE5">
        <w:rPr>
          <w:rStyle w:val="ad"/>
          <w:rFonts w:cs="Times New Roman"/>
        </w:rPr>
        <w:t>Духовно-нравственного воспитания:</w:t>
      </w:r>
    </w:p>
    <w:p w:rsidR="00416B7C" w:rsidRPr="00BE0AE5" w:rsidRDefault="00416B7C" w:rsidP="00416B7C">
      <w:pPr>
        <w:pStyle w:val="aa"/>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aa"/>
        <w:rPr>
          <w:rStyle w:val="ad"/>
          <w:rFonts w:cs="Times New Roman"/>
        </w:rPr>
      </w:pPr>
      <w:r w:rsidRPr="00BE0AE5">
        <w:rPr>
          <w:rStyle w:val="ad"/>
          <w:rFonts w:cs="Times New Roman"/>
        </w:rPr>
        <w:t>Эстетического воспитания:</w:t>
      </w:r>
    </w:p>
    <w:p w:rsidR="00416B7C" w:rsidRPr="00BE0AE5" w:rsidRDefault="00416B7C" w:rsidP="00416B7C">
      <w:pPr>
        <w:pStyle w:val="aa"/>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a"/>
        <w:rPr>
          <w:rStyle w:val="ad"/>
          <w:rFonts w:cs="Times New Roman"/>
        </w:rPr>
      </w:pPr>
      <w:r w:rsidRPr="00BE0AE5">
        <w:rPr>
          <w:rStyle w:val="ad"/>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aa"/>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BE0AE5" w:rsidRDefault="00416B7C" w:rsidP="00416B7C">
      <w:pPr>
        <w:pStyle w:val="aa"/>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aa"/>
        <w:rPr>
          <w:rFonts w:cs="Times New Roman"/>
        </w:rPr>
      </w:pPr>
      <w:r w:rsidRPr="00BE0AE5">
        <w:rPr>
          <w:rFonts w:cs="Times New Roman"/>
        </w:rPr>
        <w:t>умение принимать себя и других, не осуждая; &lt;…&gt;</w:t>
      </w:r>
    </w:p>
    <w:p w:rsidR="00416B7C" w:rsidRPr="00BE0AE5" w:rsidRDefault="00416B7C" w:rsidP="00416B7C">
      <w:pPr>
        <w:pStyle w:val="aa"/>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a"/>
        <w:rPr>
          <w:rStyle w:val="ad"/>
          <w:rFonts w:cs="Times New Roman"/>
        </w:rPr>
      </w:pPr>
      <w:r w:rsidRPr="00BE0AE5">
        <w:rPr>
          <w:rStyle w:val="ad"/>
          <w:rFonts w:cs="Times New Roman"/>
        </w:rPr>
        <w:t>Трудового воспитания:</w:t>
      </w:r>
    </w:p>
    <w:p w:rsidR="00416B7C" w:rsidRPr="00BE0AE5" w:rsidRDefault="00416B7C" w:rsidP="00416B7C">
      <w:pPr>
        <w:pStyle w:val="aa"/>
        <w:rPr>
          <w:rFonts w:cs="Times New Roman"/>
        </w:rPr>
      </w:pPr>
      <w:r w:rsidRPr="00BE0AE5">
        <w:rPr>
          <w:rFonts w:cs="Times New Roman"/>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a"/>
        <w:rPr>
          <w:rStyle w:val="ad"/>
          <w:rFonts w:cs="Times New Roman"/>
        </w:rPr>
      </w:pPr>
      <w:r w:rsidRPr="00BE0AE5">
        <w:rPr>
          <w:rStyle w:val="ad"/>
          <w:rFonts w:cs="Times New Roman"/>
        </w:rPr>
        <w:t>Экологического воспитания:</w:t>
      </w:r>
    </w:p>
    <w:p w:rsidR="00416B7C" w:rsidRPr="00BE0AE5" w:rsidRDefault="00416B7C" w:rsidP="00416B7C">
      <w:pPr>
        <w:pStyle w:val="aa"/>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aa"/>
        <w:rPr>
          <w:rStyle w:val="ad"/>
          <w:rFonts w:cs="Times New Roman"/>
        </w:rPr>
      </w:pPr>
      <w:r w:rsidRPr="00BE0AE5">
        <w:rPr>
          <w:rStyle w:val="ad"/>
          <w:rFonts w:cs="Times New Roman"/>
        </w:rPr>
        <w:t>Ценности научного познания:</w:t>
      </w:r>
    </w:p>
    <w:p w:rsidR="00416B7C" w:rsidRPr="00BE0AE5" w:rsidRDefault="00416B7C" w:rsidP="00416B7C">
      <w:pPr>
        <w:pStyle w:val="aa"/>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a"/>
        <w:rPr>
          <w:rFonts w:cs="Times New Roman"/>
        </w:rPr>
      </w:pPr>
      <w:r w:rsidRPr="00BE0AE5">
        <w:rPr>
          <w:rStyle w:val="ab"/>
          <w:rFonts w:cs="Times New Roman"/>
        </w:rPr>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rsidR="00416B7C" w:rsidRPr="00BE0AE5" w:rsidRDefault="00416B7C" w:rsidP="00416B7C">
      <w:pPr>
        <w:pStyle w:val="aa"/>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aa"/>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rsidR="00416B7C" w:rsidRPr="00BE0AE5" w:rsidRDefault="00416B7C" w:rsidP="00416B7C">
      <w:pPr>
        <w:pStyle w:val="aa"/>
        <w:rPr>
          <w:rFonts w:cs="Times New Roman"/>
          <w:spacing w:val="-2"/>
        </w:rPr>
      </w:pPr>
      <w:r w:rsidRPr="00BE0AE5">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aa"/>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BE0AE5" w:rsidRDefault="00416B7C" w:rsidP="00416B7C">
      <w:pPr>
        <w:pStyle w:val="aa"/>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aa"/>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a"/>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aa"/>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a"/>
        <w:rPr>
          <w:rStyle w:val="ab"/>
          <w:rFonts w:cs="Times New Roman"/>
        </w:rPr>
      </w:pPr>
      <w:r w:rsidRPr="00BE0AE5">
        <w:rPr>
          <w:rStyle w:val="ab"/>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 xml:space="preserve">ой программы,формируемые при изучении </w:t>
      </w:r>
      <w:r w:rsidRPr="00BE0AE5">
        <w:rPr>
          <w:rStyle w:val="ab"/>
          <w:rFonts w:cs="Times New Roman"/>
        </w:rPr>
        <w:t>обществознания:</w:t>
      </w:r>
    </w:p>
    <w:p w:rsidR="00416B7C" w:rsidRPr="00BE0AE5" w:rsidRDefault="00416B7C" w:rsidP="00416B7C">
      <w:pPr>
        <w:pStyle w:val="41"/>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rsidR="00416B7C" w:rsidRPr="00BE0AE5" w:rsidRDefault="00416B7C" w:rsidP="00416B7C">
      <w:pPr>
        <w:pStyle w:val="aa"/>
        <w:rPr>
          <w:rStyle w:val="ad"/>
          <w:rFonts w:cs="Times New Roman"/>
        </w:rPr>
      </w:pPr>
      <w:r w:rsidRPr="00BE0AE5">
        <w:rPr>
          <w:rStyle w:val="ad"/>
          <w:rFonts w:cs="Times New Roman"/>
        </w:rPr>
        <w:t>Базовые логические действия:</w:t>
      </w:r>
    </w:p>
    <w:p w:rsidR="00416B7C" w:rsidRPr="00BE0AE5" w:rsidRDefault="00416B7C" w:rsidP="00416B7C">
      <w:pPr>
        <w:pStyle w:val="aa"/>
        <w:rPr>
          <w:rFonts w:cs="Times New Roman"/>
        </w:rPr>
      </w:pPr>
      <w:r w:rsidRPr="00BE0AE5">
        <w:rPr>
          <w:rFonts w:cs="Times New Roman"/>
        </w:rPr>
        <w:t>выявлять и характеризовать существенные признаки социальных явлений и процессов;</w:t>
      </w:r>
    </w:p>
    <w:p w:rsidR="00416B7C" w:rsidRPr="00BE0AE5" w:rsidRDefault="00416B7C" w:rsidP="00416B7C">
      <w:pPr>
        <w:pStyle w:val="aa"/>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BE0AE5" w:rsidRDefault="00416B7C" w:rsidP="00416B7C">
      <w:pPr>
        <w:pStyle w:val="aa"/>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rsidR="00416B7C" w:rsidRPr="00BE0AE5" w:rsidRDefault="00416B7C" w:rsidP="00416B7C">
      <w:pPr>
        <w:pStyle w:val="aa"/>
        <w:rPr>
          <w:rFonts w:cs="Times New Roman"/>
        </w:rPr>
      </w:pPr>
      <w:r w:rsidRPr="00BE0AE5">
        <w:rPr>
          <w:rFonts w:cs="Times New Roman"/>
        </w:rPr>
        <w:t>предлагать критерии для выявления закономерностей и противоречий;</w:t>
      </w:r>
    </w:p>
    <w:p w:rsidR="00416B7C" w:rsidRPr="00BE0AE5" w:rsidRDefault="00416B7C" w:rsidP="00416B7C">
      <w:pPr>
        <w:pStyle w:val="aa"/>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a"/>
        <w:rPr>
          <w:rFonts w:cs="Times New Roman"/>
        </w:rPr>
      </w:pPr>
      <w:r w:rsidRPr="00BE0AE5">
        <w:rPr>
          <w:rFonts w:cs="Times New Roman"/>
        </w:rPr>
        <w:t>выявлять причинно-следственные связи при изучении явлений и процессов; &lt;…&gt;</w:t>
      </w:r>
    </w:p>
    <w:p w:rsidR="00416B7C" w:rsidRPr="00BE0AE5" w:rsidRDefault="00416B7C" w:rsidP="00416B7C">
      <w:pPr>
        <w:pStyle w:val="aa"/>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aa"/>
        <w:rPr>
          <w:rFonts w:cs="Times New Roman"/>
        </w:rPr>
      </w:pPr>
      <w:r w:rsidRPr="00BE0AE5">
        <w:rPr>
          <w:rFonts w:cs="Times New Roman"/>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d"/>
          <w:rFonts w:cs="Times New Roman"/>
        </w:rPr>
      </w:pPr>
      <w:r w:rsidRPr="00BE0AE5">
        <w:rPr>
          <w:rStyle w:val="ad"/>
          <w:rFonts w:cs="Times New Roman"/>
        </w:rPr>
        <w:t>Базовые исследовательские действия:</w:t>
      </w:r>
    </w:p>
    <w:p w:rsidR="00416B7C" w:rsidRPr="00BE0AE5" w:rsidRDefault="00416B7C" w:rsidP="00416B7C">
      <w:pPr>
        <w:pStyle w:val="aa"/>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a"/>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aa"/>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aa"/>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BE0AE5" w:rsidRDefault="00416B7C" w:rsidP="00416B7C">
      <w:pPr>
        <w:pStyle w:val="aa"/>
        <w:rPr>
          <w:rFonts w:cs="Times New Roman"/>
        </w:rPr>
      </w:pPr>
      <w:r w:rsidRPr="00BE0AE5">
        <w:rPr>
          <w:rFonts w:cs="Times New Roman"/>
        </w:rPr>
        <w:t>оценивать на применимость и достоверность информацию, полученную в ходе исследования &lt;…&gt;;</w:t>
      </w:r>
    </w:p>
    <w:p w:rsidR="00416B7C" w:rsidRPr="00BE0AE5" w:rsidRDefault="00416B7C" w:rsidP="00416B7C">
      <w:pPr>
        <w:pStyle w:val="aa"/>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BE0AE5" w:rsidRDefault="00416B7C" w:rsidP="00416B7C">
      <w:pPr>
        <w:pStyle w:val="aa"/>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aa"/>
        <w:rPr>
          <w:rStyle w:val="ad"/>
          <w:rFonts w:cs="Times New Roman"/>
        </w:rPr>
      </w:pPr>
      <w:r w:rsidRPr="00BE0AE5">
        <w:rPr>
          <w:rStyle w:val="ad"/>
          <w:rFonts w:cs="Times New Roman"/>
        </w:rPr>
        <w:t>Работа с информацией:</w:t>
      </w:r>
    </w:p>
    <w:p w:rsidR="00416B7C" w:rsidRPr="00BE0AE5" w:rsidRDefault="00416B7C" w:rsidP="00416B7C">
      <w:pPr>
        <w:pStyle w:val="aa"/>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формпредставления;</w:t>
      </w:r>
    </w:p>
    <w:p w:rsidR="00416B7C" w:rsidRPr="00BE0AE5" w:rsidRDefault="00416B7C" w:rsidP="00416B7C">
      <w:pPr>
        <w:pStyle w:val="aa"/>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aa"/>
        <w:rPr>
          <w:rFonts w:cs="Times New Roman"/>
        </w:rPr>
      </w:pPr>
      <w:r w:rsidRPr="00BE0AE5">
        <w:rPr>
          <w:rFonts w:cs="Times New Roman"/>
        </w:rPr>
        <w:t>самостоятельно выбирать оптимальную форму представления информации &lt;…&gt;;</w:t>
      </w:r>
    </w:p>
    <w:p w:rsidR="00416B7C" w:rsidRPr="00BE0AE5" w:rsidRDefault="00416B7C" w:rsidP="00416B7C">
      <w:pPr>
        <w:pStyle w:val="aa"/>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aa"/>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41"/>
        <w:spacing w:before="170"/>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aa"/>
        <w:rPr>
          <w:rStyle w:val="ad"/>
          <w:rFonts w:cs="Times New Roman"/>
        </w:rPr>
      </w:pPr>
      <w:r w:rsidRPr="00BE0AE5">
        <w:rPr>
          <w:rStyle w:val="ad"/>
          <w:rFonts w:cs="Times New Roman"/>
        </w:rPr>
        <w:t>Общение:</w:t>
      </w:r>
    </w:p>
    <w:p w:rsidR="00416B7C" w:rsidRPr="00BE0AE5" w:rsidRDefault="00416B7C" w:rsidP="00416B7C">
      <w:pPr>
        <w:pStyle w:val="aa"/>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rsidR="00416B7C" w:rsidRPr="00BE0AE5" w:rsidRDefault="00416B7C" w:rsidP="00416B7C">
      <w:pPr>
        <w:pStyle w:val="aa"/>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a"/>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aa"/>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a"/>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a"/>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rsidR="00416B7C" w:rsidRPr="00BE0AE5" w:rsidRDefault="00416B7C" w:rsidP="00416B7C">
      <w:pPr>
        <w:pStyle w:val="aa"/>
        <w:rPr>
          <w:rFonts w:cs="Times New Roman"/>
        </w:rPr>
      </w:pPr>
      <w:r w:rsidRPr="00BE0AE5">
        <w:rPr>
          <w:rFonts w:cs="Times New Roman"/>
        </w:rPr>
        <w:t xml:space="preserve">публично представлять результаты выполненного &lt;…&gt; исследования, проекта; </w:t>
      </w:r>
    </w:p>
    <w:p w:rsidR="00416B7C" w:rsidRPr="00BE0AE5" w:rsidRDefault="00416B7C" w:rsidP="00416B7C">
      <w:pPr>
        <w:pStyle w:val="aa"/>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d"/>
          <w:rFonts w:cs="Times New Roman"/>
        </w:rPr>
      </w:pPr>
      <w:r w:rsidRPr="00BE0AE5">
        <w:rPr>
          <w:rStyle w:val="ad"/>
          <w:rFonts w:cs="Times New Roman"/>
        </w:rPr>
        <w:t>Совместная деятельность</w:t>
      </w:r>
      <w:r w:rsidRPr="00BE0AE5">
        <w:rPr>
          <w:rStyle w:val="ab"/>
          <w:rFonts w:cs="Times New Roman"/>
        </w:rPr>
        <w:t>:</w:t>
      </w:r>
    </w:p>
    <w:p w:rsidR="00416B7C" w:rsidRPr="00BE0AE5" w:rsidRDefault="00416B7C" w:rsidP="00416B7C">
      <w:pPr>
        <w:pStyle w:val="aa"/>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aa"/>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a"/>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BE0AE5" w:rsidRDefault="00416B7C" w:rsidP="00416B7C">
      <w:pPr>
        <w:pStyle w:val="aa"/>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aa"/>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3. Овладение универсальными учебными регулятивными действиями</w:t>
      </w:r>
    </w:p>
    <w:p w:rsidR="00416B7C" w:rsidRPr="00BE0AE5" w:rsidRDefault="00416B7C" w:rsidP="00416B7C">
      <w:pPr>
        <w:pStyle w:val="aa"/>
        <w:rPr>
          <w:rStyle w:val="ad"/>
          <w:rFonts w:cs="Times New Roman"/>
        </w:rPr>
      </w:pPr>
      <w:r w:rsidRPr="00BE0AE5">
        <w:rPr>
          <w:rStyle w:val="ad"/>
          <w:rFonts w:cs="Times New Roman"/>
        </w:rPr>
        <w:t>Самоорганизация:</w:t>
      </w:r>
    </w:p>
    <w:p w:rsidR="00416B7C" w:rsidRPr="00BE0AE5" w:rsidRDefault="00416B7C" w:rsidP="00416B7C">
      <w:pPr>
        <w:pStyle w:val="aa"/>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aa"/>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rsidR="00416B7C" w:rsidRPr="00BE0AE5" w:rsidRDefault="00416B7C" w:rsidP="00416B7C">
      <w:pPr>
        <w:pStyle w:val="aa"/>
        <w:rPr>
          <w:rFonts w:cs="Times New Roman"/>
        </w:rPr>
      </w:pPr>
      <w:r w:rsidRPr="00BE0AE5">
        <w:rPr>
          <w:rFonts w:cs="Times New Roman"/>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a"/>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a"/>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a"/>
        <w:rPr>
          <w:rStyle w:val="ad"/>
          <w:rFonts w:cs="Times New Roman"/>
        </w:rPr>
      </w:pPr>
      <w:r w:rsidRPr="00BE0AE5">
        <w:rPr>
          <w:rStyle w:val="ad"/>
          <w:rFonts w:cs="Times New Roman"/>
        </w:rPr>
        <w:t>Самоконтроль:</w:t>
      </w:r>
    </w:p>
    <w:p w:rsidR="00416B7C" w:rsidRPr="00BE0AE5" w:rsidRDefault="00416B7C" w:rsidP="00416B7C">
      <w:pPr>
        <w:pStyle w:val="aa"/>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a"/>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a"/>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a"/>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a"/>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a"/>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a"/>
        <w:rPr>
          <w:rStyle w:val="ad"/>
          <w:rFonts w:cs="Times New Roman"/>
        </w:rPr>
      </w:pPr>
      <w:r w:rsidRPr="00BE0AE5">
        <w:rPr>
          <w:rStyle w:val="ad"/>
          <w:rFonts w:cs="Times New Roman"/>
        </w:rPr>
        <w:t>Эмоциональный интеллект:</w:t>
      </w:r>
    </w:p>
    <w:p w:rsidR="00416B7C" w:rsidRPr="00BE0AE5" w:rsidRDefault="00416B7C" w:rsidP="00416B7C">
      <w:pPr>
        <w:pStyle w:val="aa"/>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aa"/>
        <w:rPr>
          <w:rFonts w:cs="Times New Roman"/>
        </w:rPr>
      </w:pPr>
      <w:r w:rsidRPr="00BE0AE5">
        <w:rPr>
          <w:rFonts w:cs="Times New Roman"/>
        </w:rPr>
        <w:t xml:space="preserve">выявлять и анализировать причины эмоций; </w:t>
      </w:r>
    </w:p>
    <w:p w:rsidR="00416B7C" w:rsidRPr="00BE0AE5" w:rsidRDefault="00416B7C" w:rsidP="00416B7C">
      <w:pPr>
        <w:pStyle w:val="aa"/>
        <w:rPr>
          <w:rFonts w:cs="Times New Roman"/>
        </w:rPr>
      </w:pPr>
      <w:r w:rsidRPr="00BE0AE5">
        <w:rPr>
          <w:rFonts w:cs="Times New Roman"/>
        </w:rPr>
        <w:t xml:space="preserve">ставить себя на место другого человека, понимать мотивы и намерения другого; </w:t>
      </w:r>
    </w:p>
    <w:p w:rsidR="00416B7C" w:rsidRPr="00BE0AE5" w:rsidRDefault="00416B7C" w:rsidP="00416B7C">
      <w:pPr>
        <w:pStyle w:val="aa"/>
        <w:rPr>
          <w:rFonts w:cs="Times New Roman"/>
        </w:rPr>
      </w:pPr>
      <w:r w:rsidRPr="00BE0AE5">
        <w:rPr>
          <w:rFonts w:cs="Times New Roman"/>
        </w:rPr>
        <w:t>регулировать способ выражения эмоций.</w:t>
      </w:r>
    </w:p>
    <w:p w:rsidR="00416B7C" w:rsidRPr="00BE0AE5" w:rsidRDefault="00416B7C" w:rsidP="00416B7C">
      <w:pPr>
        <w:pStyle w:val="aa"/>
        <w:rPr>
          <w:rStyle w:val="ad"/>
          <w:rFonts w:cs="Times New Roman"/>
        </w:rPr>
      </w:pPr>
      <w:r w:rsidRPr="00BE0AE5">
        <w:rPr>
          <w:rStyle w:val="ad"/>
          <w:rFonts w:cs="Times New Roman"/>
        </w:rPr>
        <w:t>Принятие себя и других:</w:t>
      </w:r>
    </w:p>
    <w:p w:rsidR="00416B7C" w:rsidRPr="00BE0AE5" w:rsidRDefault="00416B7C" w:rsidP="00416B7C">
      <w:pPr>
        <w:pStyle w:val="aa"/>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aa"/>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aa"/>
        <w:rPr>
          <w:rFonts w:cs="Times New Roman"/>
        </w:rPr>
      </w:pPr>
      <w:r w:rsidRPr="00BE0AE5">
        <w:rPr>
          <w:rFonts w:cs="Times New Roman"/>
        </w:rPr>
        <w:t>принимать себя и других, не осуждая;</w:t>
      </w:r>
    </w:p>
    <w:p w:rsidR="00416B7C" w:rsidRPr="00BE0AE5" w:rsidRDefault="00416B7C" w:rsidP="00416B7C">
      <w:pPr>
        <w:pStyle w:val="aa"/>
        <w:rPr>
          <w:rFonts w:cs="Times New Roman"/>
        </w:rPr>
      </w:pPr>
      <w:r w:rsidRPr="00BE0AE5">
        <w:rPr>
          <w:rFonts w:cs="Times New Roman"/>
        </w:rPr>
        <w:t>открытость себе и другим;</w:t>
      </w:r>
    </w:p>
    <w:p w:rsidR="00416B7C" w:rsidRPr="00BE0AE5" w:rsidRDefault="00416B7C" w:rsidP="00416B7C">
      <w:pPr>
        <w:pStyle w:val="aa"/>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31"/>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Style w:val="ab"/>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416B7C" w:rsidRPr="00BE0AE5" w:rsidRDefault="00416B7C" w:rsidP="00416B7C">
      <w:pPr>
        <w:pStyle w:val="aa"/>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BE0AE5" w:rsidRDefault="00416B7C" w:rsidP="00416B7C">
      <w:pPr>
        <w:pStyle w:val="aa"/>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BE0AE5" w:rsidRDefault="00416B7C" w:rsidP="00416B7C">
      <w:pPr>
        <w:pStyle w:val="aa"/>
        <w:rPr>
          <w:rFonts w:cs="Times New Roman"/>
        </w:rPr>
      </w:pPr>
      <w:r w:rsidRPr="00BE0AE5">
        <w:rPr>
          <w:rFonts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BE0AE5" w:rsidRDefault="00416B7C" w:rsidP="00416B7C">
      <w:pPr>
        <w:pStyle w:val="aa"/>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BE0AE5" w:rsidRDefault="00416B7C" w:rsidP="00416B7C">
      <w:pPr>
        <w:pStyle w:val="aa"/>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BE0AE5" w:rsidRDefault="00416B7C" w:rsidP="00416B7C">
      <w:pPr>
        <w:pStyle w:val="aa"/>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BE0AE5" w:rsidRDefault="00416B7C" w:rsidP="00416B7C">
      <w:pPr>
        <w:pStyle w:val="aa"/>
        <w:rPr>
          <w:rFonts w:cs="Times New Roman"/>
        </w:rPr>
      </w:pPr>
      <w:r w:rsidRPr="00BE0AE5">
        <w:rPr>
          <w:rFonts w:cs="Times New Roman"/>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w:t>
      </w:r>
      <w:r w:rsidRPr="00BE0AE5">
        <w:rPr>
          <w:rFonts w:cs="Times New Roman"/>
        </w:rPr>
        <w:lastRenderedPageBreak/>
        <w:t>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BE0AE5" w:rsidRDefault="00416B7C" w:rsidP="00416B7C">
      <w:pPr>
        <w:pStyle w:val="aa"/>
        <w:rPr>
          <w:rFonts w:cs="Times New Roman"/>
        </w:rPr>
      </w:pPr>
      <w:r w:rsidRPr="00BE0AE5">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BE0AE5" w:rsidRDefault="00416B7C" w:rsidP="00416B7C">
      <w:pPr>
        <w:pStyle w:val="aa"/>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16B7C" w:rsidRPr="00BE0AE5" w:rsidRDefault="00416B7C" w:rsidP="00416B7C">
      <w:pPr>
        <w:pStyle w:val="aa"/>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BE0AE5" w:rsidRDefault="00416B7C" w:rsidP="00416B7C">
      <w:pPr>
        <w:pStyle w:val="aa"/>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BE0AE5" w:rsidRDefault="00416B7C" w:rsidP="00416B7C">
      <w:pPr>
        <w:pStyle w:val="aa"/>
        <w:rPr>
          <w:rFonts w:cs="Times New Roman"/>
        </w:rPr>
      </w:pPr>
      <w:r w:rsidRPr="00BE0AE5">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BE0AE5" w:rsidRDefault="00416B7C" w:rsidP="00416B7C">
      <w:pPr>
        <w:pStyle w:val="aa"/>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BE0AE5" w:rsidRDefault="00416B7C" w:rsidP="00416B7C">
      <w:pPr>
        <w:pStyle w:val="aa"/>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BE0AE5" w:rsidRDefault="00416B7C" w:rsidP="00416B7C">
      <w:pPr>
        <w:pStyle w:val="aa"/>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BE0AE5" w:rsidRDefault="00416B7C" w:rsidP="00416B7C">
      <w:pPr>
        <w:pStyle w:val="aa"/>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6"/>
          <w:rFonts w:ascii="Times New Roman" w:hAnsi="Times New Roman" w:cs="Times New Roman"/>
        </w:rPr>
        <w:footnoteReference w:id="14"/>
      </w:r>
      <w:r w:rsidRPr="00BE0AE5">
        <w:rPr>
          <w:rFonts w:cs="Times New Roman"/>
        </w:rPr>
        <w:t>.</w:t>
      </w:r>
    </w:p>
    <w:p w:rsidR="00416B7C" w:rsidRPr="00BE0AE5" w:rsidRDefault="00416B7C" w:rsidP="00416B7C">
      <w:pPr>
        <w:pStyle w:val="23"/>
        <w:spacing w:before="397"/>
        <w:rPr>
          <w:rFonts w:cs="Times New Roman"/>
        </w:rPr>
      </w:pPr>
      <w:r w:rsidRPr="00BE0AE5">
        <w:rPr>
          <w:rFonts w:cs="Times New Roman"/>
        </w:rPr>
        <w:t>6 КЛАСС</w:t>
      </w:r>
    </w:p>
    <w:p w:rsidR="00416B7C" w:rsidRPr="00BE0AE5" w:rsidRDefault="00416B7C" w:rsidP="00EF465C">
      <w:pPr>
        <w:pStyle w:val="41"/>
        <w:spacing w:before="100" w:beforeAutospacing="1"/>
        <w:rPr>
          <w:rFonts w:cs="Times New Roman"/>
        </w:rPr>
      </w:pPr>
      <w:r w:rsidRPr="00BE0AE5">
        <w:rPr>
          <w:rFonts w:cs="Times New Roman"/>
        </w:rPr>
        <w:t>Человек и его социальное окружение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rsidR="00416B7C" w:rsidRPr="00BE0AE5" w:rsidRDefault="00416B7C" w:rsidP="00416B7C">
      <w:pPr>
        <w:pStyle w:val="af"/>
        <w:rPr>
          <w:rFonts w:cs="Times New Roman"/>
          <w:spacing w:val="-1"/>
        </w:rPr>
      </w:pPr>
      <w:r w:rsidRPr="00BE0AE5">
        <w:rPr>
          <w:rFonts w:cs="Times New Roman"/>
          <w:spacing w:val="-1"/>
        </w:rPr>
        <w:lastRenderedPageBreak/>
        <w:t>—</w:t>
      </w:r>
      <w:r w:rsidRPr="00BE0AE5">
        <w:rPr>
          <w:rFonts w:cs="Times New Roman"/>
          <w:spacing w:val="-1"/>
        </w:rPr>
        <w:tab/>
      </w:r>
      <w:r w:rsidRPr="00BE0AE5">
        <w:rPr>
          <w:rStyle w:val="ab"/>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BE0AE5" w:rsidRDefault="00416B7C" w:rsidP="00416B7C">
      <w:pPr>
        <w:pStyle w:val="af"/>
        <w:rPr>
          <w:rFonts w:cs="Times New Roman"/>
          <w:spacing w:val="-2"/>
        </w:rPr>
      </w:pPr>
      <w:r w:rsidRPr="00BE0AE5">
        <w:rPr>
          <w:rFonts w:cs="Times New Roman"/>
          <w:spacing w:val="-2"/>
        </w:rPr>
        <w:t>—</w:t>
      </w:r>
      <w:r w:rsidRPr="00BE0AE5">
        <w:rPr>
          <w:rFonts w:cs="Times New Roman"/>
          <w:spacing w:val="-2"/>
        </w:rPr>
        <w:tab/>
      </w:r>
      <w:r w:rsidRPr="00BE0AE5">
        <w:rPr>
          <w:rStyle w:val="ab"/>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98"/>
        <w:rPr>
          <w:rFonts w:cs="Times New Roman"/>
        </w:rPr>
      </w:pPr>
      <w:r w:rsidRPr="00BE0AE5">
        <w:rPr>
          <w:rFonts w:cs="Times New Roman"/>
        </w:rPr>
        <w:t>Общество, в котором мы живём</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f"/>
        <w:rPr>
          <w:rFonts w:cs="Times New Roman"/>
          <w:spacing w:val="-2"/>
        </w:rPr>
      </w:pPr>
      <w:r w:rsidRPr="00BE0AE5">
        <w:rPr>
          <w:rFonts w:cs="Times New Roman"/>
          <w:spacing w:val="-2"/>
        </w:rPr>
        <w:t>— </w:t>
      </w:r>
      <w:r w:rsidRPr="00BE0AE5">
        <w:rPr>
          <w:rStyle w:val="ab"/>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устанавливатьвзаимодействия</w:t>
      </w:r>
      <w:r w:rsidRPr="00BE0AE5">
        <w:rPr>
          <w:rFonts w:cs="Times New Roman"/>
        </w:rPr>
        <w:t xml:space="preserve"> общества и природы, человека и общества, деятельности основных участников экономики;</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BE0AE5" w:rsidRDefault="00416B7C" w:rsidP="00416B7C">
      <w:pPr>
        <w:pStyle w:val="af"/>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BE0AE5" w:rsidRDefault="00416B7C" w:rsidP="00416B7C">
      <w:pPr>
        <w:pStyle w:val="23"/>
        <w:rPr>
          <w:rFonts w:cs="Times New Roman"/>
        </w:rPr>
      </w:pPr>
      <w:r w:rsidRPr="00BE0AE5">
        <w:rPr>
          <w:rFonts w:cs="Times New Roman"/>
        </w:rPr>
        <w:lastRenderedPageBreak/>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социальные нормы, их существенные признаки и элементы;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 xml:space="preserve">сравнивать </w:t>
      </w:r>
      <w:r w:rsidRPr="00BE0AE5">
        <w:rPr>
          <w:rFonts w:cs="Times New Roman"/>
        </w:rPr>
        <w:t>отдельные виды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устанавливатьиобъяснять</w:t>
      </w:r>
      <w:r w:rsidRPr="00BE0AE5">
        <w:rPr>
          <w:rFonts w:cs="Times New Roman"/>
        </w:rPr>
        <w:t xml:space="preserve"> влияние социальных норм на общество и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социальных нормах в повседневной жизни; </w:t>
      </w:r>
    </w:p>
    <w:p w:rsidR="00416B7C" w:rsidRPr="00BE0AE5" w:rsidRDefault="00416B7C" w:rsidP="00416B7C">
      <w:pPr>
        <w:pStyle w:val="af"/>
        <w:rPr>
          <w:rFonts w:cs="Times New Roman"/>
        </w:rPr>
      </w:pPr>
      <w:r w:rsidRPr="00BE0AE5">
        <w:rPr>
          <w:rFonts w:cs="Times New Roman"/>
        </w:rPr>
        <w:t>—</w:t>
      </w:r>
      <w:r w:rsidRPr="00BE0AE5">
        <w:rPr>
          <w:rFonts w:cs="Times New Roman"/>
        </w:rPr>
        <w:tab/>
        <w:t xml:space="preserve">самостоятельно </w:t>
      </w:r>
      <w:r w:rsidRPr="00BE0AE5">
        <w:rPr>
          <w:rStyle w:val="ab"/>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rsidR="00416B7C" w:rsidRPr="00BE0AE5" w:rsidRDefault="00416B7C" w:rsidP="00416B7C">
      <w:pPr>
        <w:pStyle w:val="af"/>
        <w:rPr>
          <w:rFonts w:cs="Times New Roman"/>
          <w:spacing w:val="2"/>
        </w:rPr>
      </w:pPr>
      <w:r w:rsidRPr="00BE0AE5">
        <w:rPr>
          <w:rFonts w:cs="Times New Roman"/>
          <w:spacing w:val="2"/>
        </w:rPr>
        <w:t>—</w:t>
      </w:r>
      <w:r w:rsidRPr="00BE0AE5">
        <w:rPr>
          <w:rFonts w:cs="Times New Roman"/>
          <w:spacing w:val="2"/>
        </w:rPr>
        <w:tab/>
      </w:r>
      <w:r w:rsidRPr="00BE0AE5">
        <w:rPr>
          <w:rStyle w:val="ab"/>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w:t>
      </w:r>
      <w:r w:rsidRPr="00BE0AE5">
        <w:rPr>
          <w:rFonts w:cs="Times New Roman"/>
        </w:rPr>
        <w:lastRenderedPageBreak/>
        <w:t xml:space="preserve">о правах ребёнка и способах их защиты и составлять на их основе план,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af"/>
        <w:spacing w:before="170" w:after="57"/>
        <w:rPr>
          <w:rFonts w:cs="Times New Roman"/>
          <w:b/>
          <w:bCs/>
        </w:rPr>
      </w:pPr>
      <w:r w:rsidRPr="00BE0AE5">
        <w:rPr>
          <w:rFonts w:cs="Times New Roman"/>
        </w:rPr>
        <w:t>Основы российского права</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 законов и подзаконных актов и моделировать ситуации</w:t>
      </w:r>
      <w:r w:rsidRPr="00BE0AE5">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 xml:space="preserve">анализировать, обобщать, систематизировать, оценивать </w:t>
      </w:r>
      <w:r w:rsidRPr="00BE0AE5">
        <w:rPr>
          <w:rFonts w:cs="Times New Roman"/>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23"/>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различные способы хозяйствования;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w:t>
      </w:r>
      <w:r w:rsidRPr="00BE0AE5">
        <w:rPr>
          <w:rFonts w:cs="Times New Roman"/>
        </w:rPr>
        <w:lastRenderedPageBreak/>
        <w:t xml:space="preserve">распределения семейных ресурсов, для оценки рисков осуществления финансовых мошенничеств, применения недобросовестных практик);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мире культуры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формы и виды культуры;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роли непрерывного образования;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BE0AE5" w:rsidRDefault="00416B7C" w:rsidP="00416B7C">
      <w:pPr>
        <w:pStyle w:val="23"/>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BE0AE5" w:rsidRDefault="00416B7C" w:rsidP="00416B7C">
      <w:pPr>
        <w:pStyle w:val="41"/>
        <w:spacing w:before="170"/>
        <w:rPr>
          <w:rFonts w:cs="Times New Roman"/>
        </w:rPr>
      </w:pPr>
      <w:r w:rsidRPr="00BE0AE5">
        <w:rPr>
          <w:rFonts w:cs="Times New Roman"/>
        </w:rPr>
        <w:t>Гражданин и государство</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w:t>
      </w:r>
      <w:r w:rsidRPr="00BE0AE5">
        <w:rPr>
          <w:rFonts w:cs="Times New Roman"/>
        </w:rPr>
        <w:t xml:space="preserve"> примеры и </w:t>
      </w:r>
      <w:r w:rsidRPr="00BE0AE5">
        <w:rPr>
          <w:rStyle w:val="ab"/>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b"/>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системе социальных отношений</w:t>
      </w:r>
    </w:p>
    <w:p w:rsidR="00416B7C" w:rsidRPr="00BE0AE5" w:rsidRDefault="00416B7C" w:rsidP="00416B7C">
      <w:pPr>
        <w:pStyle w:val="af"/>
        <w:rPr>
          <w:rFonts w:cs="Times New Roman"/>
          <w:spacing w:val="-3"/>
        </w:rPr>
      </w:pPr>
      <w:r w:rsidRPr="00BE0AE5">
        <w:rPr>
          <w:rFonts w:cs="Times New Roman"/>
          <w:spacing w:val="-3"/>
        </w:rPr>
        <w:t>—</w:t>
      </w:r>
      <w:r w:rsidRPr="00BE0AE5">
        <w:rPr>
          <w:rFonts w:cs="Times New Roman"/>
          <w:spacing w:val="-3"/>
        </w:rPr>
        <w:tab/>
      </w:r>
      <w:r w:rsidRPr="00BE0AE5">
        <w:rPr>
          <w:rStyle w:val="ab"/>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виды социальной мобильности;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требования к современным профессиям;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причины и последствия глобализации;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BE0AE5" w:rsidRDefault="00416B7C" w:rsidP="00416B7C">
      <w:pPr>
        <w:pStyle w:val="af"/>
        <w:rPr>
          <w:rFonts w:cs="Times New Roman"/>
        </w:rPr>
      </w:pPr>
    </w:p>
    <w:p w:rsidR="002B388E" w:rsidRDefault="002B388E">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19" w:name="_Toc102137766"/>
      <w:r w:rsidRPr="00BE0AE5">
        <w:lastRenderedPageBreak/>
        <w:t>2.1.12</w:t>
      </w:r>
      <w:r w:rsidRPr="00BE0AE5">
        <w:t> </w:t>
      </w:r>
      <w:r w:rsidRPr="00BE0AE5">
        <w:t>ГЕОГРАФИЯ</w:t>
      </w:r>
      <w:bookmarkEnd w:id="19"/>
    </w:p>
    <w:p w:rsidR="00416B7C" w:rsidRPr="00BE0AE5" w:rsidRDefault="0032476F" w:rsidP="00416B7C">
      <w:pPr>
        <w:pStyle w:val="body"/>
        <w:rPr>
          <w:rFonts w:cs="Times New Roman"/>
          <w:spacing w:val="2"/>
        </w:rPr>
      </w:pPr>
      <w:r>
        <w:rPr>
          <w:rFonts w:cs="Times New Roman"/>
          <w:spacing w:val="2"/>
        </w:rPr>
        <w:t>Р</w:t>
      </w:r>
      <w:r w:rsidR="00416B7C" w:rsidRPr="00BE0AE5">
        <w:rPr>
          <w:rFonts w:cs="Times New Roman"/>
          <w:spacing w:val="2"/>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00416B7C" w:rsidRPr="00BE0AE5">
        <w:rPr>
          <w:rFonts w:cs="Times New Roman"/>
          <w:spacing w:val="2"/>
        </w:rPr>
        <w:t>г.).</w:t>
      </w:r>
    </w:p>
    <w:p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BE0AE5" w:rsidRDefault="00416B7C" w:rsidP="00416B7C">
      <w:pPr>
        <w:pStyle w:val="body"/>
        <w:rPr>
          <w:rFonts w:cs="Times New Roman"/>
          <w:spacing w:val="3"/>
        </w:rPr>
      </w:pPr>
      <w:r w:rsidRPr="00BE0AE5">
        <w:rPr>
          <w:rFonts w:cs="Times New Roman"/>
          <w:spacing w:val="3"/>
        </w:rPr>
        <w:t>Согласно сво</w:t>
      </w:r>
      <w:r w:rsidR="0032476F">
        <w:rPr>
          <w:rFonts w:cs="Times New Roman"/>
          <w:spacing w:val="3"/>
        </w:rPr>
        <w:t xml:space="preserve">ему назначению примерная </w:t>
      </w:r>
      <w:r w:rsidRPr="00BE0AE5">
        <w:rPr>
          <w:rFonts w:cs="Times New Roman"/>
          <w:spacing w:val="3"/>
        </w:rPr>
        <w:t xml:space="preserve">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«География» </w:t>
      </w:r>
    </w:p>
    <w:p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BE0AE5" w:rsidRDefault="00416B7C" w:rsidP="00416B7C">
      <w:pPr>
        <w:pStyle w:val="body"/>
        <w:rPr>
          <w:rFonts w:cs="Times New Roman"/>
        </w:rPr>
      </w:pPr>
      <w:r w:rsidRPr="00BE0AE5">
        <w:rPr>
          <w:rFonts w:cs="Times New Roman"/>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BE0AE5" w:rsidRDefault="00416B7C" w:rsidP="00416B7C">
      <w:pPr>
        <w:pStyle w:val="body"/>
        <w:rPr>
          <w:rFonts w:cs="Times New Roman"/>
        </w:rPr>
      </w:pPr>
      <w:r w:rsidRPr="00BE0AE5">
        <w:rPr>
          <w:rFonts w:cs="Times New Roman"/>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rsidR="00416B7C" w:rsidRPr="00BE0AE5" w:rsidRDefault="00416B7C" w:rsidP="00416B7C">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rsidR="004312C0" w:rsidRPr="00BE0AE5" w:rsidRDefault="004312C0" w:rsidP="004312C0">
      <w:pPr>
        <w:pStyle w:val="Body0"/>
        <w:rPr>
          <w:rFonts w:cs="Times New Roman"/>
        </w:rPr>
      </w:pPr>
    </w:p>
    <w:p w:rsidR="00416B7C" w:rsidRPr="00BE0AE5" w:rsidRDefault="00416B7C" w:rsidP="004312C0">
      <w:pPr>
        <w:pStyle w:val="h1"/>
        <w:pageBreakBefore w:val="0"/>
        <w:spacing w:before="0"/>
        <w:rPr>
          <w:rFonts w:cs="Times New Roman"/>
        </w:rPr>
      </w:pPr>
      <w:r w:rsidRPr="00BE0AE5">
        <w:rPr>
          <w:rFonts w:cs="Times New Roman"/>
        </w:rPr>
        <w:t xml:space="preserve">5 класс </w:t>
      </w:r>
    </w:p>
    <w:p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15"/>
      </w:r>
      <w:r w:rsidRPr="00BE0AE5">
        <w:rPr>
          <w:rFonts w:cs="Times New Roman"/>
        </w:rPr>
        <w:t xml:space="preserve">. Древо географических наук.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16"/>
      </w:r>
      <w:r w:rsidRPr="00BE0AE5">
        <w:rPr>
          <w:rFonts w:cs="Times New Roman"/>
        </w:rPr>
        <w:t>.</w:t>
      </w:r>
    </w:p>
    <w:p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Антарктиды). </w:t>
      </w:r>
    </w:p>
    <w:p w:rsidR="00416B7C" w:rsidRPr="00BE0AE5" w:rsidRDefault="00416B7C" w:rsidP="00416B7C">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rsidR="00416B7C" w:rsidRPr="00BE0AE5" w:rsidRDefault="00416B7C" w:rsidP="00416B7C">
      <w:pPr>
        <w:pStyle w:val="h3-first"/>
        <w:rPr>
          <w:rFonts w:cs="Times New Roman"/>
        </w:rPr>
      </w:pPr>
      <w:r w:rsidRPr="00BE0AE5">
        <w:rPr>
          <w:rFonts w:cs="Times New Roman"/>
        </w:rPr>
        <w:t>Тема 1. Планы местности</w:t>
      </w:r>
    </w:p>
    <w:p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rsidR="00416B7C" w:rsidRPr="00BE0AE5" w:rsidRDefault="00416B7C" w:rsidP="00416B7C">
      <w:pPr>
        <w:pStyle w:val="h3"/>
        <w:rPr>
          <w:rFonts w:cs="Times New Roman"/>
        </w:rPr>
      </w:pPr>
      <w:r w:rsidRPr="00BE0AE5">
        <w:rPr>
          <w:rFonts w:cs="Times New Roman"/>
        </w:rPr>
        <w:t>Тема 2. Географические карты</w:t>
      </w:r>
    </w:p>
    <w:p w:rsidR="00416B7C" w:rsidRPr="00BE0AE5" w:rsidRDefault="00416B7C" w:rsidP="00416B7C">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w:t>
      </w:r>
      <w:r w:rsidRPr="00BE0AE5">
        <w:rPr>
          <w:rFonts w:cs="Times New Roman"/>
        </w:rPr>
        <w:lastRenderedPageBreak/>
        <w:t xml:space="preserve">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16B7C" w:rsidRPr="00BE0AE5" w:rsidRDefault="00416B7C" w:rsidP="00416B7C">
      <w:pPr>
        <w:pStyle w:val="body"/>
        <w:rPr>
          <w:rStyle w:val="Italic"/>
          <w:rFonts w:cs="Times New Roman"/>
          <w:spacing w:val="-1"/>
        </w:rPr>
      </w:pPr>
      <w:r w:rsidRPr="00BE0AE5">
        <w:rPr>
          <w:rFonts w:cs="Times New Roman"/>
          <w:spacing w:val="-1"/>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картограф.Система космической навигации. Геоинформационные системы.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rsidR="00416B7C" w:rsidRPr="00BE0AE5" w:rsidRDefault="00416B7C" w:rsidP="00416B7C">
      <w:pPr>
        <w:pStyle w:val="body"/>
        <w:rPr>
          <w:rFonts w:cs="Times New Roman"/>
        </w:rPr>
      </w:pPr>
      <w:r w:rsidRPr="00BE0AE5">
        <w:rPr>
          <w:rFonts w:cs="Times New Roman"/>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16B7C" w:rsidRPr="00BE0AE5" w:rsidRDefault="00416B7C" w:rsidP="00416B7C">
      <w:pPr>
        <w:pStyle w:val="h2"/>
        <w:spacing w:before="264"/>
        <w:rPr>
          <w:rFonts w:cs="Times New Roman"/>
        </w:rPr>
      </w:pPr>
      <w:r w:rsidRPr="00BE0AE5">
        <w:rPr>
          <w:rFonts w:cs="Times New Roman"/>
        </w:rPr>
        <w:t>Раздел 4. Оболочки Земли</w:t>
      </w:r>
    </w:p>
    <w:p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rsidR="00416B7C" w:rsidRPr="00BE0AE5" w:rsidRDefault="00416B7C" w:rsidP="004312C0">
      <w:pPr>
        <w:pStyle w:val="h1"/>
        <w:pageBreakBefore w:val="0"/>
        <w:rPr>
          <w:rFonts w:cs="Times New Roman"/>
        </w:rPr>
      </w:pPr>
      <w:r w:rsidRPr="00BE0AE5">
        <w:rPr>
          <w:rFonts w:cs="Times New Roman"/>
        </w:rPr>
        <w:t xml:space="preserve">6 класс </w:t>
      </w:r>
    </w:p>
    <w:p w:rsidR="00416B7C" w:rsidRPr="00BE0AE5" w:rsidRDefault="00416B7C" w:rsidP="00416B7C">
      <w:pPr>
        <w:pStyle w:val="h2-first"/>
        <w:rPr>
          <w:rFonts w:cs="Times New Roman"/>
        </w:rPr>
      </w:pPr>
      <w:r w:rsidRPr="00BE0AE5">
        <w:rPr>
          <w:rFonts w:cs="Times New Roman"/>
        </w:rPr>
        <w:lastRenderedPageBreak/>
        <w:t>Раздел 4. Оболочки Земли</w:t>
      </w:r>
    </w:p>
    <w:p w:rsidR="00416B7C" w:rsidRPr="00BE0AE5" w:rsidRDefault="00416B7C" w:rsidP="00416B7C">
      <w:pPr>
        <w:pStyle w:val="h3"/>
        <w:rPr>
          <w:rFonts w:cs="Times New Roman"/>
        </w:rPr>
      </w:pPr>
      <w:r w:rsidRPr="00BE0AE5">
        <w:rPr>
          <w:rFonts w:cs="Times New Roman"/>
        </w:rPr>
        <w:t>Тема 2. Гидросфера — водная оболочка Земли</w:t>
      </w:r>
    </w:p>
    <w:p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rsidR="00416B7C" w:rsidRPr="00BE0AE5" w:rsidRDefault="00416B7C" w:rsidP="00416B7C">
      <w:pPr>
        <w:pStyle w:val="body"/>
        <w:rPr>
          <w:rFonts w:cs="Times New Roman"/>
        </w:rPr>
      </w:pPr>
      <w:r w:rsidRPr="00BE0AE5">
        <w:rPr>
          <w:rFonts w:cs="Times New Roman"/>
        </w:rPr>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rsidR="00416B7C" w:rsidRPr="00BE0AE5" w:rsidRDefault="00416B7C" w:rsidP="00416B7C">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rsidR="00416B7C" w:rsidRPr="00BE0AE5" w:rsidRDefault="00416B7C" w:rsidP="00416B7C">
      <w:pPr>
        <w:pStyle w:val="body"/>
        <w:rPr>
          <w:rFonts w:cs="Times New Roman"/>
        </w:rPr>
      </w:pPr>
      <w:r w:rsidRPr="00BE0AE5">
        <w:rPr>
          <w:rFonts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BE0AE5" w:rsidRDefault="00416B7C" w:rsidP="00416B7C">
      <w:pPr>
        <w:pStyle w:val="body"/>
        <w:rPr>
          <w:rFonts w:cs="Times New Roman"/>
        </w:rPr>
      </w:pPr>
      <w:r w:rsidRPr="00BE0AE5">
        <w:rPr>
          <w:rFonts w:cs="Times New Roman"/>
        </w:rPr>
        <w:t>Погода и её показатели.Причины изменения погоды.</w:t>
      </w:r>
    </w:p>
    <w:p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E0AE5">
        <w:rPr>
          <w:rStyle w:val="Italic"/>
          <w:rFonts w:cs="Times New Roman"/>
        </w:rPr>
        <w:t>Профессия климатолог.Дистанционные методы в исследовании влияния человека на воздушную оболочку Земли.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BE0AE5" w:rsidRDefault="00416B7C" w:rsidP="00416B7C">
      <w:pPr>
        <w:pStyle w:val="h3"/>
        <w:rPr>
          <w:rFonts w:cs="Times New Roman"/>
        </w:rPr>
      </w:pPr>
      <w:r w:rsidRPr="00BE0AE5">
        <w:rPr>
          <w:rFonts w:cs="Times New Roman"/>
        </w:rPr>
        <w:t xml:space="preserve">Тема 4. Биосфера — оболочка жизни </w:t>
      </w:r>
    </w:p>
    <w:p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rsidR="00416B7C" w:rsidRPr="00BE0AE5" w:rsidRDefault="00416B7C" w:rsidP="00416B7C">
      <w:pPr>
        <w:pStyle w:val="body"/>
        <w:rPr>
          <w:rFonts w:cs="Times New Roman"/>
        </w:rPr>
      </w:pPr>
      <w:r w:rsidRPr="00BE0AE5">
        <w:rPr>
          <w:rFonts w:cs="Times New Roman"/>
        </w:rPr>
        <w:t>Исследования и экологические проблемы.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rsidR="00416B7C" w:rsidRPr="00BE0AE5" w:rsidRDefault="00416B7C" w:rsidP="00416B7C">
      <w:pPr>
        <w:pStyle w:val="h2"/>
        <w:rPr>
          <w:rFonts w:cs="Times New Roman"/>
        </w:rPr>
      </w:pPr>
      <w:r w:rsidRPr="00BE0AE5">
        <w:rPr>
          <w:rFonts w:cs="Times New Roman"/>
        </w:rPr>
        <w:lastRenderedPageBreak/>
        <w:t xml:space="preserve">Заключение </w:t>
      </w:r>
    </w:p>
    <w:p w:rsidR="00416B7C" w:rsidRPr="00BE0AE5" w:rsidRDefault="00416B7C" w:rsidP="00416B7C">
      <w:pPr>
        <w:pStyle w:val="h3-first"/>
        <w:rPr>
          <w:rFonts w:cs="Times New Roman"/>
        </w:rPr>
      </w:pPr>
      <w:r w:rsidRPr="00BE0AE5">
        <w:rPr>
          <w:rFonts w:cs="Times New Roman"/>
        </w:rPr>
        <w:t>Природно-территориальные комплексы</w:t>
      </w:r>
    </w:p>
    <w:p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rsidR="00416B7C" w:rsidRPr="00BE0AE5" w:rsidRDefault="00416B7C" w:rsidP="004312C0">
      <w:pPr>
        <w:pStyle w:val="h1"/>
        <w:pageBreakBefore w:val="0"/>
        <w:spacing w:before="340"/>
        <w:rPr>
          <w:rFonts w:cs="Times New Roman"/>
        </w:rPr>
      </w:pPr>
      <w:r w:rsidRPr="00BE0AE5">
        <w:rPr>
          <w:rFonts w:cs="Times New Roman"/>
        </w:rPr>
        <w:t xml:space="preserve">7 класс </w:t>
      </w:r>
    </w:p>
    <w:p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rsidR="00416B7C" w:rsidRPr="00BE0AE5" w:rsidRDefault="00416B7C" w:rsidP="00416B7C">
      <w:pPr>
        <w:pStyle w:val="h3"/>
        <w:rPr>
          <w:rFonts w:cs="Times New Roman"/>
        </w:rPr>
      </w:pPr>
      <w:r w:rsidRPr="00BE0AE5">
        <w:rPr>
          <w:rFonts w:cs="Times New Roman"/>
        </w:rPr>
        <w:t xml:space="preserve">Тема 1. Географическая оболочка </w:t>
      </w:r>
    </w:p>
    <w:p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rsidR="00416B7C" w:rsidRPr="00BE0AE5" w:rsidRDefault="00416B7C" w:rsidP="00416B7C">
      <w:pPr>
        <w:pStyle w:val="h3"/>
        <w:rPr>
          <w:rFonts w:cs="Times New Roman"/>
        </w:rPr>
      </w:pPr>
      <w:r w:rsidRPr="00BE0AE5">
        <w:rPr>
          <w:rFonts w:cs="Times New Roman"/>
        </w:rPr>
        <w:t xml:space="preserve">Тема 2. Литосфера и рельеф Земли </w:t>
      </w:r>
    </w:p>
    <w:p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rsidR="00416B7C" w:rsidRPr="00BE0AE5" w:rsidRDefault="00416B7C" w:rsidP="00416B7C">
      <w:pPr>
        <w:pStyle w:val="body"/>
        <w:rPr>
          <w:rFonts w:cs="Times New Roman"/>
          <w:spacing w:val="1"/>
        </w:rPr>
      </w:pPr>
      <w:r w:rsidRPr="00BE0AE5">
        <w:rPr>
          <w:rFonts w:cs="Times New Roman"/>
          <w:spacing w:val="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BE0AE5" w:rsidRDefault="00416B7C" w:rsidP="00416B7C">
      <w:pPr>
        <w:pStyle w:val="h4"/>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rsidR="00416B7C" w:rsidRPr="00BE0AE5" w:rsidRDefault="00416B7C" w:rsidP="00416B7C">
      <w:pPr>
        <w:pStyle w:val="h2"/>
        <w:rPr>
          <w:rFonts w:cs="Times New Roman"/>
        </w:rPr>
      </w:pPr>
      <w:r w:rsidRPr="00BE0AE5">
        <w:rPr>
          <w:rFonts w:cs="Times New Roman"/>
        </w:rPr>
        <w:t>Раздел 2. Человечество на Земле</w:t>
      </w:r>
    </w:p>
    <w:p w:rsidR="00416B7C" w:rsidRPr="00BE0AE5" w:rsidRDefault="00416B7C" w:rsidP="00416B7C">
      <w:pPr>
        <w:pStyle w:val="h3-first"/>
        <w:rPr>
          <w:rFonts w:cs="Times New Roman"/>
        </w:rPr>
      </w:pPr>
      <w:r w:rsidRPr="00BE0AE5">
        <w:rPr>
          <w:rFonts w:cs="Times New Roman"/>
        </w:rPr>
        <w:t xml:space="preserve">Тема 1. Численность населения </w:t>
      </w:r>
    </w:p>
    <w:p w:rsidR="00416B7C" w:rsidRPr="00BE0AE5" w:rsidRDefault="00416B7C" w:rsidP="00416B7C">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rsidR="00416B7C" w:rsidRPr="00BE0AE5" w:rsidRDefault="00416B7C" w:rsidP="00416B7C">
      <w:pPr>
        <w:pStyle w:val="h3"/>
        <w:rPr>
          <w:rFonts w:cs="Times New Roman"/>
        </w:rPr>
      </w:pPr>
      <w:r w:rsidRPr="00BE0AE5">
        <w:rPr>
          <w:rFonts w:cs="Times New Roman"/>
        </w:rPr>
        <w:t>Тема 2. Страны и народы мира</w:t>
      </w:r>
    </w:p>
    <w:p w:rsidR="00416B7C" w:rsidRPr="00BE0AE5" w:rsidRDefault="00416B7C" w:rsidP="00416B7C">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rsidR="00416B7C" w:rsidRPr="00BE0AE5" w:rsidRDefault="00416B7C" w:rsidP="00416B7C">
      <w:pPr>
        <w:pStyle w:val="h2"/>
        <w:rPr>
          <w:rFonts w:cs="Times New Roman"/>
        </w:rPr>
      </w:pPr>
      <w:r w:rsidRPr="00BE0AE5">
        <w:rPr>
          <w:rFonts w:cs="Times New Roman"/>
        </w:rPr>
        <w:t xml:space="preserve">Раздел 3. Материки и страны </w:t>
      </w:r>
    </w:p>
    <w:p w:rsidR="00416B7C" w:rsidRPr="00BE0AE5" w:rsidRDefault="00416B7C" w:rsidP="00416B7C">
      <w:pPr>
        <w:pStyle w:val="h3-first"/>
        <w:rPr>
          <w:rFonts w:cs="Times New Roman"/>
        </w:rPr>
      </w:pPr>
      <w:r w:rsidRPr="00BE0AE5">
        <w:rPr>
          <w:rFonts w:cs="Times New Roman"/>
        </w:rPr>
        <w:t xml:space="preserve">Тема 1. Южные материки </w:t>
      </w:r>
    </w:p>
    <w:p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rsidR="00416B7C" w:rsidRPr="00BE0AE5" w:rsidRDefault="00416B7C" w:rsidP="00416B7C">
      <w:pPr>
        <w:pStyle w:val="body"/>
        <w:rPr>
          <w:rFonts w:cs="Times New Roman"/>
          <w:spacing w:val="-1"/>
        </w:rPr>
      </w:pPr>
      <w:r w:rsidRPr="00BE0AE5">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населенияАвстралии или одной из стран Африки или Южной Америки.</w:t>
      </w:r>
    </w:p>
    <w:p w:rsidR="00416B7C" w:rsidRPr="00BE0AE5" w:rsidRDefault="00416B7C" w:rsidP="00416B7C">
      <w:pPr>
        <w:pStyle w:val="h3"/>
        <w:spacing w:before="227"/>
        <w:rPr>
          <w:rFonts w:cs="Times New Roman"/>
        </w:rPr>
      </w:pPr>
      <w:r w:rsidRPr="00BE0AE5">
        <w:rPr>
          <w:rFonts w:cs="Times New Roman"/>
        </w:rPr>
        <w:t>Тема 2. Северные материки</w:t>
      </w:r>
    </w:p>
    <w:p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BE0AE5" w:rsidRDefault="00416B7C" w:rsidP="00416B7C">
      <w:pPr>
        <w:pStyle w:val="body"/>
        <w:rPr>
          <w:rFonts w:cs="Times New Roman"/>
        </w:rPr>
      </w:pPr>
      <w:r w:rsidRPr="00BE0AE5">
        <w:rPr>
          <w:rFonts w:cs="Times New Roman"/>
        </w:rPr>
        <w:lastRenderedPageBreak/>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6B7C" w:rsidRPr="00BE0AE5" w:rsidRDefault="00416B7C" w:rsidP="00416B7C">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rsidR="00416B7C" w:rsidRPr="00BE0AE5" w:rsidRDefault="00416B7C" w:rsidP="004312C0">
      <w:pPr>
        <w:pStyle w:val="h1"/>
        <w:pageBreakBefore w:val="0"/>
        <w:spacing w:before="454"/>
        <w:rPr>
          <w:rFonts w:cs="Times New Roman"/>
        </w:rPr>
      </w:pPr>
      <w:r w:rsidRPr="00BE0AE5">
        <w:rPr>
          <w:rFonts w:cs="Times New Roman"/>
        </w:rPr>
        <w:t xml:space="preserve">8 класс </w:t>
      </w:r>
    </w:p>
    <w:p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rsidR="00416B7C" w:rsidRPr="00BE0AE5" w:rsidRDefault="00416B7C" w:rsidP="00416B7C">
      <w:pPr>
        <w:pStyle w:val="h3"/>
        <w:rPr>
          <w:rFonts w:cs="Times New Roman"/>
        </w:rPr>
      </w:pPr>
      <w:r w:rsidRPr="00BE0AE5">
        <w:rPr>
          <w:rFonts w:cs="Times New Roman"/>
        </w:rPr>
        <w:t xml:space="preserve">Тема 3. Время на территории России </w:t>
      </w:r>
    </w:p>
    <w:p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BE0AE5" w:rsidRDefault="00416B7C" w:rsidP="00416B7C">
      <w:pPr>
        <w:pStyle w:val="h2"/>
        <w:spacing w:before="261"/>
        <w:rPr>
          <w:rFonts w:cs="Times New Roman"/>
        </w:rPr>
      </w:pPr>
      <w:r w:rsidRPr="00BE0AE5">
        <w:rPr>
          <w:rFonts w:cs="Times New Roman"/>
        </w:rPr>
        <w:lastRenderedPageBreak/>
        <w:t xml:space="preserve">Раздел 2. Природа России </w:t>
      </w:r>
    </w:p>
    <w:p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rsidR="00416B7C" w:rsidRPr="00BE0AE5" w:rsidRDefault="00416B7C" w:rsidP="00416B7C">
      <w:pPr>
        <w:pStyle w:val="h3"/>
        <w:spacing w:before="227"/>
        <w:rPr>
          <w:rFonts w:cs="Times New Roman"/>
        </w:rPr>
      </w:pPr>
      <w:r w:rsidRPr="00BE0AE5">
        <w:rPr>
          <w:rFonts w:cs="Times New Roman"/>
        </w:rPr>
        <w:t xml:space="preserve">Тема 2. Геологическое строение, рельеф </w:t>
      </w:r>
      <w:r w:rsidRPr="00BE0AE5">
        <w:rPr>
          <w:rFonts w:cs="Times New Roman"/>
        </w:rPr>
        <w:br/>
        <w:t xml:space="preserve">и полезные ископаемые </w:t>
      </w:r>
    </w:p>
    <w:p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Объяснениераспространения по территории России опасных геологических явлений.</w:t>
      </w:r>
    </w:p>
    <w:p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rsidR="00416B7C" w:rsidRPr="00BE0AE5" w:rsidRDefault="00416B7C" w:rsidP="00416B7C">
      <w:pPr>
        <w:pStyle w:val="h3"/>
        <w:rPr>
          <w:rFonts w:cs="Times New Roman"/>
        </w:rPr>
      </w:pPr>
      <w:r w:rsidRPr="00BE0AE5">
        <w:rPr>
          <w:rFonts w:cs="Times New Roman"/>
        </w:rPr>
        <w:lastRenderedPageBreak/>
        <w:t xml:space="preserve">Тема 5. Природно-хозяйственные зоны </w:t>
      </w:r>
    </w:p>
    <w:p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6B7C" w:rsidRPr="00BE0AE5" w:rsidRDefault="00416B7C" w:rsidP="00416B7C">
      <w:pPr>
        <w:pStyle w:val="h4"/>
        <w:spacing w:before="213"/>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rsidR="00416B7C" w:rsidRPr="00BE0AE5" w:rsidRDefault="00416B7C" w:rsidP="00416B7C">
      <w:pPr>
        <w:pStyle w:val="h3-first"/>
        <w:rPr>
          <w:rFonts w:cs="Times New Roman"/>
        </w:rPr>
      </w:pPr>
      <w:r w:rsidRPr="00BE0AE5">
        <w:rPr>
          <w:rFonts w:cs="Times New Roman"/>
        </w:rPr>
        <w:t>Тема 1. Численность населения России</w:t>
      </w:r>
    </w:p>
    <w:p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BE0AE5" w:rsidRDefault="00416B7C" w:rsidP="00416B7C">
      <w:pPr>
        <w:pStyle w:val="h4"/>
        <w:spacing w:before="213"/>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rsidR="00416B7C" w:rsidRPr="00BE0AE5" w:rsidRDefault="00416B7C" w:rsidP="00416B7C">
      <w:pPr>
        <w:pStyle w:val="body"/>
        <w:rPr>
          <w:rFonts w:cs="Times New Roman"/>
        </w:rPr>
      </w:pPr>
      <w:r w:rsidRPr="00BE0AE5">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BE0AE5" w:rsidRDefault="00416B7C" w:rsidP="00416B7C">
      <w:pPr>
        <w:pStyle w:val="h3"/>
        <w:rPr>
          <w:rFonts w:cs="Times New Roman"/>
        </w:rPr>
      </w:pPr>
      <w:r w:rsidRPr="00BE0AE5">
        <w:rPr>
          <w:rFonts w:cs="Times New Roman"/>
        </w:rPr>
        <w:t xml:space="preserve">Тема 3. Народы и религии России </w:t>
      </w:r>
    </w:p>
    <w:p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rsidR="00416B7C" w:rsidRPr="00BE0AE5" w:rsidRDefault="00416B7C" w:rsidP="00416B7C">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16B7C" w:rsidRPr="00BE0AE5" w:rsidRDefault="00416B7C" w:rsidP="00416B7C">
      <w:pPr>
        <w:pStyle w:val="h4"/>
        <w:spacing w:before="209"/>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rsidR="00416B7C" w:rsidRPr="00BE0AE5" w:rsidRDefault="00416B7C" w:rsidP="00416B7C">
      <w:pPr>
        <w:pStyle w:val="h3"/>
        <w:rPr>
          <w:rFonts w:cs="Times New Roman"/>
        </w:rPr>
      </w:pPr>
      <w:r w:rsidRPr="00BE0AE5">
        <w:rPr>
          <w:rFonts w:cs="Times New Roman"/>
        </w:rPr>
        <w:t>Тема 5. Человеческий капитал России</w:t>
      </w:r>
    </w:p>
    <w:p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rsidR="00416B7C" w:rsidRPr="00BE0AE5" w:rsidRDefault="00416B7C" w:rsidP="004312C0">
      <w:pPr>
        <w:pStyle w:val="h1"/>
        <w:pageBreakBefore w:val="0"/>
        <w:spacing w:before="397"/>
        <w:rPr>
          <w:rFonts w:cs="Times New Roman"/>
        </w:rPr>
      </w:pPr>
      <w:r w:rsidRPr="00BE0AE5">
        <w:rPr>
          <w:rFonts w:cs="Times New Roman"/>
        </w:rPr>
        <w:t xml:space="preserve">9 класс </w:t>
      </w:r>
    </w:p>
    <w:p w:rsidR="00416B7C" w:rsidRPr="00BE0AE5" w:rsidRDefault="00416B7C" w:rsidP="00416B7C">
      <w:pPr>
        <w:pStyle w:val="h2-first"/>
        <w:rPr>
          <w:rFonts w:cs="Times New Roman"/>
        </w:rPr>
      </w:pPr>
      <w:r w:rsidRPr="00BE0AE5">
        <w:rPr>
          <w:rFonts w:cs="Times New Roman"/>
        </w:rPr>
        <w:t xml:space="preserve">Раздел 4. Хозяйство России </w:t>
      </w:r>
    </w:p>
    <w:p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rsidR="00416B7C" w:rsidRPr="00BE0AE5" w:rsidRDefault="00416B7C" w:rsidP="00416B7C">
      <w:pPr>
        <w:pStyle w:val="body"/>
        <w:rPr>
          <w:rFonts w:cs="Times New Roman"/>
          <w:spacing w:val="-2"/>
        </w:rPr>
      </w:pPr>
      <w:r w:rsidRPr="00BE0AE5">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6B7C" w:rsidRPr="00BE0AE5" w:rsidRDefault="00416B7C" w:rsidP="00416B7C">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rsidR="00416B7C" w:rsidRPr="00BE0AE5" w:rsidRDefault="00416B7C" w:rsidP="00416B7C">
      <w:pPr>
        <w:pStyle w:val="h3"/>
        <w:rPr>
          <w:rFonts w:cs="Times New Roman"/>
        </w:rPr>
      </w:pPr>
      <w:r w:rsidRPr="00BE0AE5">
        <w:rPr>
          <w:rFonts w:cs="Times New Roman"/>
        </w:rPr>
        <w:t>Тема 3. Металлургический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rsidR="00416B7C" w:rsidRPr="00BE0AE5" w:rsidRDefault="00416B7C" w:rsidP="00416B7C">
      <w:pPr>
        <w:pStyle w:val="h3"/>
        <w:rPr>
          <w:rFonts w:cs="Times New Roman"/>
        </w:rPr>
      </w:pPr>
      <w:r w:rsidRPr="00BE0AE5">
        <w:rPr>
          <w:rFonts w:cs="Times New Roman"/>
        </w:rPr>
        <w:t>Тема 4. Машиностроительный комплекс</w:t>
      </w:r>
    </w:p>
    <w:p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rsidR="00416B7C" w:rsidRPr="00BE0AE5" w:rsidRDefault="00416B7C" w:rsidP="00416B7C">
      <w:pPr>
        <w:pStyle w:val="h4"/>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BE0AE5" w:rsidRDefault="00416B7C" w:rsidP="00416B7C">
      <w:pPr>
        <w:pStyle w:val="h3"/>
        <w:rPr>
          <w:rFonts w:cs="Times New Roman"/>
        </w:rPr>
      </w:pPr>
      <w:r w:rsidRPr="00BE0AE5">
        <w:rPr>
          <w:rFonts w:cs="Times New Roman"/>
        </w:rPr>
        <w:t>Тема 5. Химико-лесной комплекс</w:t>
      </w:r>
    </w:p>
    <w:p w:rsidR="00416B7C" w:rsidRPr="00BE0AE5" w:rsidRDefault="00416B7C" w:rsidP="00416B7C">
      <w:pPr>
        <w:pStyle w:val="h4-first"/>
        <w:rPr>
          <w:rFonts w:cs="Times New Roman"/>
        </w:rPr>
      </w:pPr>
      <w:r w:rsidRPr="00BE0AE5">
        <w:rPr>
          <w:rFonts w:cs="Times New Roman"/>
        </w:rPr>
        <w:t>Химическая промышленность</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rsidR="00416B7C" w:rsidRPr="00BE0AE5" w:rsidRDefault="00416B7C" w:rsidP="00416B7C">
      <w:pPr>
        <w:pStyle w:val="h4"/>
        <w:rPr>
          <w:rFonts w:cs="Times New Roman"/>
        </w:rPr>
      </w:pPr>
      <w:r w:rsidRPr="00BE0AE5">
        <w:rPr>
          <w:rFonts w:cs="Times New Roman"/>
        </w:rPr>
        <w:t>Лесопромышленный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rsidR="00416B7C" w:rsidRPr="00BE0AE5" w:rsidRDefault="00416B7C" w:rsidP="00416B7C">
      <w:pPr>
        <w:pStyle w:val="h3"/>
        <w:rPr>
          <w:rFonts w:cs="Times New Roman"/>
        </w:rPr>
      </w:pPr>
      <w:r w:rsidRPr="00BE0AE5">
        <w:rPr>
          <w:rFonts w:cs="Times New Roman"/>
        </w:rPr>
        <w:t>Тема 6. Агропромышленный комплекс (АПК)</w:t>
      </w:r>
    </w:p>
    <w:p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BE0AE5" w:rsidRDefault="00416B7C" w:rsidP="00416B7C">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BE0AE5">
        <w:rPr>
          <w:rFonts w:cs="Times New Roman"/>
          <w:spacing w:val="-1"/>
        </w:rPr>
        <w:t>Особенности АПК своего края.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BE0AE5" w:rsidRDefault="00416B7C" w:rsidP="00416B7C">
      <w:pPr>
        <w:pStyle w:val="body"/>
        <w:rPr>
          <w:rFonts w:cs="Times New Roman"/>
        </w:rPr>
      </w:pPr>
      <w:r w:rsidRPr="00BE0AE5">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rsidR="00416B7C" w:rsidRPr="00BE0AE5" w:rsidRDefault="00416B7C" w:rsidP="00416B7C">
      <w:pPr>
        <w:pStyle w:val="body"/>
        <w:rPr>
          <w:rFonts w:cs="Times New Roman"/>
        </w:rPr>
      </w:pPr>
      <w:r w:rsidRPr="00BE0AE5">
        <w:rPr>
          <w:rFonts w:cs="Times New Roman"/>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BE0AE5">
        <w:rPr>
          <w:rFonts w:cs="Times New Roman"/>
        </w:rPr>
        <w:lastRenderedPageBreak/>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развития.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Особенности природно-ресурсногопотенциала,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rsidR="00416B7C" w:rsidRPr="00BE0AE5" w:rsidRDefault="00416B7C" w:rsidP="00416B7C">
      <w:pPr>
        <w:pStyle w:val="h3"/>
        <w:rPr>
          <w:rFonts w:cs="Times New Roman"/>
        </w:rPr>
      </w:pPr>
      <w:r w:rsidRPr="00BE0AE5">
        <w:rPr>
          <w:rFonts w:cs="Times New Roman"/>
        </w:rPr>
        <w:t xml:space="preserve">Тема 3. Обобщение знаний </w:t>
      </w:r>
    </w:p>
    <w:p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rsidR="00416B7C" w:rsidRPr="00BE0AE5" w:rsidRDefault="00416B7C" w:rsidP="00416B7C">
      <w:pPr>
        <w:pStyle w:val="h2"/>
        <w:rPr>
          <w:rFonts w:cs="Times New Roman"/>
        </w:rPr>
      </w:pPr>
      <w:r w:rsidRPr="00BE0AE5">
        <w:rPr>
          <w:rFonts w:cs="Times New Roman"/>
        </w:rPr>
        <w:t xml:space="preserve">Раздел 6. Россия в современном мире </w:t>
      </w:r>
    </w:p>
    <w:p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rsidR="00416B7C" w:rsidRPr="00BE0AE5" w:rsidRDefault="00416B7C" w:rsidP="00416B7C">
      <w:pPr>
        <w:pStyle w:val="h1"/>
        <w:rPr>
          <w:rFonts w:cs="Times New Roman"/>
        </w:rPr>
      </w:pPr>
      <w:r w:rsidRPr="00BE0AE5">
        <w:rPr>
          <w:rFonts w:cs="Times New Roman"/>
        </w:rPr>
        <w:lastRenderedPageBreak/>
        <w:t>П</w:t>
      </w:r>
      <w:r w:rsidR="00F8081D">
        <w:rPr>
          <w:rFonts w:cs="Times New Roman"/>
        </w:rPr>
        <w:t xml:space="preserve">ланируемые результаты освоения </w:t>
      </w:r>
      <w:r w:rsidRPr="00BE0AE5">
        <w:rPr>
          <w:rFonts w:cs="Times New Roman"/>
        </w:rPr>
        <w:t xml:space="preserve">УЧЕБНОГО ПРЕДМЕТА «ГЕОГРАФИЯ» </w:t>
      </w:r>
      <w:r w:rsidRPr="00BE0AE5">
        <w:rPr>
          <w:rFonts w:cs="Times New Roman"/>
        </w:rPr>
        <w:br/>
        <w:t>НА УРОВНЕ ОСНОВНОГО ОБЩЕГО ОБРАЗОВАНИЯ</w:t>
      </w:r>
    </w:p>
    <w:p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2"/>
        <w:rPr>
          <w:rFonts w:cs="Times New Roman"/>
        </w:rPr>
      </w:pPr>
      <w:r w:rsidRPr="00BE0AE5">
        <w:rPr>
          <w:rFonts w:cs="Times New Roman"/>
        </w:rPr>
        <w:lastRenderedPageBreak/>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rsidR="00416B7C" w:rsidRPr="00BE0AE5" w:rsidRDefault="00416B7C" w:rsidP="00416B7C">
      <w:pPr>
        <w:pStyle w:val="h5"/>
        <w:rPr>
          <w:rFonts w:cs="Times New Roman"/>
        </w:rPr>
      </w:pPr>
      <w:r w:rsidRPr="00BE0AE5">
        <w:rPr>
          <w:rFonts w:cs="Times New Roman"/>
        </w:rPr>
        <w:t>Базовые логические действия</w:t>
      </w:r>
    </w:p>
    <w:p w:rsidR="00416B7C" w:rsidRPr="00BE0AE5" w:rsidRDefault="00416B7C" w:rsidP="00416B7C">
      <w:pPr>
        <w:pStyle w:val="list-dash0"/>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rsidR="00416B7C" w:rsidRPr="00BE0AE5" w:rsidRDefault="00416B7C" w:rsidP="00416B7C">
      <w:pPr>
        <w:pStyle w:val="list-dash0"/>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BE0AE5" w:rsidRDefault="00416B7C" w:rsidP="00416B7C">
      <w:pPr>
        <w:pStyle w:val="list-dash0"/>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BE0AE5" w:rsidRDefault="00416B7C" w:rsidP="00416B7C">
      <w:pPr>
        <w:pStyle w:val="list-dash0"/>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rsidR="00416B7C" w:rsidRPr="00BE0AE5" w:rsidRDefault="00416B7C" w:rsidP="00416B7C">
      <w:pPr>
        <w:pStyle w:val="list-dash0"/>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BE0AE5" w:rsidRDefault="00416B7C" w:rsidP="00416B7C">
      <w:pPr>
        <w:pStyle w:val="list-dash0"/>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p>
    <w:p w:rsidR="00416B7C" w:rsidRPr="00BE0AE5" w:rsidRDefault="00416B7C" w:rsidP="00416B7C">
      <w:pPr>
        <w:pStyle w:val="list-dash0"/>
        <w:rPr>
          <w:rFonts w:cs="Times New Roman"/>
        </w:rPr>
      </w:pPr>
      <w:r w:rsidRPr="00BE0AE5">
        <w:rPr>
          <w:rFonts w:cs="Times New Roman"/>
        </w:rPr>
        <w:t>Использовать географические вопросы как исследовательский инструмент познания;</w:t>
      </w:r>
    </w:p>
    <w:p w:rsidR="00416B7C" w:rsidRPr="00BE0AE5" w:rsidRDefault="00416B7C" w:rsidP="00416B7C">
      <w:pPr>
        <w:pStyle w:val="list-dash0"/>
        <w:rPr>
          <w:rFonts w:cs="Times New Roman"/>
        </w:rPr>
      </w:pPr>
      <w:r w:rsidRPr="00BE0AE5">
        <w:rPr>
          <w:rFonts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dash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BE0AE5" w:rsidRDefault="00416B7C" w:rsidP="00416B7C">
      <w:pPr>
        <w:pStyle w:val="list-dash0"/>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16B7C" w:rsidRPr="00BE0AE5" w:rsidRDefault="00416B7C" w:rsidP="00416B7C">
      <w:pPr>
        <w:pStyle w:val="list-dash0"/>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rsidR="00416B7C" w:rsidRPr="00BE0AE5" w:rsidRDefault="00416B7C" w:rsidP="00416B7C">
      <w:pPr>
        <w:pStyle w:val="list-dash0"/>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16B7C" w:rsidRPr="00BE0AE5" w:rsidRDefault="00416B7C" w:rsidP="00416B7C">
      <w:pPr>
        <w:pStyle w:val="list-dash0"/>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BE0AE5" w:rsidRDefault="00416B7C" w:rsidP="00416B7C">
      <w:pPr>
        <w:pStyle w:val="h5"/>
        <w:rPr>
          <w:rFonts w:cs="Times New Roman"/>
        </w:rPr>
      </w:pPr>
      <w:r w:rsidRPr="00BE0AE5">
        <w:rPr>
          <w:rFonts w:cs="Times New Roman"/>
        </w:rPr>
        <w:t>Работа с информацией</w:t>
      </w:r>
    </w:p>
    <w:p w:rsidR="00416B7C" w:rsidRPr="00BE0AE5" w:rsidRDefault="00416B7C" w:rsidP="00416B7C">
      <w:pPr>
        <w:pStyle w:val="list-dash0"/>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BE0AE5" w:rsidRDefault="00416B7C" w:rsidP="00416B7C">
      <w:pPr>
        <w:pStyle w:val="list-dash0"/>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rsidR="00416B7C" w:rsidRPr="00BE0AE5" w:rsidRDefault="00416B7C" w:rsidP="00416B7C">
      <w:pPr>
        <w:pStyle w:val="list-dash0"/>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BE0AE5" w:rsidRDefault="00416B7C" w:rsidP="00416B7C">
      <w:pPr>
        <w:pStyle w:val="list-dash0"/>
        <w:rPr>
          <w:rFonts w:cs="Times New Roman"/>
        </w:rPr>
      </w:pPr>
      <w:r w:rsidRPr="00BE0AE5">
        <w:rPr>
          <w:rFonts w:cs="Times New Roman"/>
        </w:rPr>
        <w:t>самостоятельно выбирать оптимальную форму представления географической информации;</w:t>
      </w:r>
    </w:p>
    <w:p w:rsidR="00416B7C" w:rsidRPr="00BE0AE5" w:rsidRDefault="00416B7C" w:rsidP="00416B7C">
      <w:pPr>
        <w:pStyle w:val="list-dash0"/>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BE0AE5" w:rsidRDefault="00416B7C" w:rsidP="00416B7C">
      <w:pPr>
        <w:pStyle w:val="list-dash0"/>
        <w:rPr>
          <w:rFonts w:cs="Times New Roman"/>
        </w:rPr>
      </w:pPr>
      <w:r w:rsidRPr="00BE0AE5">
        <w:rPr>
          <w:rFonts w:cs="Times New Roman"/>
        </w:rPr>
        <w:t>систематизировать географическую информацию в разных формах.</w:t>
      </w:r>
    </w:p>
    <w:p w:rsidR="00416B7C" w:rsidRPr="00BE0AE5" w:rsidRDefault="00416B7C" w:rsidP="00416B7C">
      <w:pPr>
        <w:pStyle w:val="h4"/>
        <w:rPr>
          <w:rFonts w:cs="Times New Roman"/>
        </w:rPr>
      </w:pPr>
      <w:r w:rsidRPr="00BE0AE5">
        <w:rPr>
          <w:rFonts w:cs="Times New Roman"/>
        </w:rPr>
        <w:t>Овладению универсальными коммуникативными действиями:</w:t>
      </w:r>
    </w:p>
    <w:p w:rsidR="00416B7C" w:rsidRPr="00BE0AE5" w:rsidRDefault="00416B7C" w:rsidP="00416B7C">
      <w:pPr>
        <w:pStyle w:val="h5"/>
        <w:rPr>
          <w:rFonts w:cs="Times New Roman"/>
        </w:rPr>
      </w:pPr>
      <w:r w:rsidRPr="00BE0AE5">
        <w:rPr>
          <w:rFonts w:cs="Times New Roman"/>
        </w:rPr>
        <w:t>Общение</w:t>
      </w:r>
    </w:p>
    <w:p w:rsidR="00416B7C" w:rsidRPr="00BE0AE5" w:rsidRDefault="00416B7C" w:rsidP="00416B7C">
      <w:pPr>
        <w:pStyle w:val="list-dash0"/>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BE0AE5" w:rsidRDefault="00416B7C" w:rsidP="00416B7C">
      <w:pPr>
        <w:pStyle w:val="list-dash0"/>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list-dash0"/>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BE0AE5" w:rsidRDefault="00416B7C" w:rsidP="00416B7C">
      <w:pPr>
        <w:pStyle w:val="list-dash0"/>
        <w:rPr>
          <w:rFonts w:cs="Times New Roman"/>
        </w:rPr>
      </w:pPr>
      <w:r w:rsidRPr="00BE0AE5">
        <w:rPr>
          <w:rFonts w:cs="Times New Roman"/>
        </w:rPr>
        <w:t>публично представлять результаты выполненного исследования или проекта.</w:t>
      </w:r>
    </w:p>
    <w:p w:rsidR="00416B7C" w:rsidRPr="00BE0AE5" w:rsidRDefault="00416B7C" w:rsidP="00416B7C">
      <w:pPr>
        <w:pStyle w:val="h5"/>
        <w:rPr>
          <w:rFonts w:cs="Times New Roman"/>
        </w:rPr>
      </w:pPr>
      <w:r w:rsidRPr="00BE0AE5">
        <w:rPr>
          <w:rFonts w:cs="Times New Roman"/>
        </w:rPr>
        <w:t>Совместная деятельность (сотрудничество)</w:t>
      </w:r>
    </w:p>
    <w:p w:rsidR="00416B7C" w:rsidRPr="00BE0AE5" w:rsidRDefault="00416B7C" w:rsidP="00416B7C">
      <w:pPr>
        <w:pStyle w:val="list-dash0"/>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list-dash0"/>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list-dash0"/>
        <w:rPr>
          <w:rFonts w:cs="Times New Roman"/>
          <w:spacing w:val="1"/>
        </w:rPr>
      </w:pPr>
      <w:r w:rsidRPr="00BE0AE5">
        <w:rPr>
          <w:rFonts w:cs="Times New Roman"/>
          <w:spacing w:val="1"/>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0"/>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h5"/>
        <w:rPr>
          <w:rFonts w:cs="Times New Roman"/>
        </w:rPr>
      </w:pPr>
      <w:r w:rsidRPr="00BE0AE5">
        <w:rPr>
          <w:rFonts w:cs="Times New Roman"/>
        </w:rPr>
        <w:t>Самоконтроль (рефлексия)</w:t>
      </w:r>
    </w:p>
    <w:p w:rsidR="00416B7C" w:rsidRPr="00BE0AE5" w:rsidRDefault="00416B7C" w:rsidP="00416B7C">
      <w:pPr>
        <w:pStyle w:val="list-dash0"/>
        <w:rPr>
          <w:rFonts w:cs="Times New Roman"/>
        </w:rPr>
      </w:pPr>
      <w:r w:rsidRPr="00BE0AE5">
        <w:rPr>
          <w:rFonts w:cs="Times New Roman"/>
        </w:rPr>
        <w:t>Владеть способами самоконтроля и рефлексии;</w:t>
      </w:r>
    </w:p>
    <w:p w:rsidR="00416B7C" w:rsidRPr="00BE0AE5" w:rsidRDefault="00416B7C" w:rsidP="00416B7C">
      <w:pPr>
        <w:pStyle w:val="list-dash0"/>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0"/>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0"/>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Принятие себя и других:</w:t>
      </w:r>
    </w:p>
    <w:p w:rsidR="00416B7C" w:rsidRPr="00BE0AE5" w:rsidRDefault="00416B7C" w:rsidP="00416B7C">
      <w:pPr>
        <w:pStyle w:val="list-dash0"/>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list-dash0"/>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570445">
      <w:pPr>
        <w:pStyle w:val="h1"/>
        <w:pageBreakBefore w:val="0"/>
        <w:spacing w:before="326"/>
        <w:rPr>
          <w:rFonts w:cs="Times New Roman"/>
        </w:rPr>
      </w:pPr>
      <w:r w:rsidRPr="00BE0AE5">
        <w:rPr>
          <w:rFonts w:cs="Times New Roman"/>
        </w:rPr>
        <w:t>5 класс</w:t>
      </w:r>
    </w:p>
    <w:p w:rsidR="00416B7C" w:rsidRPr="00BE0AE5" w:rsidRDefault="00416B7C" w:rsidP="00416B7C">
      <w:pPr>
        <w:pStyle w:val="list-dash0"/>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rsidR="00416B7C" w:rsidRPr="00BE0AE5" w:rsidRDefault="00416B7C" w:rsidP="00416B7C">
      <w:pPr>
        <w:pStyle w:val="list-dash0"/>
        <w:rPr>
          <w:rFonts w:cs="Times New Roman"/>
        </w:rPr>
      </w:pPr>
      <w:r w:rsidRPr="00BE0AE5">
        <w:rPr>
          <w:rFonts w:cs="Times New Roman"/>
        </w:rPr>
        <w:t>приводить примеры методов исследования, применяемых в географии;</w:t>
      </w:r>
    </w:p>
    <w:p w:rsidR="00416B7C" w:rsidRPr="00BE0AE5" w:rsidRDefault="00416B7C" w:rsidP="00416B7C">
      <w:pPr>
        <w:pStyle w:val="list-dash0"/>
        <w:rPr>
          <w:rFonts w:cs="Times New Roman"/>
        </w:rPr>
      </w:pPr>
      <w:r w:rsidRPr="00BE0AE5">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BE0AE5" w:rsidRDefault="00416B7C" w:rsidP="00416B7C">
      <w:pPr>
        <w:pStyle w:val="list-dash0"/>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BE0AE5" w:rsidRDefault="00416B7C" w:rsidP="00416B7C">
      <w:pPr>
        <w:pStyle w:val="list-dash0"/>
        <w:rPr>
          <w:rFonts w:cs="Times New Roman"/>
        </w:rPr>
      </w:pPr>
      <w:r w:rsidRPr="00BE0AE5">
        <w:rPr>
          <w:rFonts w:cs="Times New Roman"/>
        </w:rPr>
        <w:t xml:space="preserve">различать вклад великих путешественников в географическое изучение Земли; </w:t>
      </w:r>
    </w:p>
    <w:p w:rsidR="00416B7C" w:rsidRPr="00BE0AE5" w:rsidRDefault="00416B7C" w:rsidP="00416B7C">
      <w:pPr>
        <w:pStyle w:val="list-dash0"/>
        <w:rPr>
          <w:rFonts w:cs="Times New Roman"/>
        </w:rPr>
      </w:pPr>
      <w:r w:rsidRPr="00BE0AE5">
        <w:rPr>
          <w:rFonts w:cs="Times New Roman"/>
        </w:rPr>
        <w:t>описывать и сравнивать маршруты их путешествий;</w:t>
      </w:r>
    </w:p>
    <w:p w:rsidR="00416B7C" w:rsidRPr="00BE0AE5" w:rsidRDefault="00416B7C" w:rsidP="00416B7C">
      <w:pPr>
        <w:pStyle w:val="list-dash0"/>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BE0AE5" w:rsidRDefault="00416B7C" w:rsidP="00416B7C">
      <w:pPr>
        <w:pStyle w:val="list-dash0"/>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BE0AE5" w:rsidRDefault="00416B7C" w:rsidP="00416B7C">
      <w:pPr>
        <w:pStyle w:val="list-dash0"/>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BE0AE5" w:rsidRDefault="00416B7C" w:rsidP="00416B7C">
      <w:pPr>
        <w:pStyle w:val="list-dash0"/>
        <w:rPr>
          <w:rFonts w:cs="Times New Roman"/>
        </w:rPr>
      </w:pPr>
      <w:r w:rsidRPr="00BE0AE5">
        <w:rPr>
          <w:rFonts w:cs="Times New Roman"/>
        </w:rPr>
        <w:t>различать понятия «план местности» и «географическая карта», параллель» и «меридиан»;</w:t>
      </w:r>
    </w:p>
    <w:p w:rsidR="00416B7C" w:rsidRPr="00BE0AE5" w:rsidRDefault="00416B7C" w:rsidP="00416B7C">
      <w:pPr>
        <w:pStyle w:val="list-dash0"/>
        <w:rPr>
          <w:rFonts w:cs="Times New Roman"/>
        </w:rPr>
      </w:pPr>
      <w:r w:rsidRPr="00BE0AE5">
        <w:rPr>
          <w:rFonts w:cs="Times New Roman"/>
        </w:rPr>
        <w:t>приводить примеры влияния Солнца на мир живой и неживой природы;</w:t>
      </w:r>
    </w:p>
    <w:p w:rsidR="00416B7C" w:rsidRPr="00BE0AE5" w:rsidRDefault="00416B7C" w:rsidP="00416B7C">
      <w:pPr>
        <w:pStyle w:val="list-dash0"/>
        <w:rPr>
          <w:rFonts w:cs="Times New Roman"/>
        </w:rPr>
      </w:pPr>
      <w:r w:rsidRPr="00BE0AE5">
        <w:rPr>
          <w:rFonts w:cs="Times New Roman"/>
        </w:rPr>
        <w:t>объяснять причины смены дня и ночи и времён года;</w:t>
      </w:r>
    </w:p>
    <w:p w:rsidR="00416B7C" w:rsidRPr="00BE0AE5" w:rsidRDefault="00416B7C" w:rsidP="00416B7C">
      <w:pPr>
        <w:pStyle w:val="list-dash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BE0AE5" w:rsidRDefault="00416B7C" w:rsidP="00416B7C">
      <w:pPr>
        <w:pStyle w:val="list-dash0"/>
        <w:rPr>
          <w:rFonts w:cs="Times New Roman"/>
        </w:rPr>
      </w:pPr>
      <w:r w:rsidRPr="00BE0AE5">
        <w:rPr>
          <w:rFonts w:cs="Times New Roman"/>
        </w:rPr>
        <w:t>описывать внутреннее строение Земли;</w:t>
      </w:r>
    </w:p>
    <w:p w:rsidR="00416B7C" w:rsidRPr="00BE0AE5" w:rsidRDefault="00416B7C" w:rsidP="00416B7C">
      <w:pPr>
        <w:pStyle w:val="list-dash0"/>
        <w:rPr>
          <w:rFonts w:cs="Times New Roman"/>
        </w:rPr>
      </w:pPr>
      <w:r w:rsidRPr="00BE0AE5">
        <w:rPr>
          <w:rFonts w:cs="Times New Roman"/>
        </w:rPr>
        <w:t>различать понятия «земная кора»; «ядро», «мантия»; «минерал» и «горная порода»;</w:t>
      </w:r>
    </w:p>
    <w:p w:rsidR="00416B7C" w:rsidRPr="00BE0AE5" w:rsidRDefault="00416B7C" w:rsidP="00416B7C">
      <w:pPr>
        <w:pStyle w:val="list-dash0"/>
        <w:rPr>
          <w:rFonts w:cs="Times New Roman"/>
        </w:rPr>
      </w:pPr>
      <w:r w:rsidRPr="00BE0AE5">
        <w:rPr>
          <w:rFonts w:cs="Times New Roman"/>
        </w:rPr>
        <w:t>различать понятия «материковая» и «океаническая» земная кора;</w:t>
      </w:r>
    </w:p>
    <w:p w:rsidR="00416B7C" w:rsidRPr="00BE0AE5" w:rsidRDefault="00416B7C" w:rsidP="00416B7C">
      <w:pPr>
        <w:pStyle w:val="list-dash0"/>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rsidR="00416B7C" w:rsidRPr="00BE0AE5" w:rsidRDefault="00416B7C" w:rsidP="00416B7C">
      <w:pPr>
        <w:pStyle w:val="list-dash0"/>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rsidR="00416B7C" w:rsidRPr="00BE0AE5" w:rsidRDefault="00416B7C" w:rsidP="00416B7C">
      <w:pPr>
        <w:pStyle w:val="list-dash0"/>
        <w:rPr>
          <w:rFonts w:cs="Times New Roman"/>
        </w:rPr>
      </w:pPr>
      <w:r w:rsidRPr="00BE0AE5">
        <w:rPr>
          <w:rFonts w:cs="Times New Roman"/>
        </w:rPr>
        <w:t>различать горы и равнины;</w:t>
      </w:r>
    </w:p>
    <w:p w:rsidR="00416B7C" w:rsidRPr="00BE0AE5" w:rsidRDefault="00416B7C" w:rsidP="00416B7C">
      <w:pPr>
        <w:pStyle w:val="list-dash0"/>
        <w:rPr>
          <w:rFonts w:cs="Times New Roman"/>
        </w:rPr>
      </w:pPr>
      <w:r w:rsidRPr="00BE0AE5">
        <w:rPr>
          <w:rFonts w:cs="Times New Roman"/>
        </w:rPr>
        <w:t xml:space="preserve">классифицировать формы рельефа суши по высоте и по внешнему облику; </w:t>
      </w:r>
    </w:p>
    <w:p w:rsidR="00416B7C" w:rsidRPr="00BE0AE5" w:rsidRDefault="00416B7C" w:rsidP="00416B7C">
      <w:pPr>
        <w:pStyle w:val="list-dash0"/>
        <w:rPr>
          <w:rFonts w:cs="Times New Roman"/>
        </w:rPr>
      </w:pPr>
      <w:r w:rsidRPr="00BE0AE5">
        <w:rPr>
          <w:rFonts w:cs="Times New Roman"/>
        </w:rPr>
        <w:t>называть причины землетрясений и вулканических извержений;</w:t>
      </w:r>
    </w:p>
    <w:p w:rsidR="00416B7C" w:rsidRPr="00BE0AE5" w:rsidRDefault="00416B7C" w:rsidP="00416B7C">
      <w:pPr>
        <w:pStyle w:val="list-dash0"/>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rsidR="00416B7C" w:rsidRPr="00BE0AE5" w:rsidRDefault="00416B7C" w:rsidP="00416B7C">
      <w:pPr>
        <w:pStyle w:val="list-dash0"/>
        <w:rPr>
          <w:rFonts w:cs="Times New Roman"/>
        </w:rPr>
      </w:pPr>
      <w:r w:rsidRPr="00BE0AE5">
        <w:rPr>
          <w:rFonts w:cs="Times New Roman"/>
        </w:rPr>
        <w:lastRenderedPageBreak/>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BE0AE5" w:rsidRDefault="00416B7C" w:rsidP="00416B7C">
      <w:pPr>
        <w:pStyle w:val="list-dash0"/>
        <w:rPr>
          <w:rFonts w:cs="Times New Roman"/>
        </w:rPr>
      </w:pPr>
      <w:r w:rsidRPr="00BE0AE5">
        <w:rPr>
          <w:rFonts w:cs="Times New Roman"/>
        </w:rPr>
        <w:t xml:space="preserve">классифицировать острова по происхождению; </w:t>
      </w:r>
    </w:p>
    <w:p w:rsidR="00416B7C" w:rsidRPr="00BE0AE5" w:rsidRDefault="00416B7C" w:rsidP="00416B7C">
      <w:pPr>
        <w:pStyle w:val="list-dash0"/>
        <w:rPr>
          <w:rFonts w:cs="Times New Roman"/>
        </w:rPr>
      </w:pPr>
      <w:r w:rsidRPr="00BE0AE5">
        <w:rPr>
          <w:rFonts w:cs="Times New Roman"/>
        </w:rPr>
        <w:t>приводить примеры опасных природных явлений в литосфере и средств их предупреждения;</w:t>
      </w:r>
    </w:p>
    <w:p w:rsidR="00416B7C" w:rsidRPr="00BE0AE5" w:rsidRDefault="00416B7C" w:rsidP="00416B7C">
      <w:pPr>
        <w:pStyle w:val="list-dash0"/>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местности, России и мира;</w:t>
      </w:r>
    </w:p>
    <w:p w:rsidR="00416B7C" w:rsidRPr="00BE0AE5" w:rsidRDefault="00416B7C" w:rsidP="00416B7C">
      <w:pPr>
        <w:pStyle w:val="list-dash0"/>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BE0AE5" w:rsidRDefault="00416B7C" w:rsidP="00416B7C">
      <w:pPr>
        <w:pStyle w:val="list-dash0"/>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rsidR="00416B7C" w:rsidRPr="00BE0AE5" w:rsidRDefault="00416B7C" w:rsidP="00416B7C">
      <w:pPr>
        <w:pStyle w:val="list-dash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BE0AE5" w:rsidRDefault="00416B7C" w:rsidP="00570445">
      <w:pPr>
        <w:pStyle w:val="h1"/>
        <w:keepNext/>
        <w:pageBreakBefore w:val="0"/>
        <w:rPr>
          <w:rFonts w:cs="Times New Roman"/>
        </w:rPr>
      </w:pPr>
      <w:r w:rsidRPr="00BE0AE5">
        <w:rPr>
          <w:rFonts w:cs="Times New Roman"/>
        </w:rPr>
        <w:t>6 класс</w:t>
      </w:r>
    </w:p>
    <w:p w:rsidR="00416B7C" w:rsidRPr="00BE0AE5" w:rsidRDefault="00416B7C" w:rsidP="00416B7C">
      <w:pPr>
        <w:pStyle w:val="list-dash0"/>
        <w:rPr>
          <w:rFonts w:cs="Times New Roman"/>
        </w:rPr>
      </w:pPr>
      <w:r w:rsidRPr="00BE0AE5">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BE0AE5" w:rsidRDefault="00416B7C" w:rsidP="00416B7C">
      <w:pPr>
        <w:pStyle w:val="list-dash0"/>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rsidR="00416B7C" w:rsidRPr="00BE0AE5" w:rsidRDefault="00416B7C" w:rsidP="00416B7C">
      <w:pPr>
        <w:pStyle w:val="list-dash0"/>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BE0AE5" w:rsidRDefault="00416B7C" w:rsidP="00416B7C">
      <w:pPr>
        <w:pStyle w:val="list-dash0"/>
        <w:rPr>
          <w:rFonts w:cs="Times New Roman"/>
        </w:rPr>
      </w:pPr>
      <w:r w:rsidRPr="00BE0AE5">
        <w:rPr>
          <w:rFonts w:cs="Times New Roman"/>
        </w:rPr>
        <w:t xml:space="preserve">различать свойства вод отдельных частей Мирового океана; </w:t>
      </w:r>
    </w:p>
    <w:p w:rsidR="00416B7C" w:rsidRPr="00BE0AE5" w:rsidRDefault="00416B7C" w:rsidP="00416B7C">
      <w:pPr>
        <w:pStyle w:val="list-dash0"/>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rsidR="00416B7C" w:rsidRPr="00BE0AE5" w:rsidRDefault="00416B7C" w:rsidP="00416B7C">
      <w:pPr>
        <w:pStyle w:val="list-dash0"/>
        <w:rPr>
          <w:rFonts w:cs="Times New Roman"/>
        </w:rPr>
      </w:pPr>
      <w:r w:rsidRPr="00BE0AE5">
        <w:rPr>
          <w:rFonts w:cs="Times New Roman"/>
        </w:rPr>
        <w:t>различать питание и режим рек;</w:t>
      </w:r>
    </w:p>
    <w:p w:rsidR="00416B7C" w:rsidRPr="00BE0AE5" w:rsidRDefault="00416B7C" w:rsidP="00416B7C">
      <w:pPr>
        <w:pStyle w:val="list-dash0"/>
        <w:rPr>
          <w:rFonts w:cs="Times New Roman"/>
        </w:rPr>
      </w:pPr>
      <w:r w:rsidRPr="00BE0AE5">
        <w:rPr>
          <w:rFonts w:cs="Times New Roman"/>
        </w:rPr>
        <w:t xml:space="preserve">сравнивать реки по заданным признакам; </w:t>
      </w:r>
    </w:p>
    <w:p w:rsidR="00416B7C" w:rsidRPr="00BE0AE5" w:rsidRDefault="00416B7C" w:rsidP="00416B7C">
      <w:pPr>
        <w:pStyle w:val="list-dash0"/>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BE0AE5" w:rsidRDefault="00416B7C" w:rsidP="00416B7C">
      <w:pPr>
        <w:pStyle w:val="list-dash0"/>
        <w:rPr>
          <w:rFonts w:cs="Times New Roman"/>
        </w:rPr>
      </w:pPr>
      <w:r w:rsidRPr="00BE0AE5">
        <w:rPr>
          <w:rFonts w:cs="Times New Roman"/>
        </w:rPr>
        <w:t xml:space="preserve">приводить примеры районов распространения многолетней мерзлоты; </w:t>
      </w:r>
    </w:p>
    <w:p w:rsidR="00416B7C" w:rsidRPr="00BE0AE5" w:rsidRDefault="00416B7C" w:rsidP="00416B7C">
      <w:pPr>
        <w:pStyle w:val="list-dash0"/>
        <w:rPr>
          <w:rFonts w:cs="Times New Roman"/>
        </w:rPr>
      </w:pPr>
      <w:r w:rsidRPr="00BE0AE5">
        <w:rPr>
          <w:rFonts w:cs="Times New Roman"/>
        </w:rPr>
        <w:t>называть причины образования цунами, приливов и отливов;</w:t>
      </w:r>
    </w:p>
    <w:p w:rsidR="00416B7C" w:rsidRPr="00BE0AE5" w:rsidRDefault="00416B7C" w:rsidP="00416B7C">
      <w:pPr>
        <w:pStyle w:val="list-dash0"/>
        <w:rPr>
          <w:rFonts w:cs="Times New Roman"/>
        </w:rPr>
      </w:pPr>
      <w:r w:rsidRPr="00BE0AE5">
        <w:rPr>
          <w:rFonts w:cs="Times New Roman"/>
        </w:rPr>
        <w:t>описывать состав, строение атмосферы;</w:t>
      </w:r>
    </w:p>
    <w:p w:rsidR="00416B7C" w:rsidRPr="00BE0AE5" w:rsidRDefault="00416B7C" w:rsidP="00416B7C">
      <w:pPr>
        <w:pStyle w:val="list-dash0"/>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BE0AE5" w:rsidRDefault="00416B7C" w:rsidP="00416B7C">
      <w:pPr>
        <w:pStyle w:val="list-dash0"/>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BE0AE5" w:rsidRDefault="00416B7C" w:rsidP="00416B7C">
      <w:pPr>
        <w:pStyle w:val="list-dash0"/>
        <w:rPr>
          <w:rFonts w:cs="Times New Roman"/>
        </w:rPr>
      </w:pPr>
      <w:r w:rsidRPr="00BE0AE5">
        <w:rPr>
          <w:rFonts w:cs="Times New Roman"/>
        </w:rPr>
        <w:t xml:space="preserve">различать свойства воздуха; климаты Земли; климатообразующие факторы; </w:t>
      </w:r>
    </w:p>
    <w:p w:rsidR="00416B7C" w:rsidRPr="00BE0AE5" w:rsidRDefault="00416B7C" w:rsidP="00416B7C">
      <w:pPr>
        <w:pStyle w:val="list-dash0"/>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BE0AE5" w:rsidRDefault="00416B7C" w:rsidP="00416B7C">
      <w:pPr>
        <w:pStyle w:val="list-dash0"/>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BE0AE5" w:rsidRDefault="00416B7C" w:rsidP="00416B7C">
      <w:pPr>
        <w:pStyle w:val="list-dash0"/>
        <w:rPr>
          <w:rFonts w:cs="Times New Roman"/>
        </w:rPr>
      </w:pPr>
      <w:r w:rsidRPr="00BE0AE5">
        <w:rPr>
          <w:rFonts w:cs="Times New Roman"/>
        </w:rPr>
        <w:t xml:space="preserve">различать виды атмосферных осадков; </w:t>
      </w:r>
    </w:p>
    <w:p w:rsidR="00416B7C" w:rsidRPr="00BE0AE5" w:rsidRDefault="00416B7C" w:rsidP="00416B7C">
      <w:pPr>
        <w:pStyle w:val="list-dash0"/>
        <w:rPr>
          <w:rFonts w:cs="Times New Roman"/>
        </w:rPr>
      </w:pPr>
      <w:r w:rsidRPr="00BE0AE5">
        <w:rPr>
          <w:rFonts w:cs="Times New Roman"/>
        </w:rPr>
        <w:t>различать понятия «бризы» и «муссоны»;</w:t>
      </w:r>
    </w:p>
    <w:p w:rsidR="00416B7C" w:rsidRPr="00BE0AE5" w:rsidRDefault="00416B7C" w:rsidP="00416B7C">
      <w:pPr>
        <w:pStyle w:val="list-dash0"/>
        <w:rPr>
          <w:rFonts w:cs="Times New Roman"/>
        </w:rPr>
      </w:pPr>
      <w:r w:rsidRPr="00BE0AE5">
        <w:rPr>
          <w:rFonts w:cs="Times New Roman"/>
        </w:rPr>
        <w:t xml:space="preserve">различать понятия «погода» и «климат»; </w:t>
      </w:r>
    </w:p>
    <w:p w:rsidR="00416B7C" w:rsidRPr="00BE0AE5" w:rsidRDefault="00416B7C" w:rsidP="00416B7C">
      <w:pPr>
        <w:pStyle w:val="list-dash0"/>
        <w:rPr>
          <w:rFonts w:cs="Times New Roman"/>
        </w:rPr>
      </w:pPr>
      <w:r w:rsidRPr="00BE0AE5">
        <w:rPr>
          <w:rFonts w:cs="Times New Roman"/>
        </w:rPr>
        <w:t>различать понятия «атмосфера», «тропосфера», «стратосфера», «верхние слои атмосферы»;</w:t>
      </w:r>
    </w:p>
    <w:p w:rsidR="00416B7C" w:rsidRPr="00BE0AE5" w:rsidRDefault="00416B7C" w:rsidP="00416B7C">
      <w:pPr>
        <w:pStyle w:val="list-dash0"/>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BE0AE5" w:rsidRDefault="00416B7C" w:rsidP="00416B7C">
      <w:pPr>
        <w:pStyle w:val="list-dash0"/>
        <w:rPr>
          <w:rFonts w:cs="Times New Roman"/>
        </w:rPr>
      </w:pPr>
      <w:r w:rsidRPr="00BE0AE5">
        <w:rPr>
          <w:rFonts w:cs="Times New Roman"/>
        </w:rPr>
        <w:t xml:space="preserve">называть границы биосферы; </w:t>
      </w:r>
    </w:p>
    <w:p w:rsidR="00416B7C" w:rsidRPr="00BE0AE5" w:rsidRDefault="00416B7C" w:rsidP="00416B7C">
      <w:pPr>
        <w:pStyle w:val="list-dash0"/>
        <w:rPr>
          <w:rFonts w:cs="Times New Roman"/>
        </w:rPr>
      </w:pPr>
      <w:r w:rsidRPr="00BE0AE5">
        <w:rPr>
          <w:rFonts w:cs="Times New Roman"/>
        </w:rPr>
        <w:lastRenderedPageBreak/>
        <w:t>приводить примеры приспособления живых организмов к среде обитания в разных природных зонах;</w:t>
      </w:r>
    </w:p>
    <w:p w:rsidR="00416B7C" w:rsidRPr="00BE0AE5" w:rsidRDefault="00416B7C" w:rsidP="00416B7C">
      <w:pPr>
        <w:pStyle w:val="list-dash0"/>
        <w:rPr>
          <w:rFonts w:cs="Times New Roman"/>
        </w:rPr>
      </w:pPr>
      <w:r w:rsidRPr="00BE0AE5">
        <w:rPr>
          <w:rFonts w:cs="Times New Roman"/>
        </w:rPr>
        <w:t xml:space="preserve">различать растительный и животный мир разных территорий Земли; </w:t>
      </w:r>
    </w:p>
    <w:p w:rsidR="00416B7C" w:rsidRPr="00BE0AE5" w:rsidRDefault="00416B7C" w:rsidP="00416B7C">
      <w:pPr>
        <w:pStyle w:val="list-dash0"/>
        <w:rPr>
          <w:rFonts w:cs="Times New Roman"/>
        </w:rPr>
      </w:pPr>
      <w:r w:rsidRPr="00BE0AE5">
        <w:rPr>
          <w:rFonts w:cs="Times New Roman"/>
        </w:rPr>
        <w:t>объяснять взаимосвязи компонентов природы в природно-территориальном комплексе;</w:t>
      </w:r>
    </w:p>
    <w:p w:rsidR="00416B7C" w:rsidRPr="00BE0AE5" w:rsidRDefault="00416B7C" w:rsidP="00416B7C">
      <w:pPr>
        <w:pStyle w:val="list-dash0"/>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rsidR="00416B7C" w:rsidRPr="00BE0AE5" w:rsidRDefault="00416B7C" w:rsidP="00416B7C">
      <w:pPr>
        <w:pStyle w:val="list-dash0"/>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BE0AE5" w:rsidRDefault="00416B7C" w:rsidP="00416B7C">
      <w:pPr>
        <w:pStyle w:val="list-dash0"/>
        <w:rPr>
          <w:rFonts w:cs="Times New Roman"/>
          <w:spacing w:val="3"/>
        </w:rPr>
      </w:pPr>
      <w:r w:rsidRPr="00BE0AE5">
        <w:rPr>
          <w:rFonts w:cs="Times New Roman"/>
          <w:spacing w:val="3"/>
        </w:rPr>
        <w:t xml:space="preserve">сравнивать плодородие почв в различных природных зонах; </w:t>
      </w:r>
    </w:p>
    <w:p w:rsidR="00416B7C" w:rsidRPr="00BE0AE5" w:rsidRDefault="00416B7C" w:rsidP="00416B7C">
      <w:pPr>
        <w:pStyle w:val="list-dash0"/>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BE0AE5" w:rsidRDefault="00416B7C" w:rsidP="00570445">
      <w:pPr>
        <w:pStyle w:val="h1"/>
        <w:pageBreakBefore w:val="0"/>
        <w:rPr>
          <w:rFonts w:cs="Times New Roman"/>
        </w:rPr>
      </w:pPr>
      <w:r w:rsidRPr="00BE0AE5">
        <w:rPr>
          <w:rFonts w:cs="Times New Roman"/>
        </w:rPr>
        <w:t>7 класс</w:t>
      </w:r>
    </w:p>
    <w:p w:rsidR="00416B7C" w:rsidRPr="00BE0AE5" w:rsidRDefault="00416B7C" w:rsidP="00416B7C">
      <w:pPr>
        <w:pStyle w:val="list-dash0"/>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rsidR="00416B7C" w:rsidRPr="00BE0AE5" w:rsidRDefault="00416B7C" w:rsidP="00416B7C">
      <w:pPr>
        <w:pStyle w:val="list-dash0"/>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BE0AE5" w:rsidRDefault="00416B7C" w:rsidP="00416B7C">
      <w:pPr>
        <w:pStyle w:val="list-dash0"/>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BE0AE5" w:rsidRDefault="00416B7C" w:rsidP="00416B7C">
      <w:pPr>
        <w:pStyle w:val="list-dash0"/>
        <w:rPr>
          <w:rFonts w:cs="Times New Roman"/>
        </w:rPr>
      </w:pPr>
      <w:r w:rsidRPr="00BE0AE5">
        <w:rPr>
          <w:rFonts w:cs="Times New Roman"/>
        </w:rPr>
        <w:t xml:space="preserve">различать изученные процессы и явления, происходящие в географической оболочке; </w:t>
      </w:r>
    </w:p>
    <w:p w:rsidR="00416B7C" w:rsidRPr="00BE0AE5" w:rsidRDefault="00416B7C" w:rsidP="00416B7C">
      <w:pPr>
        <w:pStyle w:val="list-dash0"/>
        <w:rPr>
          <w:rFonts w:cs="Times New Roman"/>
        </w:rPr>
      </w:pPr>
      <w:r w:rsidRPr="00BE0AE5">
        <w:rPr>
          <w:rFonts w:cs="Times New Roman"/>
        </w:rPr>
        <w:t xml:space="preserve">приводить примеры изменений в геосферах в результате деятельности человека; </w:t>
      </w:r>
    </w:p>
    <w:p w:rsidR="00416B7C" w:rsidRPr="00BE0AE5" w:rsidRDefault="00416B7C" w:rsidP="00416B7C">
      <w:pPr>
        <w:pStyle w:val="list-dash0"/>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rsidR="00416B7C" w:rsidRPr="00BE0AE5" w:rsidRDefault="00416B7C" w:rsidP="00416B7C">
      <w:pPr>
        <w:pStyle w:val="list-dash0"/>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BE0AE5" w:rsidRDefault="00416B7C" w:rsidP="00416B7C">
      <w:pPr>
        <w:pStyle w:val="list-dash0"/>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BE0AE5" w:rsidRDefault="00416B7C" w:rsidP="00416B7C">
      <w:pPr>
        <w:pStyle w:val="list-dash0"/>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BE0AE5" w:rsidRDefault="00416B7C" w:rsidP="00416B7C">
      <w:pPr>
        <w:pStyle w:val="list-dash0"/>
        <w:rPr>
          <w:rFonts w:cs="Times New Roman"/>
        </w:rPr>
      </w:pPr>
      <w:r w:rsidRPr="00BE0AE5">
        <w:rPr>
          <w:rFonts w:cs="Times New Roman"/>
        </w:rPr>
        <w:t>классифицировать воздушные массы Земли, типы климата по заданным показателям;</w:t>
      </w:r>
    </w:p>
    <w:p w:rsidR="00416B7C" w:rsidRPr="00BE0AE5" w:rsidRDefault="00416B7C" w:rsidP="00416B7C">
      <w:pPr>
        <w:pStyle w:val="list-dash0"/>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rsidR="00416B7C" w:rsidRPr="00BE0AE5" w:rsidRDefault="00416B7C" w:rsidP="00416B7C">
      <w:pPr>
        <w:pStyle w:val="list-dash0"/>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описывать климат территории по климатограмме;</w:t>
      </w:r>
    </w:p>
    <w:p w:rsidR="00416B7C" w:rsidRPr="00BE0AE5" w:rsidRDefault="00416B7C" w:rsidP="00416B7C">
      <w:pPr>
        <w:pStyle w:val="list-dash0"/>
        <w:rPr>
          <w:rFonts w:cs="Times New Roman"/>
        </w:rPr>
      </w:pPr>
      <w:r w:rsidRPr="00BE0AE5">
        <w:rPr>
          <w:rFonts w:cs="Times New Roman"/>
        </w:rPr>
        <w:t>объяснять влияние климатообразующих факторов на климатические особенности территории;</w:t>
      </w:r>
    </w:p>
    <w:p w:rsidR="00416B7C" w:rsidRPr="00BE0AE5" w:rsidRDefault="00416B7C" w:rsidP="00416B7C">
      <w:pPr>
        <w:pStyle w:val="list-dash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различать океанические течения;</w:t>
      </w:r>
    </w:p>
    <w:p w:rsidR="00416B7C" w:rsidRPr="00BE0AE5" w:rsidRDefault="00416B7C" w:rsidP="00416B7C">
      <w:pPr>
        <w:pStyle w:val="list-dash0"/>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различать и сравнивать численность населения крупных стран мира;</w:t>
      </w:r>
    </w:p>
    <w:p w:rsidR="00416B7C" w:rsidRPr="00BE0AE5" w:rsidRDefault="00416B7C" w:rsidP="00416B7C">
      <w:pPr>
        <w:pStyle w:val="list-dash0"/>
        <w:rPr>
          <w:rFonts w:cs="Times New Roman"/>
        </w:rPr>
      </w:pPr>
      <w:r w:rsidRPr="00BE0AE5">
        <w:rPr>
          <w:rFonts w:cs="Times New Roman"/>
        </w:rPr>
        <w:t xml:space="preserve">сравнивать плотность населения различных территорий; </w:t>
      </w:r>
    </w:p>
    <w:p w:rsidR="00416B7C" w:rsidRPr="00BE0AE5" w:rsidRDefault="00416B7C" w:rsidP="00416B7C">
      <w:pPr>
        <w:pStyle w:val="list-dash0"/>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различать городские и сельские поселения; </w:t>
      </w:r>
    </w:p>
    <w:p w:rsidR="00416B7C" w:rsidRPr="00BE0AE5" w:rsidRDefault="00416B7C" w:rsidP="00416B7C">
      <w:pPr>
        <w:pStyle w:val="list-dash0"/>
        <w:rPr>
          <w:rFonts w:cs="Times New Roman"/>
        </w:rPr>
      </w:pPr>
      <w:r w:rsidRPr="00BE0AE5">
        <w:rPr>
          <w:rFonts w:cs="Times New Roman"/>
        </w:rPr>
        <w:t>приводить примеры крупнейших городов мира;</w:t>
      </w:r>
    </w:p>
    <w:p w:rsidR="00416B7C" w:rsidRPr="00BE0AE5" w:rsidRDefault="00416B7C" w:rsidP="00416B7C">
      <w:pPr>
        <w:pStyle w:val="list-dash0"/>
        <w:rPr>
          <w:rFonts w:cs="Times New Roman"/>
        </w:rPr>
      </w:pPr>
      <w:r w:rsidRPr="00BE0AE5">
        <w:rPr>
          <w:rFonts w:cs="Times New Roman"/>
        </w:rPr>
        <w:t>приводить примеры мировых и национальных религий;</w:t>
      </w:r>
    </w:p>
    <w:p w:rsidR="00416B7C" w:rsidRPr="00BE0AE5" w:rsidRDefault="00416B7C" w:rsidP="00416B7C">
      <w:pPr>
        <w:pStyle w:val="list-dash0"/>
        <w:rPr>
          <w:rFonts w:cs="Times New Roman"/>
        </w:rPr>
      </w:pPr>
      <w:r w:rsidRPr="00BE0AE5">
        <w:rPr>
          <w:rFonts w:cs="Times New Roman"/>
        </w:rPr>
        <w:t>проводить языковую классификацию народов;</w:t>
      </w:r>
    </w:p>
    <w:p w:rsidR="00416B7C" w:rsidRPr="00BE0AE5" w:rsidRDefault="00416B7C" w:rsidP="00416B7C">
      <w:pPr>
        <w:pStyle w:val="list-dash0"/>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rsidR="00416B7C" w:rsidRPr="00BE0AE5" w:rsidRDefault="00416B7C" w:rsidP="00416B7C">
      <w:pPr>
        <w:pStyle w:val="list-dash0"/>
        <w:rPr>
          <w:rFonts w:cs="Times New Roman"/>
        </w:rPr>
      </w:pPr>
      <w:r w:rsidRPr="00BE0AE5">
        <w:rPr>
          <w:rFonts w:cs="Times New Roman"/>
        </w:rPr>
        <w:t xml:space="preserve">определять страны по их существенным признакам; </w:t>
      </w:r>
    </w:p>
    <w:p w:rsidR="00416B7C" w:rsidRPr="00BE0AE5" w:rsidRDefault="00416B7C" w:rsidP="00416B7C">
      <w:pPr>
        <w:pStyle w:val="list-dash0"/>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BE0AE5" w:rsidRDefault="00416B7C" w:rsidP="00416B7C">
      <w:pPr>
        <w:pStyle w:val="list-dash0"/>
        <w:rPr>
          <w:rFonts w:cs="Times New Roman"/>
        </w:rPr>
      </w:pPr>
      <w:r w:rsidRPr="00BE0AE5">
        <w:rPr>
          <w:rFonts w:cs="Times New Roman"/>
        </w:rPr>
        <w:t>объяснять особенности природы, населения и хозяйства отдельных территорий;</w:t>
      </w:r>
    </w:p>
    <w:p w:rsidR="00416B7C" w:rsidRPr="00BE0AE5" w:rsidRDefault="00416B7C" w:rsidP="00416B7C">
      <w:pPr>
        <w:pStyle w:val="list-dash0"/>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16B7C" w:rsidRPr="00BE0AE5" w:rsidRDefault="00416B7C" w:rsidP="00416B7C">
      <w:pPr>
        <w:pStyle w:val="list-dash0"/>
        <w:rPr>
          <w:rFonts w:cs="Times New Roman"/>
        </w:rPr>
      </w:pPr>
      <w:r w:rsidRPr="00BE0AE5">
        <w:rPr>
          <w:rFonts w:cs="Times New Roman"/>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приводить примеры взаимодействия природы и общества в пределах отдельных территорий;</w:t>
      </w:r>
    </w:p>
    <w:p w:rsidR="00416B7C" w:rsidRPr="00BE0AE5" w:rsidRDefault="00416B7C" w:rsidP="00416B7C">
      <w:pPr>
        <w:pStyle w:val="list-dash0"/>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BE0AE5" w:rsidRDefault="00416B7C" w:rsidP="00570445">
      <w:pPr>
        <w:pStyle w:val="h1"/>
        <w:pageBreakBefore w:val="0"/>
        <w:spacing w:before="383"/>
        <w:rPr>
          <w:rFonts w:cs="Times New Roman"/>
        </w:rPr>
      </w:pPr>
      <w:r w:rsidRPr="00BE0AE5">
        <w:rPr>
          <w:rFonts w:cs="Times New Roman"/>
        </w:rPr>
        <w:t>8 класс</w:t>
      </w:r>
    </w:p>
    <w:p w:rsidR="00416B7C" w:rsidRPr="00BE0AE5" w:rsidRDefault="00416B7C" w:rsidP="00416B7C">
      <w:pPr>
        <w:pStyle w:val="list-dash0"/>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rsidR="00416B7C" w:rsidRPr="00BE0AE5" w:rsidRDefault="00416B7C" w:rsidP="00416B7C">
      <w:pPr>
        <w:pStyle w:val="list-dash0"/>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BE0AE5" w:rsidRDefault="00416B7C" w:rsidP="00416B7C">
      <w:pPr>
        <w:pStyle w:val="list-dash0"/>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rsidR="00416B7C" w:rsidRPr="00BE0AE5" w:rsidRDefault="00416B7C" w:rsidP="00416B7C">
      <w:pPr>
        <w:pStyle w:val="list-dash0"/>
        <w:rPr>
          <w:rFonts w:cs="Times New Roman"/>
        </w:rPr>
      </w:pPr>
      <w:r w:rsidRPr="00BE0AE5">
        <w:rPr>
          <w:rFonts w:cs="Times New Roman"/>
        </w:rPr>
        <w:t>различать федеральные округа, крупные географические районы и макрорегионы России;</w:t>
      </w:r>
    </w:p>
    <w:p w:rsidR="00416B7C" w:rsidRPr="00BE0AE5" w:rsidRDefault="00416B7C" w:rsidP="00416B7C">
      <w:pPr>
        <w:pStyle w:val="list-dash0"/>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rsidR="00416B7C" w:rsidRPr="00BE0AE5" w:rsidRDefault="00416B7C" w:rsidP="00416B7C">
      <w:pPr>
        <w:pStyle w:val="list-dash0"/>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BE0AE5" w:rsidRDefault="00416B7C" w:rsidP="00416B7C">
      <w:pPr>
        <w:pStyle w:val="list-dash0"/>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BE0AE5" w:rsidRDefault="00416B7C" w:rsidP="00416B7C">
      <w:pPr>
        <w:pStyle w:val="list-dash0"/>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rsidR="00416B7C" w:rsidRPr="00BE0AE5" w:rsidRDefault="00416B7C" w:rsidP="00416B7C">
      <w:pPr>
        <w:pStyle w:val="list-dash0"/>
        <w:rPr>
          <w:rFonts w:cs="Times New Roman"/>
        </w:rPr>
      </w:pPr>
      <w:r w:rsidRPr="00BE0AE5">
        <w:rPr>
          <w:rFonts w:cs="Times New Roman"/>
        </w:rPr>
        <w:t>проводить классификацию природных ресурсов;</w:t>
      </w:r>
    </w:p>
    <w:p w:rsidR="00416B7C" w:rsidRPr="00BE0AE5" w:rsidRDefault="00416B7C" w:rsidP="00416B7C">
      <w:pPr>
        <w:pStyle w:val="list-dash0"/>
        <w:rPr>
          <w:rFonts w:cs="Times New Roman"/>
        </w:rPr>
      </w:pPr>
      <w:r w:rsidRPr="00BE0AE5">
        <w:rPr>
          <w:rFonts w:cs="Times New Roman"/>
        </w:rPr>
        <w:t>распознавать типы природопользования;</w:t>
      </w:r>
    </w:p>
    <w:p w:rsidR="00416B7C" w:rsidRPr="00BE0AE5" w:rsidRDefault="00416B7C" w:rsidP="00416B7C">
      <w:pPr>
        <w:pStyle w:val="list-dash0"/>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BE0AE5" w:rsidRDefault="00416B7C" w:rsidP="00416B7C">
      <w:pPr>
        <w:pStyle w:val="list-dash0"/>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BE0AE5" w:rsidRDefault="00416B7C" w:rsidP="00416B7C">
      <w:pPr>
        <w:pStyle w:val="list-dash0"/>
        <w:rPr>
          <w:rFonts w:cs="Times New Roman"/>
        </w:rPr>
      </w:pPr>
      <w:r w:rsidRPr="00BE0AE5">
        <w:rPr>
          <w:rFonts w:cs="Times New Roman"/>
        </w:rPr>
        <w:t>сравнивать особенности компонентов природы отдельных территорий страны;</w:t>
      </w:r>
    </w:p>
    <w:p w:rsidR="00416B7C" w:rsidRPr="00BE0AE5" w:rsidRDefault="00416B7C" w:rsidP="00416B7C">
      <w:pPr>
        <w:pStyle w:val="list-dash0"/>
        <w:rPr>
          <w:rFonts w:cs="Times New Roman"/>
        </w:rPr>
      </w:pPr>
      <w:r w:rsidRPr="00BE0AE5">
        <w:rPr>
          <w:rFonts w:cs="Times New Roman"/>
        </w:rPr>
        <w:t>объяснять особенности компонентов природы отдельных территорий страны;</w:t>
      </w:r>
    </w:p>
    <w:p w:rsidR="00416B7C" w:rsidRPr="00BE0AE5" w:rsidRDefault="00416B7C" w:rsidP="00416B7C">
      <w:pPr>
        <w:pStyle w:val="list-dash0"/>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BE0AE5" w:rsidRDefault="00416B7C" w:rsidP="00416B7C">
      <w:pPr>
        <w:pStyle w:val="list-dash0"/>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BE0AE5" w:rsidRDefault="00416B7C" w:rsidP="00416B7C">
      <w:pPr>
        <w:pStyle w:val="list-dash0"/>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rsidR="00416B7C" w:rsidRPr="00BE0AE5" w:rsidRDefault="00416B7C" w:rsidP="00416B7C">
      <w:pPr>
        <w:pStyle w:val="list-dash0"/>
        <w:rPr>
          <w:rFonts w:cs="Times New Roman"/>
        </w:rPr>
      </w:pPr>
      <w:r w:rsidRPr="00BE0AE5">
        <w:rPr>
          <w:rFonts w:cs="Times New Roman"/>
        </w:rPr>
        <w:t>применять понятия «плита», «щит», «моренный холм», «бараньи лбы», «бархан», «дюна»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описывать и прогнозировать погоду территории по карте погоды; </w:t>
      </w:r>
    </w:p>
    <w:p w:rsidR="00416B7C" w:rsidRPr="00BE0AE5" w:rsidRDefault="00416B7C" w:rsidP="00416B7C">
      <w:pPr>
        <w:pStyle w:val="list-dash0"/>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16B7C" w:rsidRPr="00BE0AE5" w:rsidRDefault="00416B7C" w:rsidP="00416B7C">
      <w:pPr>
        <w:pStyle w:val="list-dash0"/>
        <w:rPr>
          <w:rFonts w:cs="Times New Roman"/>
        </w:rPr>
      </w:pPr>
      <w:r w:rsidRPr="00BE0AE5">
        <w:rPr>
          <w:rFonts w:cs="Times New Roman"/>
        </w:rPr>
        <w:t>проводить классификацию типов климата и почв России;</w:t>
      </w:r>
    </w:p>
    <w:p w:rsidR="00416B7C" w:rsidRPr="00BE0AE5" w:rsidRDefault="00416B7C" w:rsidP="00416B7C">
      <w:pPr>
        <w:pStyle w:val="list-dash0"/>
        <w:rPr>
          <w:rFonts w:cs="Times New Roman"/>
        </w:rPr>
      </w:pPr>
      <w:r w:rsidRPr="00BE0AE5">
        <w:rPr>
          <w:rFonts w:cs="Times New Roman"/>
        </w:rPr>
        <w:t>распознавать показатели, характеризующие состояние окружающей среды;</w:t>
      </w:r>
    </w:p>
    <w:p w:rsidR="00416B7C" w:rsidRPr="00BE0AE5" w:rsidRDefault="00416B7C" w:rsidP="00416B7C">
      <w:pPr>
        <w:pStyle w:val="list-dash0"/>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BE0AE5" w:rsidRDefault="00416B7C" w:rsidP="00416B7C">
      <w:pPr>
        <w:pStyle w:val="list-dash0"/>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BE0AE5" w:rsidRDefault="00416B7C" w:rsidP="00416B7C">
      <w:pPr>
        <w:pStyle w:val="list-dash0"/>
        <w:rPr>
          <w:rFonts w:cs="Times New Roman"/>
        </w:rPr>
      </w:pPr>
      <w:r w:rsidRPr="00BE0AE5">
        <w:rPr>
          <w:rFonts w:cs="Times New Roman"/>
        </w:rPr>
        <w:t>приводить примеры рационального и нерационального природопользования;</w:t>
      </w:r>
    </w:p>
    <w:p w:rsidR="00416B7C" w:rsidRPr="00BE0AE5" w:rsidRDefault="00416B7C" w:rsidP="00416B7C">
      <w:pPr>
        <w:pStyle w:val="list-dash0"/>
        <w:rPr>
          <w:rFonts w:cs="Times New Roman"/>
        </w:rPr>
      </w:pPr>
      <w:r w:rsidRPr="00BE0AE5">
        <w:rPr>
          <w:rFonts w:cs="Times New Roman"/>
        </w:rPr>
        <w:lastRenderedPageBreak/>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16B7C" w:rsidRPr="00BE0AE5" w:rsidRDefault="00416B7C" w:rsidP="00416B7C">
      <w:pPr>
        <w:pStyle w:val="list-dash0"/>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rsidR="00416B7C" w:rsidRPr="00BE0AE5" w:rsidRDefault="00416B7C" w:rsidP="00416B7C">
      <w:pPr>
        <w:pStyle w:val="list-dash0"/>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rsidR="00416B7C" w:rsidRPr="00BE0AE5" w:rsidRDefault="00416B7C" w:rsidP="00416B7C">
      <w:pPr>
        <w:pStyle w:val="list-dash0"/>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BE0AE5" w:rsidRDefault="00416B7C" w:rsidP="00416B7C">
      <w:pPr>
        <w:pStyle w:val="list-dash0"/>
        <w:rPr>
          <w:rFonts w:cs="Times New Roman"/>
        </w:rPr>
      </w:pPr>
      <w:r w:rsidRPr="00BE0AE5">
        <w:rPr>
          <w:rFonts w:cs="Times New Roman"/>
        </w:rPr>
        <w:t>проводить классификацию населённых пунктов и регионов России по заданным основаниям;</w:t>
      </w:r>
    </w:p>
    <w:p w:rsidR="00416B7C" w:rsidRPr="00BE0AE5" w:rsidRDefault="00416B7C" w:rsidP="00416B7C">
      <w:pPr>
        <w:pStyle w:val="list-dash0"/>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BE0AE5" w:rsidRDefault="00416B7C" w:rsidP="00416B7C">
      <w:pPr>
        <w:pStyle w:val="list-dash0"/>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BE0AE5" w:rsidRDefault="00416B7C" w:rsidP="00416B7C">
      <w:pPr>
        <w:pStyle w:val="list-dash0"/>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BE0AE5" w:rsidRDefault="00416B7C" w:rsidP="00570445">
      <w:pPr>
        <w:pStyle w:val="h1"/>
        <w:pageBreakBefore w:val="0"/>
        <w:spacing w:before="383"/>
        <w:rPr>
          <w:rFonts w:cs="Times New Roman"/>
        </w:rPr>
      </w:pPr>
      <w:r w:rsidRPr="00BE0AE5">
        <w:rPr>
          <w:rFonts w:cs="Times New Roman"/>
        </w:rPr>
        <w:t>9 класс</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16B7C" w:rsidRPr="00BE0AE5" w:rsidRDefault="00416B7C" w:rsidP="00416B7C">
      <w:pPr>
        <w:pStyle w:val="list-dash0"/>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16B7C" w:rsidRPr="00BE0AE5" w:rsidRDefault="00416B7C" w:rsidP="00416B7C">
      <w:pPr>
        <w:pStyle w:val="list-dash0"/>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BE0AE5" w:rsidRDefault="00416B7C" w:rsidP="00416B7C">
      <w:pPr>
        <w:pStyle w:val="list-dash0"/>
        <w:rPr>
          <w:rFonts w:cs="Times New Roman"/>
          <w:spacing w:val="-1"/>
        </w:rPr>
      </w:pPr>
      <w:r w:rsidRPr="00BE0AE5">
        <w:rPr>
          <w:rFonts w:cs="Times New Roman"/>
          <w:spacing w:val="-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BE0AE5" w:rsidRDefault="00416B7C" w:rsidP="00416B7C">
      <w:pPr>
        <w:pStyle w:val="list-dash0"/>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BE0AE5" w:rsidRDefault="00416B7C" w:rsidP="00416B7C">
      <w:pPr>
        <w:pStyle w:val="list-dash0"/>
        <w:rPr>
          <w:rFonts w:cs="Times New Roman"/>
        </w:rPr>
      </w:pPr>
      <w:r w:rsidRPr="00BE0AE5">
        <w:rPr>
          <w:rFonts w:cs="Times New Roman"/>
        </w:rPr>
        <w:t>различать территории опережающего развития (ТОР), Арктическую зону и зону Севера России;</w:t>
      </w:r>
    </w:p>
    <w:p w:rsidR="00416B7C" w:rsidRPr="00BE0AE5" w:rsidRDefault="00416B7C" w:rsidP="00416B7C">
      <w:pPr>
        <w:pStyle w:val="list-dash0"/>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16B7C" w:rsidRPr="00BE0AE5" w:rsidRDefault="00416B7C" w:rsidP="00416B7C">
      <w:pPr>
        <w:pStyle w:val="list-dash0"/>
        <w:rPr>
          <w:rFonts w:cs="Times New Roman"/>
        </w:rPr>
      </w:pPr>
      <w:r w:rsidRPr="00BE0AE5">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BE0AE5" w:rsidRDefault="00416B7C" w:rsidP="00416B7C">
      <w:pPr>
        <w:pStyle w:val="list-dash0"/>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BE0AE5" w:rsidRDefault="00416B7C" w:rsidP="00416B7C">
      <w:pPr>
        <w:pStyle w:val="list-dash0"/>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rsidR="00416B7C" w:rsidRPr="00BE0AE5" w:rsidRDefault="00416B7C" w:rsidP="00416B7C">
      <w:pPr>
        <w:pStyle w:val="list-dash0"/>
        <w:rPr>
          <w:rFonts w:cs="Times New Roman"/>
        </w:rPr>
      </w:pPr>
      <w:r w:rsidRPr="00BE0AE5">
        <w:rPr>
          <w:rFonts w:cs="Times New Roman"/>
        </w:rPr>
        <w:t xml:space="preserve">различать природно-ресурсный, человеческий и производственный капитал; </w:t>
      </w:r>
    </w:p>
    <w:p w:rsidR="00416B7C" w:rsidRPr="00BE0AE5" w:rsidRDefault="00416B7C" w:rsidP="00416B7C">
      <w:pPr>
        <w:pStyle w:val="list-dash0"/>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rsidR="00416B7C" w:rsidRPr="00BE0AE5" w:rsidRDefault="00416B7C" w:rsidP="00416B7C">
      <w:pPr>
        <w:pStyle w:val="list-dash0"/>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BE0AE5" w:rsidRDefault="00416B7C" w:rsidP="00416B7C">
      <w:pPr>
        <w:pStyle w:val="list-dash0"/>
        <w:rPr>
          <w:rFonts w:cs="Times New Roman"/>
        </w:rPr>
      </w:pPr>
      <w:r w:rsidRPr="00BE0AE5">
        <w:rPr>
          <w:rFonts w:cs="Times New Roman"/>
        </w:rPr>
        <w:t xml:space="preserve">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w:t>
      </w:r>
      <w:r w:rsidRPr="00BE0AE5">
        <w:rPr>
          <w:rFonts w:cs="Times New Roman"/>
        </w:rPr>
        <w:lastRenderedPageBreak/>
        <w:t>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BE0AE5" w:rsidRDefault="00416B7C" w:rsidP="00416B7C">
      <w:pPr>
        <w:pStyle w:val="list-dash0"/>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BE0AE5" w:rsidRDefault="00416B7C" w:rsidP="00416B7C">
      <w:pPr>
        <w:pStyle w:val="list-dash0"/>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BE0AE5" w:rsidRDefault="00416B7C" w:rsidP="00416B7C">
      <w:pPr>
        <w:pStyle w:val="list-dash0"/>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BE0AE5" w:rsidRDefault="00416B7C" w:rsidP="00416B7C">
      <w:pPr>
        <w:pStyle w:val="list-dash0"/>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rsidR="00416B7C" w:rsidRPr="00BE0AE5" w:rsidRDefault="00416B7C" w:rsidP="00416B7C">
      <w:pPr>
        <w:pStyle w:val="list-dash0"/>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BE0AE5" w:rsidRDefault="00416B7C" w:rsidP="00416B7C">
      <w:pPr>
        <w:pStyle w:val="list-dash0"/>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BE0AE5" w:rsidRDefault="00416B7C" w:rsidP="00416B7C">
      <w:pPr>
        <w:pStyle w:val="list-dash0"/>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rsidR="00416B7C" w:rsidRPr="00BE0AE5" w:rsidRDefault="00416B7C" w:rsidP="007210A0">
      <w:pPr>
        <w:pStyle w:val="list-dash0"/>
        <w:rPr>
          <w:rFonts w:cs="Times New Roman"/>
        </w:rPr>
      </w:pPr>
      <w:r w:rsidRPr="00BE0AE5">
        <w:rPr>
          <w:rFonts w:cs="Times New Roman"/>
        </w:rPr>
        <w:t>характеризовать место и роль России в мировом хозяйстве.</w:t>
      </w:r>
    </w:p>
    <w:p w:rsidR="002B388E" w:rsidRDefault="002B388E">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0" w:name="_Toc102137767"/>
      <w:r w:rsidRPr="00BE0AE5">
        <w:lastRenderedPageBreak/>
        <w:t>2.1.13</w:t>
      </w:r>
      <w:r w:rsidRPr="00BE0AE5">
        <w:t> </w:t>
      </w:r>
      <w:r w:rsidRPr="00BE0AE5">
        <w:t>МАТЕМАТИКА</w:t>
      </w:r>
      <w:bookmarkEnd w:id="20"/>
    </w:p>
    <w:p w:rsidR="00416B7C" w:rsidRPr="00BE0AE5" w:rsidRDefault="00416B7C" w:rsidP="00416B7C">
      <w:pPr>
        <w:pStyle w:val="aa"/>
        <w:spacing w:after="113"/>
        <w:rPr>
          <w:rFonts w:cs="Times New Roman"/>
        </w:rPr>
      </w:pPr>
    </w:p>
    <w:p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23"/>
        <w:spacing w:before="96"/>
        <w:rPr>
          <w:rFonts w:cs="Times New Roman"/>
        </w:rPr>
      </w:pPr>
      <w:r w:rsidRPr="00BE0AE5">
        <w:rPr>
          <w:rFonts w:cs="Times New Roman"/>
        </w:rPr>
        <w:t>Общая характеристика учебного предмета «Математика»</w:t>
      </w:r>
    </w:p>
    <w:p w:rsidR="00416B7C" w:rsidRPr="00BE0AE5" w:rsidRDefault="00C374FD" w:rsidP="00416B7C">
      <w:pPr>
        <w:pStyle w:val="aa"/>
        <w:rPr>
          <w:rFonts w:cs="Times New Roman"/>
        </w:rPr>
      </w:pPr>
      <w:r>
        <w:rPr>
          <w:rFonts w:cs="Times New Roman"/>
        </w:rPr>
        <w:t>Р</w:t>
      </w:r>
      <w:r w:rsidR="00416B7C" w:rsidRPr="00BE0AE5">
        <w:rPr>
          <w:rFonts w:cs="Times New Roman"/>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BE0AE5" w:rsidRDefault="00416B7C" w:rsidP="00416B7C">
      <w:pPr>
        <w:pStyle w:val="aa"/>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BE0AE5" w:rsidRDefault="00416B7C" w:rsidP="00416B7C">
      <w:pPr>
        <w:pStyle w:val="aa"/>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16B7C" w:rsidRPr="00BE0AE5" w:rsidRDefault="00416B7C" w:rsidP="00416B7C">
      <w:pPr>
        <w:pStyle w:val="aa"/>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BE0AE5" w:rsidRDefault="00416B7C" w:rsidP="00416B7C">
      <w:pPr>
        <w:pStyle w:val="aa"/>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BE0AE5" w:rsidRDefault="00416B7C" w:rsidP="00416B7C">
      <w:pPr>
        <w:pStyle w:val="aa"/>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16B7C" w:rsidRPr="00BE0AE5" w:rsidRDefault="00416B7C" w:rsidP="00416B7C">
      <w:pPr>
        <w:pStyle w:val="aa"/>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16B7C" w:rsidRPr="00BE0AE5" w:rsidRDefault="00416B7C" w:rsidP="00416B7C">
      <w:pPr>
        <w:pStyle w:val="23"/>
        <w:rPr>
          <w:rFonts w:cs="Times New Roman"/>
        </w:rPr>
      </w:pPr>
      <w:r w:rsidRPr="00BE0AE5">
        <w:rPr>
          <w:rFonts w:cs="Times New Roman"/>
        </w:rPr>
        <w:t>Цели и особенности изучения учебного предмета«Математика». 5—9 классы</w:t>
      </w:r>
    </w:p>
    <w:p w:rsidR="00416B7C" w:rsidRPr="00BE0AE5" w:rsidRDefault="00416B7C" w:rsidP="00416B7C">
      <w:pPr>
        <w:pStyle w:val="aa"/>
        <w:rPr>
          <w:rFonts w:cs="Times New Roman"/>
        </w:rPr>
      </w:pPr>
      <w:r w:rsidRPr="00BE0AE5">
        <w:rPr>
          <w:rFonts w:cs="Times New Roman"/>
        </w:rPr>
        <w:t>Приоритетными целями обучения математике в 5—9 классах являются:</w:t>
      </w:r>
    </w:p>
    <w:p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16B7C" w:rsidRPr="00BE0AE5" w:rsidRDefault="00416B7C" w:rsidP="00416B7C">
      <w:pPr>
        <w:pStyle w:val="a"/>
        <w:rPr>
          <w:rFonts w:cs="Times New Roman"/>
        </w:rPr>
      </w:pPr>
      <w:r w:rsidRPr="00BE0AE5">
        <w:rPr>
          <w:rFonts w:cs="Times New Roman"/>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w:t>
      </w:r>
      <w:r w:rsidRPr="00BE0AE5">
        <w:rPr>
          <w:rFonts w:cs="Times New Roman"/>
        </w:rPr>
        <w:lastRenderedPageBreak/>
        <w:t>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16B7C" w:rsidRPr="00BE0AE5" w:rsidRDefault="00416B7C" w:rsidP="00416B7C">
      <w:pPr>
        <w:pStyle w:val="aa"/>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BE0AE5" w:rsidRDefault="00416B7C" w:rsidP="00416B7C">
      <w:pPr>
        <w:pStyle w:val="aa"/>
        <w:rPr>
          <w:rFonts w:cs="Times New Roman"/>
          <w:spacing w:val="-1"/>
        </w:rPr>
      </w:pPr>
      <w:r w:rsidRPr="00BE0AE5">
        <w:rPr>
          <w:rFonts w:cs="Times New Roman"/>
          <w:spacing w:val="-1"/>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16B7C" w:rsidRPr="00BE0AE5" w:rsidRDefault="00416B7C" w:rsidP="00416B7C">
      <w:pPr>
        <w:pStyle w:val="23"/>
        <w:rPr>
          <w:rFonts w:cs="Times New Roman"/>
        </w:rPr>
      </w:pPr>
      <w:r w:rsidRPr="00BE0AE5">
        <w:rPr>
          <w:rFonts w:cs="Times New Roman"/>
        </w:rPr>
        <w:t xml:space="preserve">Место </w:t>
      </w:r>
      <w:r w:rsidR="00F8081D">
        <w:rPr>
          <w:rFonts w:cs="Times New Roman"/>
        </w:rPr>
        <w:t xml:space="preserve">учебного предмета «Математика»  </w:t>
      </w:r>
      <w:r w:rsidRPr="00BE0AE5">
        <w:rPr>
          <w:rFonts w:cs="Times New Roman"/>
        </w:rPr>
        <w:t>в учебном плане</w:t>
      </w:r>
    </w:p>
    <w:p w:rsidR="00416B7C" w:rsidRPr="00BE0AE5" w:rsidRDefault="00416B7C" w:rsidP="00416B7C">
      <w:pPr>
        <w:pStyle w:val="aa"/>
        <w:rPr>
          <w:rFonts w:cs="Times New Roman"/>
        </w:rPr>
      </w:pPr>
      <w:r w:rsidRPr="00BE0AE5">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16B7C" w:rsidRPr="00BE0AE5" w:rsidRDefault="00416B7C" w:rsidP="00416B7C">
      <w:pPr>
        <w:pStyle w:val="aa"/>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rsidR="00416B7C" w:rsidRPr="00BE0AE5" w:rsidRDefault="00416B7C" w:rsidP="00416B7C">
      <w:pPr>
        <w:pStyle w:val="aa"/>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416B7C" w:rsidRPr="00BE0AE5" w:rsidRDefault="00F8081D" w:rsidP="00570445">
      <w:pPr>
        <w:pStyle w:val="h1"/>
        <w:rPr>
          <w:rStyle w:val="ab"/>
          <w:rFonts w:cs="Times New Roman"/>
          <w:b/>
          <w:bCs/>
        </w:rPr>
      </w:pPr>
      <w:r>
        <w:rPr>
          <w:rStyle w:val="ab"/>
          <w:rFonts w:cs="Times New Roman"/>
          <w:b/>
          <w:bCs/>
        </w:rPr>
        <w:lastRenderedPageBreak/>
        <w:t xml:space="preserve">Планируемые результаты освоения </w:t>
      </w:r>
      <w:r w:rsidR="00416B7C" w:rsidRPr="00BE0AE5">
        <w:rPr>
          <w:rStyle w:val="ab"/>
          <w:rFonts w:cs="Times New Roman"/>
          <w:b/>
          <w:bCs/>
        </w:rPr>
        <w:t>учебного предмета «Математика»</w:t>
      </w:r>
      <w:r w:rsidR="00416B7C" w:rsidRPr="00BE0AE5">
        <w:rPr>
          <w:rStyle w:val="ab"/>
          <w:rFonts w:cs="Times New Roman"/>
          <w:b/>
          <w:bCs/>
        </w:rPr>
        <w:br/>
        <w:t>на уровне основного общего образования</w:t>
      </w:r>
    </w:p>
    <w:p w:rsidR="00416B7C" w:rsidRPr="00BE0AE5" w:rsidRDefault="00416B7C" w:rsidP="00416B7C">
      <w:pPr>
        <w:pStyle w:val="aa"/>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BE0AE5" w:rsidRDefault="00416B7C" w:rsidP="00416B7C">
      <w:pPr>
        <w:pStyle w:val="23"/>
        <w:spacing w:before="340"/>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416B7C" w:rsidRPr="00BE0AE5" w:rsidRDefault="00416B7C" w:rsidP="00416B7C">
      <w:pPr>
        <w:pStyle w:val="41"/>
        <w:rPr>
          <w:rFonts w:cs="Times New Roman"/>
        </w:rPr>
      </w:pPr>
      <w:r w:rsidRPr="00BE0AE5">
        <w:rPr>
          <w:rFonts w:cs="Times New Roman"/>
        </w:rPr>
        <w:t>Патриотическое воспитание:</w:t>
      </w:r>
    </w:p>
    <w:p w:rsidR="00416B7C" w:rsidRPr="00BE0AE5" w:rsidRDefault="00416B7C" w:rsidP="00416B7C">
      <w:pPr>
        <w:pStyle w:val="aa"/>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16B7C" w:rsidRPr="00BE0AE5" w:rsidRDefault="00416B7C" w:rsidP="00416B7C">
      <w:pPr>
        <w:pStyle w:val="41"/>
        <w:rPr>
          <w:rFonts w:cs="Times New Roman"/>
        </w:rPr>
      </w:pPr>
      <w:r w:rsidRPr="00BE0AE5">
        <w:rPr>
          <w:rFonts w:cs="Times New Roman"/>
        </w:rPr>
        <w:t>Гражданское и духовно-нравственное воспитание:</w:t>
      </w:r>
    </w:p>
    <w:p w:rsidR="00416B7C" w:rsidRPr="00BE0AE5" w:rsidRDefault="00416B7C" w:rsidP="00416B7C">
      <w:pPr>
        <w:pStyle w:val="aa"/>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BE0AE5" w:rsidRDefault="00416B7C" w:rsidP="00416B7C">
      <w:pPr>
        <w:pStyle w:val="41"/>
        <w:rPr>
          <w:rFonts w:cs="Times New Roman"/>
        </w:rPr>
      </w:pPr>
      <w:r w:rsidRPr="00BE0AE5">
        <w:rPr>
          <w:rFonts w:cs="Times New Roman"/>
        </w:rPr>
        <w:t>Трудовое воспитание:</w:t>
      </w:r>
    </w:p>
    <w:p w:rsidR="00416B7C" w:rsidRPr="00BE0AE5" w:rsidRDefault="00416B7C" w:rsidP="00416B7C">
      <w:pPr>
        <w:pStyle w:val="aa"/>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16B7C" w:rsidRPr="00BE0AE5" w:rsidRDefault="00416B7C" w:rsidP="00570445">
      <w:pPr>
        <w:pStyle w:val="41"/>
        <w:keepNext/>
        <w:rPr>
          <w:rFonts w:cs="Times New Roman"/>
        </w:rPr>
      </w:pPr>
      <w:r w:rsidRPr="00BE0AE5">
        <w:rPr>
          <w:rFonts w:cs="Times New Roman"/>
        </w:rPr>
        <w:t>Эстетическое воспитание:</w:t>
      </w:r>
    </w:p>
    <w:p w:rsidR="00416B7C" w:rsidRPr="00BE0AE5" w:rsidRDefault="00416B7C" w:rsidP="00416B7C">
      <w:pPr>
        <w:pStyle w:val="aa"/>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BE0AE5" w:rsidRDefault="00416B7C" w:rsidP="00416B7C">
      <w:pPr>
        <w:pStyle w:val="41"/>
        <w:rPr>
          <w:rFonts w:cs="Times New Roman"/>
        </w:rPr>
      </w:pPr>
      <w:r w:rsidRPr="00BE0AE5">
        <w:rPr>
          <w:rFonts w:cs="Times New Roman"/>
        </w:rPr>
        <w:t>Ценности научного познания:</w:t>
      </w:r>
    </w:p>
    <w:p w:rsidR="00416B7C" w:rsidRPr="00BE0AE5" w:rsidRDefault="00416B7C" w:rsidP="00416B7C">
      <w:pPr>
        <w:pStyle w:val="aa"/>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16B7C" w:rsidRPr="00BE0AE5" w:rsidRDefault="00416B7C" w:rsidP="00416B7C">
      <w:pPr>
        <w:pStyle w:val="41"/>
        <w:rPr>
          <w:rFonts w:cs="Times New Roman"/>
        </w:rPr>
      </w:pPr>
      <w:r w:rsidRPr="00BE0AE5">
        <w:rPr>
          <w:rFonts w:cs="Times New Roman"/>
        </w:rPr>
        <w:t>Физическое воспитание, формирование культуры здоровья и эмоционального благополучия:</w:t>
      </w:r>
    </w:p>
    <w:p w:rsidR="00416B7C" w:rsidRPr="00BE0AE5" w:rsidRDefault="00416B7C" w:rsidP="00416B7C">
      <w:pPr>
        <w:pStyle w:val="aa"/>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16B7C" w:rsidRPr="00BE0AE5" w:rsidRDefault="00416B7C" w:rsidP="00416B7C">
      <w:pPr>
        <w:pStyle w:val="41"/>
        <w:rPr>
          <w:rFonts w:cs="Times New Roman"/>
        </w:rPr>
      </w:pPr>
      <w:r w:rsidRPr="00BE0AE5">
        <w:rPr>
          <w:rFonts w:cs="Times New Roman"/>
        </w:rPr>
        <w:t>Экологическое воспитание:</w:t>
      </w:r>
    </w:p>
    <w:p w:rsidR="00416B7C" w:rsidRPr="00BE0AE5" w:rsidRDefault="00416B7C" w:rsidP="00416B7C">
      <w:pPr>
        <w:pStyle w:val="aa"/>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16B7C" w:rsidRPr="00BE0AE5" w:rsidRDefault="00416B7C" w:rsidP="00416B7C">
      <w:pPr>
        <w:pStyle w:val="41"/>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a"/>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BE0AE5" w:rsidRDefault="00416B7C" w:rsidP="00416B7C">
      <w:pPr>
        <w:pStyle w:val="aa"/>
        <w:rPr>
          <w:rFonts w:cs="Times New Roman"/>
        </w:rPr>
      </w:pPr>
      <w:r w:rsidRPr="00BE0AE5">
        <w:rPr>
          <w:rFonts w:cs="Times New Roman"/>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16B7C" w:rsidRPr="00BE0AE5" w:rsidRDefault="00416B7C" w:rsidP="00416B7C">
      <w:pPr>
        <w:pStyle w:val="aa"/>
        <w:rPr>
          <w:rFonts w:cs="Times New Roman"/>
        </w:rPr>
      </w:pPr>
      <w:r w:rsidRPr="00BE0AE5">
        <w:rPr>
          <w:rFonts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BE0AE5" w:rsidRDefault="00416B7C" w:rsidP="00416B7C">
      <w:pPr>
        <w:pStyle w:val="23"/>
        <w:rPr>
          <w:rFonts w:cs="Times New Roman"/>
        </w:rPr>
      </w:pPr>
      <w:r w:rsidRPr="00BE0AE5">
        <w:rPr>
          <w:rFonts w:cs="Times New Roman"/>
        </w:rPr>
        <w:t>МЕТАПРЕДМЕТНЫЕ РЕЗУЛЬТАТЫ</w:t>
      </w:r>
    </w:p>
    <w:p w:rsidR="00416B7C" w:rsidRPr="00BE0AE5" w:rsidRDefault="00416B7C" w:rsidP="00416B7C">
      <w:pPr>
        <w:pStyle w:val="aa"/>
        <w:rPr>
          <w:rStyle w:val="ac"/>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c"/>
          <w:rFonts w:cs="Times New Roman"/>
        </w:rPr>
        <w:t xml:space="preserve">универсальными </w:t>
      </w:r>
      <w:r w:rsidRPr="00BE0AE5">
        <w:rPr>
          <w:rStyle w:val="ad"/>
          <w:rFonts w:cs="Times New Roman"/>
        </w:rPr>
        <w:t>познавательными</w:t>
      </w:r>
      <w:r w:rsidRPr="00BE0AE5">
        <w:rPr>
          <w:rStyle w:val="ac"/>
          <w:rFonts w:cs="Times New Roman"/>
        </w:rPr>
        <w:t xml:space="preserve"> действиями, универсальными </w:t>
      </w:r>
      <w:r w:rsidRPr="00BE0AE5">
        <w:rPr>
          <w:rStyle w:val="ad"/>
          <w:rFonts w:cs="Times New Roman"/>
        </w:rPr>
        <w:t>коммуникативными</w:t>
      </w:r>
      <w:r w:rsidRPr="00BE0AE5">
        <w:rPr>
          <w:rStyle w:val="ac"/>
          <w:rFonts w:cs="Times New Roman"/>
        </w:rPr>
        <w:t xml:space="preserve">действиями и универсальными </w:t>
      </w:r>
      <w:r w:rsidRPr="00BE0AE5">
        <w:rPr>
          <w:rStyle w:val="ad"/>
          <w:rFonts w:cs="Times New Roman"/>
        </w:rPr>
        <w:t>регулятивными</w:t>
      </w:r>
      <w:r w:rsidRPr="00BE0AE5">
        <w:rPr>
          <w:rStyle w:val="ac"/>
          <w:rFonts w:cs="Times New Roman"/>
        </w:rPr>
        <w:t>действиями.</w:t>
      </w:r>
    </w:p>
    <w:p w:rsidR="00416B7C" w:rsidRPr="00BE0AE5" w:rsidRDefault="00416B7C" w:rsidP="00416B7C">
      <w:pPr>
        <w:pStyle w:val="aa"/>
        <w:rPr>
          <w:rStyle w:val="ac"/>
          <w:rFonts w:cs="Times New Roman"/>
        </w:rPr>
      </w:pPr>
      <w:r w:rsidRPr="00BE0AE5">
        <w:rPr>
          <w:rStyle w:val="ac"/>
          <w:rFonts w:cs="Times New Roman"/>
        </w:rPr>
        <w:t xml:space="preserve">1) Универсальные </w:t>
      </w:r>
      <w:r w:rsidRPr="00BE0AE5">
        <w:rPr>
          <w:rStyle w:val="ad"/>
          <w:rFonts w:cs="Times New Roman"/>
        </w:rPr>
        <w:t>познавательные</w:t>
      </w:r>
      <w:r w:rsidRPr="00BE0AE5">
        <w:rPr>
          <w:rStyle w:val="ac"/>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BE0AE5" w:rsidRDefault="00416B7C" w:rsidP="00416B7C">
      <w:pPr>
        <w:pStyle w:val="41"/>
        <w:spacing w:before="142"/>
        <w:rPr>
          <w:rFonts w:cs="Times New Roman"/>
        </w:rPr>
      </w:pPr>
      <w:r w:rsidRPr="00BE0AE5">
        <w:rPr>
          <w:rFonts w:cs="Times New Roman"/>
        </w:rPr>
        <w:t>Базовые логические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570445">
      <w:pPr>
        <w:pStyle w:val="41"/>
        <w:keepNext/>
        <w:spacing w:before="142"/>
        <w:rPr>
          <w:rFonts w:cs="Times New Roman"/>
        </w:rPr>
      </w:pPr>
      <w:r w:rsidRPr="00BE0AE5">
        <w:rPr>
          <w:rFonts w:cs="Times New Roman"/>
        </w:rPr>
        <w:t>Базовые исследовательские действия:</w:t>
      </w:r>
    </w:p>
    <w:p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rsidR="00416B7C" w:rsidRPr="00BE0AE5" w:rsidRDefault="00416B7C" w:rsidP="00416B7C">
      <w:pPr>
        <w:pStyle w:val="41"/>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a"/>
        <w:spacing w:before="85"/>
        <w:rPr>
          <w:rStyle w:val="ac"/>
          <w:rFonts w:cs="Times New Roman"/>
          <w:spacing w:val="-4"/>
        </w:rPr>
      </w:pPr>
      <w:r w:rsidRPr="00BE0AE5">
        <w:rPr>
          <w:rStyle w:val="ac"/>
          <w:rFonts w:cs="Times New Roman"/>
        </w:rPr>
        <w:t xml:space="preserve">2) Универсальные </w:t>
      </w:r>
      <w:r w:rsidRPr="00BE0AE5">
        <w:rPr>
          <w:rStyle w:val="ad"/>
          <w:rFonts w:cs="Times New Roman"/>
        </w:rPr>
        <w:t>коммуникативные</w:t>
      </w:r>
      <w:r w:rsidRPr="00BE0AE5">
        <w:rPr>
          <w:rStyle w:val="ac"/>
          <w:rFonts w:cs="Times New Roman"/>
        </w:rPr>
        <w:t>действия обеспе</w:t>
      </w:r>
      <w:r w:rsidRPr="00BE0AE5">
        <w:rPr>
          <w:rStyle w:val="ac"/>
          <w:rFonts w:cs="Times New Roman"/>
          <w:spacing w:val="-4"/>
        </w:rPr>
        <w:t>чивают сформированность социальных навыков обучающихся.</w:t>
      </w:r>
    </w:p>
    <w:p w:rsidR="00416B7C" w:rsidRPr="00BE0AE5" w:rsidRDefault="00416B7C" w:rsidP="00416B7C">
      <w:pPr>
        <w:pStyle w:val="41"/>
        <w:spacing w:before="57"/>
        <w:rPr>
          <w:rFonts w:cs="Times New Roman"/>
        </w:rPr>
      </w:pPr>
      <w:r w:rsidRPr="00BE0AE5">
        <w:rPr>
          <w:rFonts w:cs="Times New Roman"/>
        </w:rPr>
        <w:t>Общение:</w:t>
      </w:r>
    </w:p>
    <w:p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BE0AE5" w:rsidRDefault="00416B7C" w:rsidP="00416B7C">
      <w:pPr>
        <w:pStyle w:val="a"/>
        <w:rPr>
          <w:rFonts w:cs="Times New Roman"/>
          <w:spacing w:val="-2"/>
        </w:rPr>
      </w:pPr>
      <w:r w:rsidRPr="00BE0AE5">
        <w:rPr>
          <w:rFonts w:cs="Times New Roman"/>
          <w:spacing w:val="-2"/>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BE0AE5" w:rsidRDefault="00416B7C" w:rsidP="00416B7C">
      <w:pPr>
        <w:pStyle w:val="41"/>
        <w:spacing w:before="57"/>
        <w:rPr>
          <w:rFonts w:cs="Times New Roman"/>
        </w:rPr>
      </w:pPr>
      <w:r w:rsidRPr="00BE0AE5">
        <w:rPr>
          <w:rFonts w:cs="Times New Roman"/>
        </w:rPr>
        <w:t>Сотрудничество:</w:t>
      </w:r>
    </w:p>
    <w:p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BE0AE5" w:rsidRDefault="00416B7C" w:rsidP="00416B7C">
      <w:pPr>
        <w:pStyle w:val="aa"/>
        <w:spacing w:before="85"/>
        <w:rPr>
          <w:rStyle w:val="ac"/>
          <w:rFonts w:cs="Times New Roman"/>
        </w:rPr>
      </w:pPr>
      <w:r w:rsidRPr="00BE0AE5">
        <w:rPr>
          <w:rStyle w:val="ac"/>
          <w:rFonts w:cs="Times New Roman"/>
        </w:rPr>
        <w:t xml:space="preserve">3) Универсальные </w:t>
      </w:r>
      <w:r w:rsidRPr="00BE0AE5">
        <w:rPr>
          <w:rStyle w:val="ad"/>
          <w:rFonts w:cs="Times New Roman"/>
        </w:rPr>
        <w:t>регулятивные</w:t>
      </w:r>
      <w:r w:rsidRPr="00BE0AE5">
        <w:rPr>
          <w:rStyle w:val="ac"/>
          <w:rFonts w:cs="Times New Roman"/>
        </w:rPr>
        <w:t>действия обеспечивают формирование смысловых установок и жизненных навыков личности.</w:t>
      </w:r>
    </w:p>
    <w:p w:rsidR="00416B7C" w:rsidRPr="00BE0AE5" w:rsidRDefault="00416B7C" w:rsidP="00416B7C">
      <w:pPr>
        <w:pStyle w:val="41"/>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BE0AE5" w:rsidRDefault="00416B7C" w:rsidP="00416B7C">
      <w:pPr>
        <w:pStyle w:val="41"/>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16B7C" w:rsidRPr="00BE0AE5" w:rsidRDefault="00416B7C" w:rsidP="00416B7C">
      <w:pPr>
        <w:pStyle w:val="23"/>
        <w:spacing w:before="227"/>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16B7C" w:rsidRPr="00BE0AE5" w:rsidRDefault="00416B7C" w:rsidP="00416B7C">
      <w:pPr>
        <w:pStyle w:val="aa"/>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BE0AE5" w:rsidRDefault="00416B7C" w:rsidP="00416B7C">
      <w:pPr>
        <w:pStyle w:val="aa"/>
        <w:rPr>
          <w:rFonts w:cs="Times New Roman"/>
        </w:rPr>
      </w:pPr>
    </w:p>
    <w:p w:rsidR="00416B7C" w:rsidRPr="00BE0AE5" w:rsidRDefault="00416B7C" w:rsidP="00570445">
      <w:pPr>
        <w:pStyle w:val="h1"/>
        <w:rPr>
          <w:rStyle w:val="ab"/>
          <w:rFonts w:cs="Times New Roman"/>
          <w:b/>
          <w:bCs/>
        </w:rPr>
      </w:pPr>
      <w:r w:rsidRPr="00BE0AE5">
        <w:rPr>
          <w:rStyle w:val="ab"/>
          <w:rFonts w:cs="Times New Roman"/>
          <w:b/>
          <w:bCs/>
        </w:rPr>
        <w:lastRenderedPageBreak/>
        <w:t xml:space="preserve"> рабочая программа учебного курса «Математика». 5—6 классы</w:t>
      </w:r>
    </w:p>
    <w:p w:rsidR="00416B7C" w:rsidRPr="00BE0AE5" w:rsidRDefault="00416B7C" w:rsidP="00416B7C">
      <w:pPr>
        <w:pStyle w:val="23"/>
        <w:spacing w:before="28" w:after="113"/>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Приоритетными целями обучения математике в 5—6 классах являются:</w:t>
      </w:r>
    </w:p>
    <w:p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BE0AE5" w:rsidRDefault="00416B7C" w:rsidP="00416B7C">
      <w:pPr>
        <w:pStyle w:val="aa"/>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BE0AE5" w:rsidRDefault="00416B7C" w:rsidP="00416B7C">
      <w:pPr>
        <w:pStyle w:val="aa"/>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BE0AE5" w:rsidRDefault="00416B7C" w:rsidP="00416B7C">
      <w:pPr>
        <w:pStyle w:val="aa"/>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BE0AE5" w:rsidRDefault="00416B7C" w:rsidP="00416B7C">
      <w:pPr>
        <w:pStyle w:val="aa"/>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BE0AE5" w:rsidRDefault="00C374FD" w:rsidP="00416B7C">
      <w:pPr>
        <w:pStyle w:val="aa"/>
        <w:rPr>
          <w:rFonts w:cs="Times New Roman"/>
        </w:rPr>
      </w:pPr>
      <w:r>
        <w:rPr>
          <w:rFonts w:cs="Times New Roman"/>
        </w:rPr>
        <w:t>В </w:t>
      </w:r>
      <w:r w:rsidR="00416B7C" w:rsidRPr="00BE0AE5">
        <w:rPr>
          <w:rFonts w:cs="Times New Roman"/>
        </w:rPr>
        <w:t xml:space="preserve">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16B7C" w:rsidRPr="00BE0AE5" w:rsidRDefault="00416B7C" w:rsidP="00416B7C">
      <w:pPr>
        <w:pStyle w:val="aa"/>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BE0AE5" w:rsidRDefault="00416B7C" w:rsidP="00416B7C">
      <w:pPr>
        <w:pStyle w:val="23"/>
        <w:spacing w:before="386"/>
        <w:rPr>
          <w:rFonts w:cs="Times New Roman"/>
        </w:rPr>
      </w:pPr>
      <w:r w:rsidRPr="00BE0AE5">
        <w:rPr>
          <w:rFonts w:cs="Times New Roman"/>
        </w:rPr>
        <w:lastRenderedPageBreak/>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BE0AE5" w:rsidRDefault="00416B7C" w:rsidP="00416B7C">
      <w:pPr>
        <w:pStyle w:val="aa"/>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BE0AE5" w:rsidRDefault="00416B7C" w:rsidP="00416B7C">
      <w:pPr>
        <w:pStyle w:val="23"/>
        <w:spacing w:before="386"/>
        <w:rPr>
          <w:rFonts w:cs="Times New Roman"/>
        </w:rPr>
      </w:pPr>
      <w:r w:rsidRPr="00BE0AE5">
        <w:rPr>
          <w:rFonts w:cs="Times New Roman"/>
        </w:rPr>
        <w:t xml:space="preserve">Содержание учебного курса </w:t>
      </w:r>
      <w:r w:rsidR="00F8081D">
        <w:rPr>
          <w:rFonts w:cs="Times New Roman"/>
        </w:rPr>
        <w:t xml:space="preserve"> </w:t>
      </w:r>
      <w:r w:rsidRPr="00BE0AE5">
        <w:rPr>
          <w:rFonts w:cs="Times New Roman"/>
        </w:rPr>
        <w:t>(по годам обучения)</w:t>
      </w:r>
    </w:p>
    <w:p w:rsidR="00416B7C" w:rsidRPr="00BE0AE5" w:rsidRDefault="00416B7C" w:rsidP="00416B7C">
      <w:pPr>
        <w:pStyle w:val="31"/>
        <w:spacing w:before="0"/>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Натуральные числа и нуль</w:t>
      </w:r>
    </w:p>
    <w:p w:rsidR="00416B7C" w:rsidRPr="00BE0AE5" w:rsidRDefault="00416B7C" w:rsidP="00416B7C">
      <w:pPr>
        <w:pStyle w:val="aa"/>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rsidR="00416B7C" w:rsidRPr="00BE0AE5" w:rsidRDefault="00416B7C" w:rsidP="00416B7C">
      <w:pPr>
        <w:pStyle w:val="aa"/>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rsidR="00416B7C" w:rsidRPr="00BE0AE5" w:rsidRDefault="00416B7C" w:rsidP="00416B7C">
      <w:pPr>
        <w:pStyle w:val="aa"/>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rsidR="00416B7C" w:rsidRPr="00BE0AE5" w:rsidRDefault="00416B7C" w:rsidP="00416B7C">
      <w:pPr>
        <w:pStyle w:val="aa"/>
        <w:rPr>
          <w:rFonts w:cs="Times New Roman"/>
        </w:rPr>
      </w:pPr>
      <w:r w:rsidRPr="00BE0AE5">
        <w:rPr>
          <w:rFonts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416B7C" w:rsidRPr="00BE0AE5" w:rsidRDefault="00416B7C" w:rsidP="00416B7C">
      <w:pPr>
        <w:pStyle w:val="aa"/>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rsidR="00416B7C" w:rsidRPr="00BE0AE5" w:rsidRDefault="00416B7C" w:rsidP="00416B7C">
      <w:pPr>
        <w:pStyle w:val="aa"/>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rsidR="00416B7C" w:rsidRPr="00BE0AE5" w:rsidRDefault="00416B7C" w:rsidP="00416B7C">
      <w:pPr>
        <w:pStyle w:val="aa"/>
        <w:rPr>
          <w:rFonts w:cs="Times New Roman"/>
        </w:rPr>
      </w:pPr>
      <w:r w:rsidRPr="00BE0AE5">
        <w:rPr>
          <w:rFonts w:cs="Times New Roman"/>
        </w:rPr>
        <w:t>Степень с натуральным показателем. Запись числа в виде суммы разрядных слагаемых.</w:t>
      </w:r>
    </w:p>
    <w:p w:rsidR="00416B7C" w:rsidRPr="00BE0AE5" w:rsidRDefault="00416B7C" w:rsidP="00416B7C">
      <w:pPr>
        <w:pStyle w:val="aa"/>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a"/>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BE0AE5" w:rsidRDefault="00416B7C" w:rsidP="00416B7C">
      <w:pPr>
        <w:pStyle w:val="aa"/>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rsidR="00416B7C" w:rsidRPr="00BE0AE5" w:rsidRDefault="00416B7C" w:rsidP="00416B7C">
      <w:pPr>
        <w:pStyle w:val="aa"/>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BE0AE5" w:rsidRDefault="00416B7C" w:rsidP="00416B7C">
      <w:pPr>
        <w:pStyle w:val="aa"/>
        <w:rPr>
          <w:rFonts w:cs="Times New Roman"/>
        </w:rPr>
      </w:pPr>
      <w:r w:rsidRPr="00BE0AE5">
        <w:rPr>
          <w:rFonts w:cs="Times New Roman"/>
        </w:rPr>
        <w:t>Арифметические действия с десятичными дробями. Округление десятичных дробей.</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a"/>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BE0AE5" w:rsidRDefault="00416B7C" w:rsidP="00416B7C">
      <w:pPr>
        <w:pStyle w:val="aa"/>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BE0AE5" w:rsidRDefault="00416B7C" w:rsidP="00416B7C">
      <w:pPr>
        <w:pStyle w:val="aa"/>
        <w:rPr>
          <w:rFonts w:cs="Times New Roman"/>
        </w:rPr>
      </w:pPr>
      <w:r w:rsidRPr="00BE0AE5">
        <w:rPr>
          <w:rFonts w:cs="Times New Roman"/>
        </w:rPr>
        <w:t>Решение основных задач на дроби.</w:t>
      </w:r>
    </w:p>
    <w:p w:rsidR="00416B7C" w:rsidRPr="00BE0AE5" w:rsidRDefault="00416B7C" w:rsidP="00416B7C">
      <w:pPr>
        <w:pStyle w:val="aa"/>
        <w:rPr>
          <w:rFonts w:cs="Times New Roman"/>
        </w:rPr>
      </w:pPr>
      <w:r w:rsidRPr="00BE0AE5">
        <w:rPr>
          <w:rFonts w:cs="Times New Roman"/>
        </w:rPr>
        <w:t>Представление данных в виде таблиц, столбчатых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a"/>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BE0AE5" w:rsidRDefault="00416B7C" w:rsidP="00416B7C">
      <w:pPr>
        <w:pStyle w:val="aa"/>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BE0AE5" w:rsidRDefault="00416B7C" w:rsidP="00416B7C">
      <w:pPr>
        <w:pStyle w:val="aa"/>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BE0AE5" w:rsidRDefault="00416B7C" w:rsidP="00416B7C">
      <w:pPr>
        <w:pStyle w:val="aa"/>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BE0AE5" w:rsidRDefault="00416B7C" w:rsidP="00416B7C">
      <w:pPr>
        <w:pStyle w:val="aa"/>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BE0AE5" w:rsidRDefault="00416B7C" w:rsidP="00416B7C">
      <w:pPr>
        <w:pStyle w:val="aa"/>
        <w:rPr>
          <w:rFonts w:cs="Times New Roman"/>
        </w:rPr>
      </w:pPr>
      <w:r w:rsidRPr="00BE0AE5">
        <w:rPr>
          <w:rFonts w:cs="Times New Roman"/>
        </w:rPr>
        <w:lastRenderedPageBreak/>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BE0AE5" w:rsidRDefault="00416B7C" w:rsidP="00416B7C">
      <w:pPr>
        <w:pStyle w:val="aa"/>
        <w:rPr>
          <w:rFonts w:cs="Times New Roman"/>
        </w:rPr>
      </w:pPr>
      <w:r w:rsidRPr="00BE0AE5">
        <w:rPr>
          <w:rFonts w:cs="Times New Roman"/>
        </w:rPr>
        <w:t>Объём прямоугольного параллелепипеда, куба. Единицы измерения объёма.</w:t>
      </w:r>
    </w:p>
    <w:p w:rsidR="00416B7C" w:rsidRPr="00BE0AE5" w:rsidRDefault="00416B7C" w:rsidP="00416B7C">
      <w:pPr>
        <w:pStyle w:val="31"/>
        <w:spacing w:before="312" w:after="85"/>
        <w:rPr>
          <w:rFonts w:cs="Times New Roman"/>
        </w:rPr>
      </w:pPr>
      <w:r w:rsidRPr="00BE0AE5">
        <w:rPr>
          <w:rFonts w:cs="Times New Roman"/>
        </w:rPr>
        <w:t>6 класс</w:t>
      </w:r>
    </w:p>
    <w:p w:rsidR="00416B7C" w:rsidRPr="00BE0AE5" w:rsidRDefault="00416B7C" w:rsidP="00416B7C">
      <w:pPr>
        <w:pStyle w:val="5"/>
        <w:rPr>
          <w:rFonts w:cs="Times New Roman"/>
        </w:rPr>
      </w:pPr>
      <w:r w:rsidRPr="00BE0AE5">
        <w:rPr>
          <w:rFonts w:cs="Times New Roman"/>
        </w:rPr>
        <w:t>Натуральные числа</w:t>
      </w:r>
    </w:p>
    <w:p w:rsidR="00416B7C" w:rsidRPr="00BE0AE5" w:rsidRDefault="00416B7C" w:rsidP="00416B7C">
      <w:pPr>
        <w:pStyle w:val="aa"/>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BE0AE5" w:rsidRDefault="00416B7C" w:rsidP="00416B7C">
      <w:pPr>
        <w:pStyle w:val="aa"/>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a"/>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16B7C" w:rsidRPr="00BE0AE5" w:rsidRDefault="00416B7C" w:rsidP="00416B7C">
      <w:pPr>
        <w:pStyle w:val="aa"/>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rsidR="00416B7C" w:rsidRPr="00BE0AE5" w:rsidRDefault="00416B7C" w:rsidP="00416B7C">
      <w:pPr>
        <w:pStyle w:val="aa"/>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BE0AE5" w:rsidRDefault="00416B7C" w:rsidP="00416B7C">
      <w:pPr>
        <w:pStyle w:val="5"/>
        <w:rPr>
          <w:rFonts w:cs="Times New Roman"/>
        </w:rPr>
      </w:pPr>
      <w:r w:rsidRPr="00BE0AE5">
        <w:rPr>
          <w:rFonts w:cs="Times New Roman"/>
        </w:rPr>
        <w:t>Положительные и отрицательные числа</w:t>
      </w:r>
    </w:p>
    <w:p w:rsidR="00416B7C" w:rsidRPr="00BE0AE5" w:rsidRDefault="00416B7C" w:rsidP="00416B7C">
      <w:pPr>
        <w:pStyle w:val="aa"/>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BE0AE5" w:rsidRDefault="00416B7C" w:rsidP="00416B7C">
      <w:pPr>
        <w:pStyle w:val="aa"/>
        <w:rPr>
          <w:rFonts w:cs="Times New Roman"/>
        </w:rPr>
      </w:pPr>
      <w:r w:rsidRPr="00BE0AE5">
        <w:rPr>
          <w:rFonts w:cs="Times New Roman"/>
        </w:rPr>
        <w:t>Сравнение чисел. Арифметические действия с положительными и отрицательными числами.</w:t>
      </w:r>
    </w:p>
    <w:p w:rsidR="00416B7C" w:rsidRPr="00BE0AE5" w:rsidRDefault="00416B7C" w:rsidP="00416B7C">
      <w:pPr>
        <w:pStyle w:val="aa"/>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BE0AE5" w:rsidRDefault="00416B7C" w:rsidP="00416B7C">
      <w:pPr>
        <w:pStyle w:val="5"/>
        <w:rPr>
          <w:rFonts w:cs="Times New Roman"/>
        </w:rPr>
      </w:pPr>
      <w:r w:rsidRPr="00BE0AE5">
        <w:rPr>
          <w:rFonts w:cs="Times New Roman"/>
        </w:rPr>
        <w:t>Буквенные выражения</w:t>
      </w:r>
    </w:p>
    <w:p w:rsidR="00416B7C" w:rsidRPr="00BE0AE5" w:rsidRDefault="00416B7C" w:rsidP="00416B7C">
      <w:pPr>
        <w:pStyle w:val="aa"/>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a"/>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rsidR="00416B7C" w:rsidRPr="00BE0AE5" w:rsidRDefault="00416B7C" w:rsidP="00416B7C">
      <w:pPr>
        <w:pStyle w:val="aa"/>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BE0AE5" w:rsidRDefault="00416B7C" w:rsidP="00416B7C">
      <w:pPr>
        <w:pStyle w:val="aa"/>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416B7C" w:rsidRPr="00BE0AE5" w:rsidRDefault="00416B7C" w:rsidP="00416B7C">
      <w:pPr>
        <w:pStyle w:val="aa"/>
        <w:rPr>
          <w:rFonts w:cs="Times New Roman"/>
        </w:rPr>
      </w:pPr>
      <w:r w:rsidRPr="00BE0AE5">
        <w:rPr>
          <w:rFonts w:cs="Times New Roman"/>
        </w:rPr>
        <w:t>Оценка и прикидка, округление результата.</w:t>
      </w:r>
    </w:p>
    <w:p w:rsidR="00416B7C" w:rsidRPr="00BE0AE5" w:rsidRDefault="00416B7C" w:rsidP="00416B7C">
      <w:pPr>
        <w:pStyle w:val="aa"/>
        <w:rPr>
          <w:rStyle w:val="ab"/>
          <w:rFonts w:cs="Times New Roman"/>
        </w:rPr>
      </w:pPr>
      <w:r w:rsidRPr="00BE0AE5">
        <w:rPr>
          <w:rFonts w:cs="Times New Roman"/>
        </w:rPr>
        <w:t>Составление буквенных выражений по условию задачи.</w:t>
      </w:r>
    </w:p>
    <w:p w:rsidR="00416B7C" w:rsidRPr="00BE0AE5" w:rsidRDefault="00416B7C" w:rsidP="00416B7C">
      <w:pPr>
        <w:pStyle w:val="aa"/>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BE0AE5" w:rsidRDefault="00416B7C" w:rsidP="00416B7C">
      <w:pPr>
        <w:pStyle w:val="5"/>
        <w:spacing w:before="170" w:after="28"/>
        <w:rPr>
          <w:rFonts w:cs="Times New Roman"/>
        </w:rPr>
      </w:pPr>
      <w:r w:rsidRPr="00BE0AE5">
        <w:rPr>
          <w:rFonts w:cs="Times New Roman"/>
        </w:rPr>
        <w:t>Наглядная геометрия</w:t>
      </w:r>
    </w:p>
    <w:p w:rsidR="00416B7C" w:rsidRPr="00BE0AE5" w:rsidRDefault="00416B7C" w:rsidP="00416B7C">
      <w:pPr>
        <w:pStyle w:val="aa"/>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BE0AE5" w:rsidRDefault="00416B7C" w:rsidP="00416B7C">
      <w:pPr>
        <w:pStyle w:val="aa"/>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16B7C" w:rsidRPr="00BE0AE5" w:rsidRDefault="00416B7C" w:rsidP="00416B7C">
      <w:pPr>
        <w:pStyle w:val="aa"/>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BE0AE5" w:rsidRDefault="00416B7C" w:rsidP="00416B7C">
      <w:pPr>
        <w:pStyle w:val="aa"/>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6B7C" w:rsidRPr="00BE0AE5" w:rsidRDefault="00416B7C" w:rsidP="00416B7C">
      <w:pPr>
        <w:pStyle w:val="aa"/>
        <w:rPr>
          <w:rFonts w:cs="Times New Roman"/>
        </w:rPr>
      </w:pPr>
      <w:r w:rsidRPr="00BE0AE5">
        <w:rPr>
          <w:rFonts w:cs="Times New Roman"/>
        </w:rPr>
        <w:t>Симметрия: центральная, осевая и зеркальная симметрии. Построение симметричных фигур.</w:t>
      </w:r>
    </w:p>
    <w:p w:rsidR="00416B7C" w:rsidRPr="00BE0AE5" w:rsidRDefault="00416B7C" w:rsidP="00416B7C">
      <w:pPr>
        <w:pStyle w:val="aa"/>
        <w:rPr>
          <w:rFonts w:cs="Times New Roman"/>
        </w:rPr>
      </w:pPr>
      <w:r w:rsidRPr="00BE0AE5">
        <w:rPr>
          <w:rFonts w:cs="Times New Roman"/>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BE0AE5" w:rsidRDefault="00416B7C" w:rsidP="00416B7C">
      <w:pPr>
        <w:pStyle w:val="aa"/>
        <w:rPr>
          <w:rFonts w:cs="Times New Roman"/>
        </w:rPr>
      </w:pPr>
      <w:r w:rsidRPr="00BE0AE5">
        <w:rPr>
          <w:rFonts w:cs="Times New Roman"/>
        </w:rPr>
        <w:lastRenderedPageBreak/>
        <w:t>Понятие объёма; единицы измерения объёма. Объём прямоугольного параллелепипеда, куба.</w:t>
      </w:r>
    </w:p>
    <w:p w:rsidR="00416B7C" w:rsidRPr="00BE0AE5" w:rsidRDefault="00416B7C" w:rsidP="00416B7C">
      <w:pPr>
        <w:pStyle w:val="23"/>
        <w:spacing w:before="227"/>
        <w:rPr>
          <w:rFonts w:cs="Times New Roman"/>
        </w:rPr>
      </w:pPr>
      <w:r w:rsidRPr="00BE0AE5">
        <w:rPr>
          <w:rFonts w:cs="Times New Roman"/>
          <w:spacing w:val="-2"/>
        </w:rPr>
        <w:t>планируемые Предметные результаты освоения Примерной</w:t>
      </w:r>
      <w:r w:rsidR="00F8081D">
        <w:rPr>
          <w:rFonts w:cs="Times New Roman"/>
        </w:rPr>
        <w:t xml:space="preserve"> рабочей </w:t>
      </w:r>
      <w:r w:rsidRPr="00BE0AE5">
        <w:rPr>
          <w:rFonts w:cs="Times New Roman"/>
        </w:rPr>
        <w:t>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rsidR="00416B7C" w:rsidRPr="00BE0AE5" w:rsidRDefault="00416B7C" w:rsidP="00416B7C">
      <w:pPr>
        <w:pStyle w:val="a"/>
        <w:rPr>
          <w:rFonts w:cs="Times New Roman"/>
        </w:rPr>
      </w:pPr>
      <w:r w:rsidRPr="00BE0AE5">
        <w:rPr>
          <w:rFonts w:cs="Times New Roman"/>
        </w:rPr>
        <w:t>Округлять натуральные числа.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массы;расстояния, времени, скорости; выражать одни единицы вели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BE0AE5" w:rsidRDefault="00416B7C" w:rsidP="00416B7C">
      <w:pPr>
        <w:pStyle w:val="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rsidR="00416B7C" w:rsidRPr="00BE0AE5" w:rsidRDefault="00416B7C" w:rsidP="00416B7C">
      <w:pPr>
        <w:pStyle w:val="31"/>
        <w:spacing w:before="198"/>
        <w:rPr>
          <w:rStyle w:val="ab"/>
          <w:rFonts w:cs="Times New Roman"/>
          <w:b/>
          <w:bCs/>
        </w:rPr>
      </w:pPr>
      <w:r w:rsidRPr="00BE0AE5">
        <w:rPr>
          <w:rStyle w:val="ab"/>
          <w:rFonts w:cs="Times New Roman"/>
          <w:b/>
          <w:bCs/>
        </w:rPr>
        <w:t>6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16B7C" w:rsidRPr="00BE0AE5" w:rsidRDefault="00416B7C" w:rsidP="00416B7C">
      <w:pPr>
        <w:pStyle w:val="a"/>
        <w:rPr>
          <w:rFonts w:cs="Times New Roman"/>
        </w:rPr>
      </w:pPr>
      <w:r w:rsidRPr="00BE0AE5">
        <w:rPr>
          <w:rFonts w:cs="Times New Roman"/>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rsidR="00416B7C" w:rsidRPr="00BE0AE5" w:rsidRDefault="00416B7C" w:rsidP="00416B7C">
      <w:pPr>
        <w:pStyle w:val="5"/>
        <w:spacing w:before="85"/>
        <w:rPr>
          <w:rFonts w:cs="Times New Roman"/>
        </w:rPr>
      </w:pPr>
      <w:r w:rsidRPr="00BE0AE5">
        <w:rPr>
          <w:rFonts w:cs="Times New Roman"/>
        </w:rPr>
        <w:t>Числовые и буквенные выражения</w:t>
      </w:r>
    </w:p>
    <w:p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rsidR="00416B7C" w:rsidRPr="00BE0AE5" w:rsidRDefault="00416B7C" w:rsidP="00416B7C">
      <w:pPr>
        <w:pStyle w:val="5"/>
        <w:spacing w:before="8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rsidR="00416B7C" w:rsidRPr="00BE0AE5" w:rsidRDefault="00F8081D" w:rsidP="00570445">
      <w:pPr>
        <w:pStyle w:val="h1"/>
        <w:rPr>
          <w:rStyle w:val="ab"/>
          <w:rFonts w:cs="Times New Roman"/>
          <w:b/>
          <w:bCs/>
        </w:rPr>
      </w:pPr>
      <w:r>
        <w:rPr>
          <w:rFonts w:cs="Times New Roman"/>
        </w:rPr>
        <w:lastRenderedPageBreak/>
        <w:t xml:space="preserve">Примерная рабочая программа </w:t>
      </w:r>
      <w:r w:rsidR="00416B7C" w:rsidRPr="00BE0AE5">
        <w:rPr>
          <w:rFonts w:cs="Times New Roman"/>
        </w:rPr>
        <w:t>учебного курса «Алгебра». 7—9 кла</w:t>
      </w:r>
      <w:r w:rsidR="00416B7C" w:rsidRPr="00BE0AE5">
        <w:rPr>
          <w:rStyle w:val="ab"/>
          <w:rFonts w:cs="Times New Roman"/>
          <w:b/>
          <w:bCs/>
        </w:rPr>
        <w:t>ссы</w:t>
      </w:r>
    </w:p>
    <w:p w:rsidR="00416B7C" w:rsidRPr="00BE0AE5" w:rsidRDefault="00416B7C" w:rsidP="00416B7C">
      <w:pPr>
        <w:pStyle w:val="23"/>
        <w:spacing w:before="198"/>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BE0AE5" w:rsidRDefault="00416B7C" w:rsidP="00416B7C">
      <w:pPr>
        <w:pStyle w:val="aa"/>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b"/>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16B7C" w:rsidRPr="00BE0AE5" w:rsidRDefault="00416B7C" w:rsidP="00416B7C">
      <w:pPr>
        <w:pStyle w:val="aa"/>
        <w:rPr>
          <w:rFonts w:cs="Times New Roman"/>
        </w:rPr>
      </w:pPr>
      <w:r w:rsidRPr="00BE0AE5">
        <w:rPr>
          <w:rFonts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BE0AE5" w:rsidRDefault="00416B7C" w:rsidP="00416B7C">
      <w:pPr>
        <w:pStyle w:val="aa"/>
        <w:rPr>
          <w:rFonts w:cs="Times New Roman"/>
        </w:rPr>
      </w:pPr>
      <w:r w:rsidRPr="00BE0AE5">
        <w:rPr>
          <w:rFonts w:cs="Times New Roman"/>
        </w:rPr>
        <w:t>Содержание двух алгебраических линий </w:t>
      </w:r>
      <w:r w:rsidRPr="00BE0AE5">
        <w:rPr>
          <w:rStyle w:val="ab"/>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6B7C" w:rsidRPr="00BE0AE5" w:rsidRDefault="00416B7C" w:rsidP="00416B7C">
      <w:pPr>
        <w:pStyle w:val="aa"/>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b"/>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16B7C" w:rsidRPr="00BE0AE5" w:rsidRDefault="00416B7C" w:rsidP="00416B7C">
      <w:pPr>
        <w:pStyle w:val="23"/>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7</w:t>
      </w:r>
      <w:r w:rsidRPr="00BE0AE5">
        <w:rPr>
          <w:rStyle w:val="ab"/>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16B7C" w:rsidRPr="00BE0AE5" w:rsidRDefault="00416B7C" w:rsidP="00416B7C">
      <w:pPr>
        <w:pStyle w:val="aa"/>
        <w:rPr>
          <w:rFonts w:cs="Times New Roman"/>
        </w:rPr>
      </w:pPr>
      <w:r w:rsidRPr="00BE0AE5">
        <w:rPr>
          <w:rFonts w:cs="Times New Roman"/>
        </w:rPr>
        <w:t>Учебный план на изучение алгебры в 7</w:t>
      </w:r>
      <w:r w:rsidRPr="00BE0AE5">
        <w:rPr>
          <w:rStyle w:val="ab"/>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b"/>
          <w:rFonts w:cs="Times New Roman"/>
        </w:rPr>
        <w:t>—</w:t>
      </w:r>
      <w:r w:rsidRPr="00BE0AE5">
        <w:rPr>
          <w:rFonts w:cs="Times New Roman"/>
        </w:rPr>
        <w:t xml:space="preserve"> не менее 306 учебных часов.</w:t>
      </w:r>
    </w:p>
    <w:p w:rsidR="00416B7C" w:rsidRPr="00BE0AE5" w:rsidRDefault="00416B7C" w:rsidP="00570445">
      <w:pPr>
        <w:pStyle w:val="23"/>
        <w:keepNext/>
        <w:spacing w:after="57"/>
        <w:rPr>
          <w:rFonts w:cs="Times New Roman"/>
        </w:rPr>
      </w:pPr>
      <w:r w:rsidRPr="00BE0AE5">
        <w:rPr>
          <w:rFonts w:cs="Times New Roman"/>
        </w:rPr>
        <w:t>Содержание учебного курса (по годам обучения)</w:t>
      </w:r>
    </w:p>
    <w:p w:rsidR="00416B7C" w:rsidRPr="00BE0AE5" w:rsidRDefault="00416B7C" w:rsidP="00570445">
      <w:pPr>
        <w:pStyle w:val="31"/>
        <w:keepNext/>
        <w:spacing w:before="0" w:after="28"/>
        <w:rPr>
          <w:rFonts w:cs="Times New Roman"/>
        </w:rPr>
      </w:pPr>
      <w:r w:rsidRPr="00BE0AE5">
        <w:rPr>
          <w:rFonts w:cs="Times New Roman"/>
        </w:rPr>
        <w:t>7 класс</w:t>
      </w:r>
    </w:p>
    <w:p w:rsidR="00416B7C" w:rsidRPr="00BE0AE5" w:rsidRDefault="00416B7C" w:rsidP="00570445">
      <w:pPr>
        <w:pStyle w:val="5"/>
        <w:keepNext/>
        <w:spacing w:before="40"/>
        <w:rPr>
          <w:rFonts w:cs="Times New Roman"/>
        </w:rPr>
      </w:pPr>
      <w:r w:rsidRPr="00BE0AE5">
        <w:rPr>
          <w:rFonts w:cs="Times New Roman"/>
        </w:rPr>
        <w:t>Числа и вычисления</w:t>
      </w:r>
    </w:p>
    <w:p w:rsidR="00416B7C" w:rsidRPr="00BE0AE5" w:rsidRDefault="00416B7C" w:rsidP="00416B7C">
      <w:pPr>
        <w:pStyle w:val="41"/>
        <w:spacing w:before="28" w:after="28"/>
        <w:rPr>
          <w:rFonts w:cs="Times New Roman"/>
        </w:rPr>
      </w:pPr>
      <w:r w:rsidRPr="00BE0AE5">
        <w:rPr>
          <w:rFonts w:cs="Times New Roman"/>
        </w:rPr>
        <w:t>Рациональные числа</w:t>
      </w:r>
    </w:p>
    <w:p w:rsidR="00416B7C" w:rsidRPr="00BE0AE5" w:rsidRDefault="00416B7C" w:rsidP="00416B7C">
      <w:pPr>
        <w:pStyle w:val="aa"/>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BE0AE5" w:rsidRDefault="00416B7C" w:rsidP="00416B7C">
      <w:pPr>
        <w:pStyle w:val="aa"/>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rsidR="00416B7C" w:rsidRPr="00BE0AE5" w:rsidRDefault="00416B7C" w:rsidP="00416B7C">
      <w:pPr>
        <w:pStyle w:val="aa"/>
        <w:rPr>
          <w:rFonts w:cs="Times New Roman"/>
        </w:rPr>
      </w:pPr>
      <w:r w:rsidRPr="00BE0AE5">
        <w:rPr>
          <w:rFonts w:cs="Times New Roman"/>
        </w:rPr>
        <w:lastRenderedPageBreak/>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BE0AE5" w:rsidRDefault="00416B7C" w:rsidP="00416B7C">
      <w:pPr>
        <w:pStyle w:val="aa"/>
        <w:rPr>
          <w:rFonts w:cs="Times New Roman"/>
        </w:rPr>
      </w:pPr>
      <w:r w:rsidRPr="00BE0AE5">
        <w:rPr>
          <w:rFonts w:cs="Times New Roman"/>
        </w:rPr>
        <w:t>Применение признаков делимости, разложение на множители натуральных чисел.</w:t>
      </w:r>
    </w:p>
    <w:p w:rsidR="00416B7C" w:rsidRPr="00BE0AE5" w:rsidRDefault="00416B7C" w:rsidP="00416B7C">
      <w:pPr>
        <w:pStyle w:val="aa"/>
        <w:rPr>
          <w:rFonts w:cs="Times New Roman"/>
        </w:rPr>
      </w:pPr>
      <w:r w:rsidRPr="00BE0AE5">
        <w:rPr>
          <w:rFonts w:cs="Times New Roman"/>
        </w:rPr>
        <w:t>Реальные зависимости, в том числе прямая и обратная пропорциональности.</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a"/>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BE0AE5" w:rsidRDefault="00416B7C" w:rsidP="00416B7C">
      <w:pPr>
        <w:pStyle w:val="aa"/>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16B7C" w:rsidRPr="00BE0AE5" w:rsidRDefault="00416B7C" w:rsidP="00416B7C">
      <w:pPr>
        <w:pStyle w:val="aa"/>
        <w:rPr>
          <w:rFonts w:cs="Times New Roman"/>
        </w:rPr>
      </w:pPr>
      <w:r w:rsidRPr="00BE0AE5">
        <w:rPr>
          <w:rFonts w:cs="Times New Roman"/>
        </w:rPr>
        <w:t>Свойства степени с натуральным показателем.</w:t>
      </w:r>
    </w:p>
    <w:p w:rsidR="00416B7C" w:rsidRPr="00BE0AE5" w:rsidRDefault="00416B7C" w:rsidP="00416B7C">
      <w:pPr>
        <w:pStyle w:val="aa"/>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BE0AE5" w:rsidRDefault="00416B7C" w:rsidP="00416B7C">
      <w:pPr>
        <w:pStyle w:val="5"/>
        <w:spacing w:before="57"/>
        <w:rPr>
          <w:rFonts w:cs="Times New Roman"/>
        </w:rPr>
      </w:pPr>
      <w:r w:rsidRPr="00BE0AE5">
        <w:rPr>
          <w:rFonts w:cs="Times New Roman"/>
        </w:rPr>
        <w:t>Уравнения</w:t>
      </w:r>
    </w:p>
    <w:p w:rsidR="00416B7C" w:rsidRPr="00BE0AE5" w:rsidRDefault="00416B7C" w:rsidP="00416B7C">
      <w:pPr>
        <w:pStyle w:val="aa"/>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416B7C" w:rsidRPr="00BE0AE5" w:rsidRDefault="00416B7C" w:rsidP="00416B7C">
      <w:pPr>
        <w:pStyle w:val="aa"/>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BE0AE5" w:rsidRDefault="00416B7C" w:rsidP="00416B7C">
      <w:pPr>
        <w:pStyle w:val="aa"/>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BE0AE5" w:rsidRDefault="00416B7C" w:rsidP="00416B7C">
      <w:pPr>
        <w:pStyle w:val="5"/>
        <w:spacing w:before="57"/>
        <w:rPr>
          <w:rFonts w:cs="Times New Roman"/>
        </w:rPr>
      </w:pPr>
      <w:r w:rsidRPr="00BE0AE5">
        <w:rPr>
          <w:rFonts w:cs="Times New Roman"/>
        </w:rPr>
        <w:t>Координаты и графики. Функции</w:t>
      </w:r>
    </w:p>
    <w:p w:rsidR="00416B7C" w:rsidRPr="00BE0AE5" w:rsidRDefault="00416B7C" w:rsidP="00416B7C">
      <w:pPr>
        <w:pStyle w:val="aa"/>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416B7C" w:rsidRPr="00BE0AE5" w:rsidRDefault="00416B7C" w:rsidP="00416B7C">
      <w:pPr>
        <w:pStyle w:val="aa"/>
        <w:rPr>
          <w:rFonts w:cs="Times New Roman"/>
        </w:rPr>
      </w:pPr>
      <w:r w:rsidRPr="00BE0AE5">
        <w:rPr>
          <w:rFonts w:cs="Times New Roman"/>
        </w:rPr>
        <w:t xml:space="preserve">Прямоугольная система координат, оси </w:t>
      </w:r>
      <w:r w:rsidRPr="00BE0AE5">
        <w:rPr>
          <w:rStyle w:val="ac"/>
          <w:rFonts w:cs="Times New Roman"/>
        </w:rPr>
        <w:t>Ox</w:t>
      </w:r>
      <w:r w:rsidRPr="00BE0AE5">
        <w:rPr>
          <w:rFonts w:cs="Times New Roman"/>
        </w:rPr>
        <w:t xml:space="preserve"> и </w:t>
      </w:r>
      <w:r w:rsidRPr="00BE0AE5">
        <w:rPr>
          <w:rStyle w:val="ac"/>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BE0AE5" w:rsidRDefault="00416B7C" w:rsidP="00416B7C">
      <w:pPr>
        <w:pStyle w:val="aa"/>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BE0AE5" w:rsidRDefault="00416B7C" w:rsidP="00416B7C">
      <w:pPr>
        <w:pStyle w:val="31"/>
        <w:spacing w:before="624"/>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a"/>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BE0AE5" w:rsidRDefault="00416B7C" w:rsidP="00416B7C">
      <w:pPr>
        <w:pStyle w:val="aa"/>
        <w:rPr>
          <w:rFonts w:cs="Times New Roman"/>
        </w:rPr>
      </w:pPr>
      <w:r w:rsidRPr="00BE0AE5">
        <w:rPr>
          <w:rFonts w:cs="Times New Roman"/>
        </w:rPr>
        <w:t>Степень с целым показателем и её свойства. Стандартная запись числа.</w:t>
      </w:r>
    </w:p>
    <w:p w:rsidR="00416B7C" w:rsidRPr="00BE0AE5" w:rsidRDefault="00416B7C" w:rsidP="00416B7C">
      <w:pPr>
        <w:pStyle w:val="5"/>
        <w:spacing w:before="40"/>
        <w:rPr>
          <w:rFonts w:cs="Times New Roman"/>
        </w:rPr>
      </w:pPr>
      <w:r w:rsidRPr="00BE0AE5">
        <w:rPr>
          <w:rFonts w:cs="Times New Roman"/>
        </w:rPr>
        <w:t>Алгебраические выражения</w:t>
      </w:r>
    </w:p>
    <w:p w:rsidR="00416B7C" w:rsidRPr="00BE0AE5" w:rsidRDefault="00416B7C" w:rsidP="00416B7C">
      <w:pPr>
        <w:pStyle w:val="aa"/>
        <w:rPr>
          <w:rFonts w:cs="Times New Roman"/>
        </w:rPr>
      </w:pPr>
      <w:r w:rsidRPr="00BE0AE5">
        <w:rPr>
          <w:rFonts w:cs="Times New Roman"/>
        </w:rPr>
        <w:t>Квадратный трёхчлен; разложение квадратного трёхчлена на множители.</w:t>
      </w:r>
    </w:p>
    <w:p w:rsidR="00416B7C" w:rsidRPr="00BE0AE5" w:rsidRDefault="00416B7C" w:rsidP="00416B7C">
      <w:pPr>
        <w:pStyle w:val="aa"/>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BE0AE5" w:rsidRDefault="00416B7C" w:rsidP="00416B7C">
      <w:pPr>
        <w:pStyle w:val="5"/>
        <w:spacing w:before="40"/>
        <w:rPr>
          <w:rFonts w:cs="Times New Roman"/>
        </w:rPr>
      </w:pPr>
      <w:r w:rsidRPr="00BE0AE5">
        <w:rPr>
          <w:rFonts w:cs="Times New Roman"/>
        </w:rPr>
        <w:t>Уравнения и неравенства</w:t>
      </w:r>
    </w:p>
    <w:p w:rsidR="00416B7C" w:rsidRPr="00BE0AE5" w:rsidRDefault="00416B7C" w:rsidP="00416B7C">
      <w:pPr>
        <w:pStyle w:val="aa"/>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16B7C" w:rsidRPr="00BE0AE5" w:rsidRDefault="00416B7C" w:rsidP="00416B7C">
      <w:pPr>
        <w:pStyle w:val="aa"/>
        <w:rPr>
          <w:rFonts w:cs="Times New Roman"/>
        </w:rPr>
      </w:pPr>
      <w:r w:rsidRPr="00BE0AE5">
        <w:rPr>
          <w:rFonts w:cs="Times New Roman"/>
        </w:rPr>
        <w:t>Графическаяинтерпретацияуравненийсдвумяпеременными и систем линейных уравнений с двумя переменными.</w:t>
      </w:r>
    </w:p>
    <w:p w:rsidR="00416B7C" w:rsidRPr="00BE0AE5" w:rsidRDefault="00416B7C" w:rsidP="00416B7C">
      <w:pPr>
        <w:pStyle w:val="aa"/>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aa"/>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16B7C" w:rsidRPr="00BE0AE5" w:rsidRDefault="00416B7C" w:rsidP="00416B7C">
      <w:pPr>
        <w:pStyle w:val="5"/>
        <w:spacing w:before="40"/>
        <w:rPr>
          <w:rFonts w:cs="Times New Roman"/>
        </w:rPr>
      </w:pPr>
      <w:r w:rsidRPr="00BE0AE5">
        <w:rPr>
          <w:rFonts w:cs="Times New Roman"/>
        </w:rPr>
        <w:t>Функции</w:t>
      </w:r>
    </w:p>
    <w:p w:rsidR="00416B7C" w:rsidRPr="00BE0AE5" w:rsidRDefault="00416B7C" w:rsidP="00416B7C">
      <w:pPr>
        <w:pStyle w:val="aa"/>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416B7C" w:rsidRPr="00BE0AE5" w:rsidRDefault="00416B7C" w:rsidP="00416B7C">
      <w:pPr>
        <w:pStyle w:val="aa"/>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BE0AE5" w:rsidRDefault="00416B7C" w:rsidP="00416B7C">
      <w:pPr>
        <w:pStyle w:val="aa"/>
        <w:rPr>
          <w:rFonts w:cs="Times New Roman"/>
        </w:rPr>
      </w:pPr>
      <w:r w:rsidRPr="00BE0AE5">
        <w:rPr>
          <w:rFonts w:cs="Times New Roman"/>
        </w:rPr>
        <w:t xml:space="preserve">Функции, описывающие прямую и обратную пропорциональные зависимости, их графики. Функции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r w:rsidRPr="00BE0AE5">
        <w:rPr>
          <w:rFonts w:cs="Times New Roman"/>
          <w:vertAlign w:val="superscript"/>
        </w:rPr>
        <w:t>2</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r w:rsidRPr="00BE0AE5">
        <w:rPr>
          <w:rFonts w:cs="Times New Roman"/>
          <w:vertAlign w:val="superscript"/>
        </w:rPr>
        <w:t>3</w:t>
      </w:r>
      <w:r w:rsidRPr="00BE0AE5">
        <w:rPr>
          <w:rFonts w:cs="Times New Roman"/>
        </w:rPr>
        <w:t>,</w:t>
      </w:r>
      <w:r w:rsidRPr="00BE0AE5">
        <w:rPr>
          <w:rStyle w:val="ac"/>
          <w:rFonts w:cs="Times New Roman"/>
        </w:rPr>
        <w:t>y</w:t>
      </w:r>
      <w:r w:rsidRPr="00BE0AE5">
        <w:rPr>
          <w:rStyle w:val="ac"/>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c"/>
          <w:rFonts w:cs="Times New Roman"/>
        </w:rPr>
        <w:t>y</w:t>
      </w:r>
      <w:r w:rsidRPr="00BE0AE5">
        <w:rPr>
          <w:rStyle w:val="ac"/>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c"/>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41"/>
        <w:spacing w:before="40" w:after="28"/>
        <w:rPr>
          <w:rFonts w:cs="Times New Roman"/>
        </w:rPr>
      </w:pPr>
      <w:r w:rsidRPr="00BE0AE5">
        <w:rPr>
          <w:rFonts w:cs="Times New Roman"/>
        </w:rPr>
        <w:t>Действительные числа</w:t>
      </w:r>
    </w:p>
    <w:p w:rsidR="00416B7C" w:rsidRPr="00BE0AE5" w:rsidRDefault="00416B7C" w:rsidP="00416B7C">
      <w:pPr>
        <w:pStyle w:val="aa"/>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6B7C" w:rsidRPr="00BE0AE5" w:rsidRDefault="00416B7C" w:rsidP="00416B7C">
      <w:pPr>
        <w:pStyle w:val="aa"/>
        <w:rPr>
          <w:rFonts w:cs="Times New Roman"/>
        </w:rPr>
      </w:pPr>
      <w:r w:rsidRPr="00BE0AE5">
        <w:rPr>
          <w:rFonts w:cs="Times New Roman"/>
        </w:rPr>
        <w:t>Сравнение действительных чисел, арифметические действия с действительными числами.</w:t>
      </w:r>
    </w:p>
    <w:p w:rsidR="00416B7C" w:rsidRPr="00BE0AE5" w:rsidRDefault="00416B7C" w:rsidP="00416B7C">
      <w:pPr>
        <w:pStyle w:val="41"/>
        <w:spacing w:before="57" w:after="28"/>
        <w:rPr>
          <w:rFonts w:cs="Times New Roman"/>
        </w:rPr>
      </w:pPr>
      <w:r w:rsidRPr="00BE0AE5">
        <w:rPr>
          <w:rFonts w:cs="Times New Roman"/>
        </w:rPr>
        <w:lastRenderedPageBreak/>
        <w:t>Измерения, приближения, оценки</w:t>
      </w:r>
    </w:p>
    <w:p w:rsidR="00416B7C" w:rsidRPr="00BE0AE5" w:rsidRDefault="00416B7C" w:rsidP="00416B7C">
      <w:pPr>
        <w:pStyle w:val="aa"/>
        <w:rPr>
          <w:rFonts w:cs="Times New Roman"/>
        </w:rPr>
      </w:pPr>
      <w:r w:rsidRPr="00BE0AE5">
        <w:rPr>
          <w:rFonts w:cs="Times New Roman"/>
        </w:rPr>
        <w:t>Размеры объектов окружающего мира, длительность процессов в окружающем мире.</w:t>
      </w:r>
    </w:p>
    <w:p w:rsidR="00416B7C" w:rsidRPr="00BE0AE5" w:rsidRDefault="00416B7C" w:rsidP="00416B7C">
      <w:pPr>
        <w:pStyle w:val="aa"/>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rsidR="00416B7C" w:rsidRPr="00BE0AE5" w:rsidRDefault="00416B7C" w:rsidP="00416B7C">
      <w:pPr>
        <w:pStyle w:val="5"/>
        <w:spacing w:before="85"/>
        <w:rPr>
          <w:rFonts w:cs="Times New Roman"/>
        </w:rPr>
      </w:pPr>
      <w:r w:rsidRPr="00BE0AE5">
        <w:rPr>
          <w:rFonts w:cs="Times New Roman"/>
        </w:rPr>
        <w:t>Уравнения и неравенства</w:t>
      </w:r>
    </w:p>
    <w:p w:rsidR="00416B7C" w:rsidRPr="00BE0AE5" w:rsidRDefault="00416B7C" w:rsidP="00416B7C">
      <w:pPr>
        <w:pStyle w:val="41"/>
        <w:spacing w:before="57" w:after="28"/>
        <w:rPr>
          <w:rFonts w:cs="Times New Roman"/>
        </w:rPr>
      </w:pPr>
      <w:r w:rsidRPr="00BE0AE5">
        <w:rPr>
          <w:rFonts w:cs="Times New Roman"/>
        </w:rPr>
        <w:t>Уравнения с одной переменной</w:t>
      </w:r>
    </w:p>
    <w:p w:rsidR="00416B7C" w:rsidRPr="00BE0AE5" w:rsidRDefault="00416B7C" w:rsidP="00416B7C">
      <w:pPr>
        <w:pStyle w:val="aa"/>
        <w:rPr>
          <w:rFonts w:cs="Times New Roman"/>
        </w:rPr>
      </w:pPr>
      <w:r w:rsidRPr="00BE0AE5">
        <w:rPr>
          <w:rFonts w:cs="Times New Roman"/>
        </w:rPr>
        <w:t>Линейное уравнение. Решение уравнений, сводящихся к линейным.</w:t>
      </w:r>
    </w:p>
    <w:p w:rsidR="00416B7C" w:rsidRPr="00BE0AE5" w:rsidRDefault="00416B7C" w:rsidP="00416B7C">
      <w:pPr>
        <w:pStyle w:val="aa"/>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BE0AE5" w:rsidRDefault="00416B7C" w:rsidP="00416B7C">
      <w:pPr>
        <w:pStyle w:val="aa"/>
        <w:rPr>
          <w:rFonts w:cs="Times New Roman"/>
        </w:rPr>
      </w:pPr>
      <w:r w:rsidRPr="00BE0AE5">
        <w:rPr>
          <w:rFonts w:cs="Times New Roman"/>
        </w:rPr>
        <w:t>Решение дробно-рациональных уравнений.</w:t>
      </w:r>
    </w:p>
    <w:p w:rsidR="00416B7C" w:rsidRPr="00BE0AE5" w:rsidRDefault="00416B7C" w:rsidP="00416B7C">
      <w:pPr>
        <w:pStyle w:val="aa"/>
        <w:rPr>
          <w:rFonts w:cs="Times New Roman"/>
        </w:rPr>
      </w:pPr>
      <w:r w:rsidRPr="00BE0AE5">
        <w:rPr>
          <w:rFonts w:cs="Times New Roman"/>
        </w:rPr>
        <w:t>Решение текстовых задач алгебраическим методом.</w:t>
      </w:r>
    </w:p>
    <w:p w:rsidR="00416B7C" w:rsidRPr="00BE0AE5" w:rsidRDefault="00416B7C" w:rsidP="00416B7C">
      <w:pPr>
        <w:pStyle w:val="41"/>
        <w:spacing w:before="57" w:after="28"/>
        <w:rPr>
          <w:rFonts w:cs="Times New Roman"/>
        </w:rPr>
      </w:pPr>
      <w:r w:rsidRPr="00BE0AE5">
        <w:rPr>
          <w:rFonts w:cs="Times New Roman"/>
        </w:rPr>
        <w:t>Системы уравнений</w:t>
      </w:r>
    </w:p>
    <w:p w:rsidR="00416B7C" w:rsidRPr="00BE0AE5" w:rsidRDefault="00416B7C" w:rsidP="00416B7C">
      <w:pPr>
        <w:pStyle w:val="aa"/>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BE0AE5" w:rsidRDefault="00416B7C" w:rsidP="00416B7C">
      <w:pPr>
        <w:pStyle w:val="aa"/>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41"/>
        <w:spacing w:before="57" w:after="28"/>
        <w:rPr>
          <w:rFonts w:cs="Times New Roman"/>
        </w:rPr>
      </w:pPr>
      <w:r w:rsidRPr="00BE0AE5">
        <w:rPr>
          <w:rFonts w:cs="Times New Roman"/>
        </w:rPr>
        <w:t>Неравенства</w:t>
      </w:r>
    </w:p>
    <w:p w:rsidR="00416B7C" w:rsidRPr="00BE0AE5" w:rsidRDefault="00416B7C" w:rsidP="00416B7C">
      <w:pPr>
        <w:pStyle w:val="aa"/>
        <w:rPr>
          <w:rFonts w:cs="Times New Roman"/>
        </w:rPr>
      </w:pPr>
      <w:r w:rsidRPr="00BE0AE5">
        <w:rPr>
          <w:rFonts w:cs="Times New Roman"/>
        </w:rPr>
        <w:t>Числовые неравенства и их свойства.</w:t>
      </w:r>
    </w:p>
    <w:p w:rsidR="00416B7C" w:rsidRPr="00BE0AE5" w:rsidRDefault="00416B7C" w:rsidP="00416B7C">
      <w:pPr>
        <w:pStyle w:val="aa"/>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BE0AE5" w:rsidRDefault="00416B7C" w:rsidP="00570445">
      <w:pPr>
        <w:pStyle w:val="5"/>
        <w:keepNext/>
        <w:rPr>
          <w:rFonts w:cs="Times New Roman"/>
        </w:rPr>
      </w:pPr>
      <w:r w:rsidRPr="00BE0AE5">
        <w:rPr>
          <w:rFonts w:cs="Times New Roman"/>
        </w:rPr>
        <w:t>Функции</w:t>
      </w:r>
    </w:p>
    <w:p w:rsidR="00416B7C" w:rsidRPr="00BE0AE5" w:rsidRDefault="00416B7C" w:rsidP="00416B7C">
      <w:pPr>
        <w:pStyle w:val="aa"/>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rsidR="00416B7C" w:rsidRPr="00BE0AE5" w:rsidRDefault="00416B7C" w:rsidP="00416B7C">
      <w:pPr>
        <w:pStyle w:val="aa"/>
        <w:rPr>
          <w:rFonts w:cs="Times New Roman"/>
        </w:rPr>
      </w:pPr>
      <w:r w:rsidRPr="00BE0AE5">
        <w:rPr>
          <w:rFonts w:cs="Times New Roman"/>
        </w:rPr>
        <w:t xml:space="preserve">Графики функций: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kx</w:t>
      </w:r>
      <w:r w:rsidRPr="00BE0AE5">
        <w:rPr>
          <w:rFonts w:cs="Times New Roman"/>
        </w:rPr>
        <w:t> </w:t>
      </w:r>
      <w:r w:rsidRPr="00BE0AE5">
        <w:rPr>
          <w:rFonts w:cs="Times New Roman"/>
        </w:rPr>
        <w:t>+</w:t>
      </w:r>
      <w:r w:rsidRPr="00BE0AE5">
        <w:rPr>
          <w:rFonts w:cs="Times New Roman"/>
        </w:rPr>
        <w:t> </w:t>
      </w:r>
      <w:r w:rsidRPr="00BE0AE5">
        <w:rPr>
          <w:rStyle w:val="ac"/>
          <w:rFonts w:cs="Times New Roman"/>
        </w:rPr>
        <w:t>b</w:t>
      </w:r>
      <w:r w:rsidRPr="00BE0AE5">
        <w:rPr>
          <w:rFonts w:cs="Times New Roman"/>
        </w:rPr>
        <w:t xml:space="preserve">,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r w:rsidRPr="00BE0AE5">
        <w:rPr>
          <w:rFonts w:cs="Times New Roman"/>
          <w:vertAlign w:val="superscript"/>
        </w:rPr>
        <w:t>3</w:t>
      </w:r>
      <w:r w:rsidRPr="00BE0AE5">
        <w:rPr>
          <w:rFonts w:cs="Times New Roman"/>
        </w:rPr>
        <w:t>,</w:t>
      </w:r>
      <w:r w:rsidR="00570445" w:rsidRPr="00BE0AE5">
        <w:rPr>
          <w:rStyle w:val="ac"/>
          <w:rFonts w:cs="Times New Roman"/>
        </w:rPr>
        <w:t>y</w:t>
      </w:r>
      <w:r w:rsidR="00570445" w:rsidRPr="00BE0AE5">
        <w:rPr>
          <w:rStyle w:val="ac"/>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c"/>
          <w:rFonts w:cs="Times New Roman"/>
        </w:rPr>
        <w:t>х</w:t>
      </w:r>
      <w:r w:rsidR="00570445" w:rsidRPr="00BE0AE5">
        <w:rPr>
          <w:rFonts w:cs="Times New Roman"/>
        </w:rPr>
        <w:t>|</w:t>
      </w:r>
      <w:r w:rsidRPr="00BE0AE5">
        <w:rPr>
          <w:rFonts w:cs="Times New Roman"/>
        </w:rPr>
        <w:t xml:space="preserve"> и их свойства.</w:t>
      </w:r>
    </w:p>
    <w:p w:rsidR="00416B7C" w:rsidRPr="00BE0AE5" w:rsidRDefault="00416B7C" w:rsidP="00416B7C">
      <w:pPr>
        <w:pStyle w:val="5"/>
        <w:spacing w:before="136"/>
        <w:rPr>
          <w:rFonts w:cs="Times New Roman"/>
        </w:rPr>
      </w:pPr>
      <w:r w:rsidRPr="00BE0AE5">
        <w:rPr>
          <w:rFonts w:cs="Times New Roman"/>
        </w:rPr>
        <w:t>Числовые последовательности</w:t>
      </w:r>
    </w:p>
    <w:p w:rsidR="00416B7C" w:rsidRPr="00BE0AE5" w:rsidRDefault="00416B7C" w:rsidP="00416B7C">
      <w:pPr>
        <w:pStyle w:val="41"/>
        <w:spacing w:before="57" w:after="28"/>
        <w:rPr>
          <w:rFonts w:cs="Times New Roman"/>
        </w:rPr>
      </w:pPr>
      <w:r w:rsidRPr="00BE0AE5">
        <w:rPr>
          <w:rFonts w:cs="Times New Roman"/>
        </w:rPr>
        <w:t>Определение и способы задания числовых последовательностей</w:t>
      </w:r>
    </w:p>
    <w:p w:rsidR="00416B7C" w:rsidRPr="00BE0AE5" w:rsidRDefault="00416B7C" w:rsidP="00416B7C">
      <w:pPr>
        <w:pStyle w:val="aa"/>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c"/>
          <w:rFonts w:cs="Times New Roman"/>
        </w:rPr>
        <w:t>n</w:t>
      </w:r>
      <w:r w:rsidRPr="00BE0AE5">
        <w:rPr>
          <w:rFonts w:cs="Times New Roman"/>
        </w:rPr>
        <w:t>-го члена.</w:t>
      </w:r>
    </w:p>
    <w:p w:rsidR="00416B7C" w:rsidRPr="00BE0AE5" w:rsidRDefault="00416B7C" w:rsidP="00416B7C">
      <w:pPr>
        <w:pStyle w:val="41"/>
        <w:spacing w:before="57" w:after="28"/>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a"/>
        <w:rPr>
          <w:rFonts w:cs="Times New Roman"/>
        </w:rPr>
      </w:pPr>
      <w:r w:rsidRPr="00BE0AE5">
        <w:rPr>
          <w:rFonts w:cs="Times New Roman"/>
        </w:rPr>
        <w:t xml:space="preserve">Арифметическая и геометрическая прогрессии. Формулы </w:t>
      </w:r>
      <w:r w:rsidRPr="00BE0AE5">
        <w:rPr>
          <w:rStyle w:val="ac"/>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c"/>
          <w:rFonts w:cs="Times New Roman"/>
        </w:rPr>
        <w:t>n</w:t>
      </w:r>
      <w:r w:rsidRPr="00BE0AE5">
        <w:rPr>
          <w:rFonts w:cs="Times New Roman"/>
        </w:rPr>
        <w:t xml:space="preserve"> членов.</w:t>
      </w:r>
    </w:p>
    <w:p w:rsidR="00416B7C" w:rsidRPr="00BE0AE5" w:rsidRDefault="00416B7C" w:rsidP="00416B7C">
      <w:pPr>
        <w:pStyle w:val="aa"/>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BE0AE5" w:rsidRDefault="00416B7C" w:rsidP="00416B7C">
      <w:pPr>
        <w:pStyle w:val="23"/>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7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rsidR="00416B7C" w:rsidRPr="00BE0AE5" w:rsidRDefault="00416B7C" w:rsidP="00416B7C">
      <w:pPr>
        <w:pStyle w:val="a"/>
        <w:rPr>
          <w:rFonts w:cs="Times New Roman"/>
        </w:rPr>
      </w:pPr>
      <w:r w:rsidRPr="00BE0AE5">
        <w:rPr>
          <w:rFonts w:cs="Times New Roman"/>
        </w:rPr>
        <w:t>Округлять числа.</w:t>
      </w:r>
    </w:p>
    <w:p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rsidR="00416B7C" w:rsidRPr="00BE0AE5" w:rsidRDefault="00416B7C" w:rsidP="00416B7C">
      <w:pPr>
        <w:pStyle w:val="a"/>
        <w:rPr>
          <w:rFonts w:cs="Times New Roman"/>
        </w:rPr>
      </w:pPr>
      <w:r w:rsidRPr="00BE0AE5">
        <w:rPr>
          <w:rFonts w:cs="Times New Roman"/>
        </w:rPr>
        <w:t>Применять признаки делимости, разложение на множители натуральных чисел.</w:t>
      </w:r>
    </w:p>
    <w:p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rsidR="00416B7C" w:rsidRPr="00BE0AE5" w:rsidRDefault="00416B7C" w:rsidP="00416B7C">
      <w:pPr>
        <w:pStyle w:val="a"/>
        <w:rPr>
          <w:rFonts w:cs="Times New Roman"/>
        </w:rPr>
      </w:pPr>
      <w:r w:rsidRPr="00BE0AE5">
        <w:rPr>
          <w:rFonts w:cs="Times New Roman"/>
        </w:rPr>
        <w:lastRenderedPageBreak/>
        <w:t>Выполнять преобразования целого выражения в многочлен приведением подобных слагаемых, раскрытием скобок.</w:t>
      </w:r>
    </w:p>
    <w:p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BE0AE5" w:rsidRDefault="00416B7C" w:rsidP="00570445">
      <w:pPr>
        <w:pStyle w:val="5"/>
        <w:keepNext/>
        <w:spacing w:before="57"/>
        <w:rPr>
          <w:rFonts w:cs="Times New Roman"/>
        </w:rPr>
      </w:pPr>
      <w:r w:rsidRPr="00BE0AE5">
        <w:rPr>
          <w:rFonts w:cs="Times New Roman"/>
        </w:rPr>
        <w:t>Координаты и графики. Функции</w:t>
      </w:r>
    </w:p>
    <w:p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16B7C" w:rsidRPr="00BE0AE5" w:rsidRDefault="00416B7C" w:rsidP="00416B7C">
      <w:pPr>
        <w:pStyle w:val="5"/>
        <w:spacing w:before="57"/>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xml:space="preserve"> = </w:t>
      </w:r>
      <w:r w:rsidRPr="00BE0AE5">
        <w:rPr>
          <w:rStyle w:val="ac"/>
          <w:rFonts w:cs="Times New Roman"/>
        </w:rPr>
        <w:t>x</w:t>
      </w:r>
      <w:r w:rsidRPr="00BE0AE5">
        <w:rPr>
          <w:rFonts w:cs="Times New Roman"/>
          <w:vertAlign w:val="superscript"/>
        </w:rPr>
        <w:t>2</w:t>
      </w:r>
      <w:r w:rsidRPr="00BE0AE5">
        <w:rPr>
          <w:rFonts w:cs="Times New Roman"/>
        </w:rPr>
        <w:t xml:space="preserve">,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c"/>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rsidR="00416B7C" w:rsidRPr="00BE0AE5" w:rsidRDefault="00416B7C" w:rsidP="00416B7C">
      <w:pPr>
        <w:pStyle w:val="31"/>
        <w:spacing w:before="397"/>
        <w:rPr>
          <w:rFonts w:cs="Times New Roman"/>
        </w:rPr>
      </w:pPr>
      <w:r w:rsidRPr="00BE0AE5">
        <w:rPr>
          <w:rFonts w:cs="Times New Roman"/>
        </w:rPr>
        <w:lastRenderedPageBreak/>
        <w:t>9 класс</w:t>
      </w:r>
    </w:p>
    <w:p w:rsidR="00416B7C" w:rsidRPr="00BE0AE5" w:rsidRDefault="00416B7C" w:rsidP="00416B7C">
      <w:pPr>
        <w:pStyle w:val="5"/>
        <w:spacing w:before="23"/>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rsidR="00416B7C" w:rsidRPr="00BE0AE5" w:rsidRDefault="00416B7C" w:rsidP="00416B7C">
      <w:pPr>
        <w:pStyle w:val="5"/>
        <w:spacing w:before="85"/>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c"/>
          <w:rFonts w:cs="Times New Roman"/>
        </w:rPr>
        <w:t>y</w:t>
      </w:r>
      <w:r w:rsidRPr="00BE0AE5">
        <w:rPr>
          <w:rFonts w:cs="Times New Roman"/>
        </w:rPr>
        <w:t xml:space="preserve"> = </w:t>
      </w:r>
      <w:r w:rsidRPr="00BE0AE5">
        <w:rPr>
          <w:rStyle w:val="ac"/>
          <w:rFonts w:cs="Times New Roman"/>
        </w:rPr>
        <w:t>kx</w:t>
      </w:r>
      <w:r w:rsidRPr="00BE0AE5">
        <w:rPr>
          <w:rFonts w:cs="Times New Roman"/>
        </w:rPr>
        <w:t xml:space="preserve">, </w:t>
      </w:r>
      <w:r w:rsidRPr="00BE0AE5">
        <w:rPr>
          <w:rStyle w:val="ac"/>
          <w:rFonts w:cs="Times New Roman"/>
        </w:rPr>
        <w:t xml:space="preserve">y </w:t>
      </w:r>
      <w:r w:rsidRPr="00BE0AE5">
        <w:rPr>
          <w:rFonts w:cs="Times New Roman"/>
        </w:rPr>
        <w:t xml:space="preserve">= </w:t>
      </w:r>
      <w:r w:rsidRPr="00BE0AE5">
        <w:rPr>
          <w:rStyle w:val="ac"/>
          <w:rFonts w:cs="Times New Roman"/>
        </w:rPr>
        <w:t>kx</w:t>
      </w:r>
      <w:r w:rsidRPr="00BE0AE5">
        <w:rPr>
          <w:rFonts w:cs="Times New Roman"/>
        </w:rPr>
        <w:t xml:space="preserve"> + </w:t>
      </w:r>
      <w:r w:rsidRPr="00BE0AE5">
        <w:rPr>
          <w:rStyle w:val="ac"/>
          <w:rFonts w:cs="Times New Roman"/>
        </w:rPr>
        <w:t>b</w:t>
      </w:r>
      <w:r w:rsidRPr="00BE0AE5">
        <w:rPr>
          <w:rFonts w:cs="Times New Roman"/>
        </w:rPr>
        <w:t xml:space="preserve">, </w:t>
      </w:r>
      <w:r w:rsidR="0061792A" w:rsidRPr="00BE0AE5">
        <w:rPr>
          <w:rStyle w:val="ac"/>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c"/>
          <w:rFonts w:cs="Times New Roman"/>
        </w:rPr>
        <w:t>k/x</w:t>
      </w:r>
      <w:r w:rsidRPr="00BE0AE5">
        <w:rPr>
          <w:rFonts w:cs="Times New Roman"/>
        </w:rPr>
        <w:t xml:space="preserve">, </w:t>
      </w:r>
      <w:r w:rsidRPr="00BE0AE5">
        <w:rPr>
          <w:rStyle w:val="ac"/>
          <w:rFonts w:cs="Times New Roman"/>
        </w:rPr>
        <w:t xml:space="preserve">y </w:t>
      </w:r>
      <w:r w:rsidRPr="00BE0AE5">
        <w:rPr>
          <w:rFonts w:cs="Times New Roman"/>
        </w:rPr>
        <w:t xml:space="preserve">= </w:t>
      </w:r>
      <w:r w:rsidRPr="00BE0AE5">
        <w:rPr>
          <w:rStyle w:val="ac"/>
          <w:rFonts w:cs="Times New Roman"/>
        </w:rPr>
        <w:t>ax</w:t>
      </w:r>
      <w:r w:rsidRPr="00BE0AE5">
        <w:rPr>
          <w:rFonts w:cs="Times New Roman"/>
          <w:vertAlign w:val="superscript"/>
        </w:rPr>
        <w:t>2</w:t>
      </w:r>
      <w:r w:rsidRPr="00BE0AE5">
        <w:rPr>
          <w:rStyle w:val="ac"/>
          <w:rFonts w:cs="Times New Roman"/>
        </w:rPr>
        <w:t xml:space="preserve"> + bx + c</w:t>
      </w:r>
      <w:r w:rsidRPr="00BE0AE5">
        <w:rPr>
          <w:rFonts w:cs="Times New Roman"/>
        </w:rPr>
        <w:t>,</w:t>
      </w:r>
      <w:r w:rsidRPr="00BE0AE5">
        <w:rPr>
          <w:rStyle w:val="ac"/>
          <w:rFonts w:cs="Times New Roman"/>
        </w:rPr>
        <w:t xml:space="preserve">y </w:t>
      </w:r>
      <w:r w:rsidRPr="00BE0AE5">
        <w:rPr>
          <w:rFonts w:cs="Times New Roman"/>
        </w:rPr>
        <w:t xml:space="preserve">= </w:t>
      </w:r>
      <w:r w:rsidRPr="00BE0AE5">
        <w:rPr>
          <w:rStyle w:val="ac"/>
          <w:rFonts w:cs="Times New Roman"/>
        </w:rPr>
        <w:t>x</w:t>
      </w:r>
      <w:r w:rsidRPr="00BE0AE5">
        <w:rPr>
          <w:rFonts w:cs="Times New Roman"/>
          <w:vertAlign w:val="superscript"/>
        </w:rPr>
        <w:t>3</w:t>
      </w:r>
      <w:r w:rsidRPr="00BE0AE5">
        <w:rPr>
          <w:rFonts w:cs="Times New Roman"/>
        </w:rPr>
        <w:t xml:space="preserve">, </w:t>
      </w:r>
      <w:r w:rsidR="0061792A" w:rsidRPr="00BE0AE5">
        <w:rPr>
          <w:rStyle w:val="ac"/>
          <w:rFonts w:cs="Times New Roman"/>
        </w:rPr>
        <w:t>y</w:t>
      </w:r>
      <w:r w:rsidR="0061792A" w:rsidRPr="00BE0AE5">
        <w:rPr>
          <w:rStyle w:val="ac"/>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c"/>
          <w:rFonts w:cs="Times New Roman"/>
        </w:rPr>
        <w:t>y</w:t>
      </w:r>
      <w:r w:rsidR="0061792A" w:rsidRPr="00BE0AE5">
        <w:rPr>
          <w:rStyle w:val="ac"/>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c"/>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c"/>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c"/>
          <w:rFonts w:cs="Times New Roman"/>
        </w:rPr>
        <w:t>n</w:t>
      </w:r>
      <w:r w:rsidRPr="00BE0AE5">
        <w:rPr>
          <w:rFonts w:cs="Times New Roman"/>
        </w:rPr>
        <w:t xml:space="preserve"> членов.</w:t>
      </w:r>
    </w:p>
    <w:p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rsidR="00416B7C" w:rsidRPr="00BE0AE5" w:rsidRDefault="00F8081D" w:rsidP="001F1751">
      <w:pPr>
        <w:pStyle w:val="14"/>
        <w:rPr>
          <w:rFonts w:cs="Times New Roman"/>
        </w:rPr>
      </w:pPr>
      <w:r>
        <w:rPr>
          <w:rFonts w:cs="Times New Roman"/>
        </w:rPr>
        <w:lastRenderedPageBreak/>
        <w:t xml:space="preserve">Примерная рабочая программа </w:t>
      </w:r>
      <w:r w:rsidR="00416B7C" w:rsidRPr="00BE0AE5">
        <w:rPr>
          <w:rFonts w:cs="Times New Roman"/>
        </w:rPr>
        <w:t>учебного курса «Геометрия». 7</w:t>
      </w:r>
      <w:r w:rsidR="001F1751" w:rsidRPr="00BE0AE5">
        <w:rPr>
          <w:rFonts w:cs="Times New Roman"/>
        </w:rPr>
        <w:t>—</w:t>
      </w:r>
      <w:r w:rsidR="00416B7C" w:rsidRPr="00BE0AE5">
        <w:rPr>
          <w:rFonts w:cs="Times New Roman"/>
        </w:rPr>
        <w:t>9 классы</w:t>
      </w:r>
    </w:p>
    <w:p w:rsidR="00416B7C" w:rsidRPr="00BE0AE5" w:rsidRDefault="00416B7C" w:rsidP="00416B7C">
      <w:pPr>
        <w:pStyle w:val="23"/>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BE0AE5" w:rsidRDefault="00416B7C" w:rsidP="00416B7C">
      <w:pPr>
        <w:pStyle w:val="aa"/>
        <w:rPr>
          <w:rFonts w:cs="Times New Roman"/>
        </w:rPr>
      </w:pPr>
      <w:r w:rsidRPr="00BE0AE5">
        <w:rPr>
          <w:rFonts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16B7C" w:rsidRPr="00BE0AE5" w:rsidRDefault="00416B7C" w:rsidP="00416B7C">
      <w:pPr>
        <w:pStyle w:val="aa"/>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BE0AE5" w:rsidRDefault="00416B7C" w:rsidP="001F1751">
      <w:pPr>
        <w:pStyle w:val="23"/>
        <w:keepNext/>
        <w:spacing w:before="567"/>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BE0AE5" w:rsidRDefault="00416B7C" w:rsidP="00416B7C">
      <w:pPr>
        <w:pStyle w:val="aa"/>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BE0AE5" w:rsidRDefault="00416B7C" w:rsidP="00416B7C">
      <w:pPr>
        <w:pStyle w:val="23"/>
        <w:spacing w:before="397"/>
        <w:rPr>
          <w:rFonts w:cs="Times New Roman"/>
        </w:rPr>
      </w:pPr>
      <w:r w:rsidRPr="00BE0AE5">
        <w:rPr>
          <w:rFonts w:cs="Times New Roman"/>
        </w:rPr>
        <w:t>Содержание учебного курса (по годам обучения)</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BE0AE5" w:rsidRDefault="00416B7C" w:rsidP="00416B7C">
      <w:pPr>
        <w:pStyle w:val="aa"/>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rsidR="00416B7C" w:rsidRPr="00BE0AE5" w:rsidRDefault="00416B7C" w:rsidP="00416B7C">
      <w:pPr>
        <w:pStyle w:val="aa"/>
        <w:rPr>
          <w:rFonts w:cs="Times New Roman"/>
        </w:rPr>
      </w:pPr>
      <w:r w:rsidRPr="00BE0AE5">
        <w:rPr>
          <w:rFonts w:cs="Times New Roman"/>
        </w:rPr>
        <w:t>Основные построения с помощью циркуля и линейки.</w:t>
      </w:r>
    </w:p>
    <w:p w:rsidR="00416B7C" w:rsidRPr="00BE0AE5" w:rsidRDefault="00416B7C" w:rsidP="00416B7C">
      <w:pPr>
        <w:pStyle w:val="aa"/>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rsidR="00416B7C" w:rsidRPr="00BE0AE5" w:rsidRDefault="00416B7C" w:rsidP="00416B7C">
      <w:pPr>
        <w:pStyle w:val="aa"/>
        <w:rPr>
          <w:rFonts w:cs="Times New Roman"/>
        </w:rPr>
      </w:pPr>
      <w:r w:rsidRPr="00BE0AE5">
        <w:rPr>
          <w:rFonts w:cs="Times New Roman"/>
        </w:rPr>
        <w:t>Свойства и признаки равнобедренного треугольника. Признаки равенства треугольников.</w:t>
      </w:r>
    </w:p>
    <w:p w:rsidR="00416B7C" w:rsidRPr="00BE0AE5" w:rsidRDefault="00416B7C" w:rsidP="00416B7C">
      <w:pPr>
        <w:pStyle w:val="aa"/>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rsidR="00416B7C" w:rsidRPr="00BE0AE5" w:rsidRDefault="00416B7C" w:rsidP="00416B7C">
      <w:pPr>
        <w:pStyle w:val="aa"/>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BE0AE5" w:rsidRDefault="00416B7C" w:rsidP="00416B7C">
      <w:pPr>
        <w:pStyle w:val="aa"/>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BE0AE5" w:rsidRDefault="00416B7C" w:rsidP="00416B7C">
      <w:pPr>
        <w:pStyle w:val="aa"/>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rsidR="00416B7C" w:rsidRPr="00BE0AE5" w:rsidRDefault="00416B7C" w:rsidP="00416B7C">
      <w:pPr>
        <w:pStyle w:val="aa"/>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BE0AE5" w:rsidRDefault="00416B7C" w:rsidP="001F1751">
      <w:pPr>
        <w:pStyle w:val="31"/>
        <w:keepNext/>
        <w:spacing w:before="340"/>
        <w:rPr>
          <w:rFonts w:cs="Times New Roman"/>
        </w:rPr>
      </w:pPr>
      <w:r w:rsidRPr="00BE0AE5">
        <w:rPr>
          <w:rFonts w:cs="Times New Roman"/>
        </w:rPr>
        <w:lastRenderedPageBreak/>
        <w:t>8 класс</w:t>
      </w:r>
    </w:p>
    <w:p w:rsidR="00416B7C" w:rsidRPr="00BE0AE5" w:rsidRDefault="00416B7C" w:rsidP="00416B7C">
      <w:pPr>
        <w:pStyle w:val="aa"/>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16B7C" w:rsidRPr="00BE0AE5" w:rsidRDefault="00416B7C" w:rsidP="00416B7C">
      <w:pPr>
        <w:pStyle w:val="aa"/>
        <w:rPr>
          <w:rFonts w:cs="Times New Roman"/>
        </w:rPr>
      </w:pPr>
      <w:r w:rsidRPr="00BE0AE5">
        <w:rPr>
          <w:rFonts w:cs="Times New Roman"/>
        </w:rPr>
        <w:t>Центральная симметрия.</w:t>
      </w:r>
    </w:p>
    <w:p w:rsidR="00416B7C" w:rsidRPr="00BE0AE5" w:rsidRDefault="00416B7C" w:rsidP="00416B7C">
      <w:pPr>
        <w:pStyle w:val="aa"/>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416B7C" w:rsidRPr="00BE0AE5" w:rsidRDefault="00416B7C" w:rsidP="00416B7C">
      <w:pPr>
        <w:pStyle w:val="aa"/>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416B7C" w:rsidRPr="00BE0AE5" w:rsidRDefault="00416B7C" w:rsidP="00416B7C">
      <w:pPr>
        <w:pStyle w:val="aa"/>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BE0AE5" w:rsidRDefault="00416B7C" w:rsidP="00416B7C">
      <w:pPr>
        <w:pStyle w:val="aa"/>
        <w:rPr>
          <w:rFonts w:cs="Times New Roman"/>
        </w:rPr>
      </w:pPr>
      <w:r w:rsidRPr="00BE0AE5">
        <w:rPr>
          <w:rFonts w:cs="Times New Roman"/>
        </w:rPr>
        <w:t>Вычисление площадей треугольников и многоугольников на клетчатой бумаге.</w:t>
      </w:r>
    </w:p>
    <w:p w:rsidR="00416B7C" w:rsidRPr="00BE0AE5" w:rsidRDefault="00416B7C" w:rsidP="00416B7C">
      <w:pPr>
        <w:pStyle w:val="aa"/>
        <w:rPr>
          <w:rFonts w:cs="Times New Roman"/>
        </w:rPr>
      </w:pPr>
      <w:r w:rsidRPr="00BE0AE5">
        <w:rPr>
          <w:rFonts w:cs="Times New Roman"/>
        </w:rPr>
        <w:t>Теорема Пифагора. Применение теоремы Пифагора при решении практических задач.</w:t>
      </w:r>
    </w:p>
    <w:p w:rsidR="00416B7C" w:rsidRPr="00BE0AE5" w:rsidRDefault="00416B7C" w:rsidP="00416B7C">
      <w:pPr>
        <w:pStyle w:val="aa"/>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416B7C" w:rsidRPr="00BE0AE5" w:rsidRDefault="00416B7C" w:rsidP="00416B7C">
      <w:pPr>
        <w:pStyle w:val="aa"/>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BE0AE5" w:rsidRDefault="00416B7C" w:rsidP="00416B7C">
      <w:pPr>
        <w:pStyle w:val="31"/>
        <w:spacing w:before="283"/>
        <w:rPr>
          <w:rFonts w:cs="Times New Roman"/>
        </w:rPr>
      </w:pPr>
      <w:r w:rsidRPr="00BE0AE5">
        <w:rPr>
          <w:rFonts w:cs="Times New Roman"/>
        </w:rPr>
        <w:t>9 класс</w:t>
      </w:r>
    </w:p>
    <w:p w:rsidR="00416B7C" w:rsidRPr="00BE0AE5" w:rsidRDefault="00416B7C" w:rsidP="00416B7C">
      <w:pPr>
        <w:pStyle w:val="aa"/>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rsidR="00416B7C" w:rsidRPr="00BE0AE5" w:rsidRDefault="00416B7C" w:rsidP="00416B7C">
      <w:pPr>
        <w:pStyle w:val="aa"/>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BE0AE5" w:rsidRDefault="00416B7C" w:rsidP="00416B7C">
      <w:pPr>
        <w:pStyle w:val="aa"/>
        <w:rPr>
          <w:rFonts w:cs="Times New Roman"/>
        </w:rPr>
      </w:pPr>
      <w:r w:rsidRPr="00BE0AE5">
        <w:rPr>
          <w:rFonts w:cs="Times New Roman"/>
        </w:rPr>
        <w:t>Преобразование подобия. Подобие соответственных элементов.</w:t>
      </w:r>
    </w:p>
    <w:p w:rsidR="00416B7C" w:rsidRPr="00BE0AE5" w:rsidRDefault="00416B7C" w:rsidP="00416B7C">
      <w:pPr>
        <w:pStyle w:val="aa"/>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rsidR="00416B7C" w:rsidRPr="00BE0AE5" w:rsidRDefault="00416B7C" w:rsidP="00416B7C">
      <w:pPr>
        <w:pStyle w:val="aa"/>
        <w:rPr>
          <w:rFonts w:cs="Times New Roman"/>
        </w:rPr>
      </w:pPr>
      <w:r w:rsidRPr="00BE0AE5">
        <w:rPr>
          <w:rFonts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16B7C" w:rsidRPr="00BE0AE5" w:rsidRDefault="00416B7C" w:rsidP="00416B7C">
      <w:pPr>
        <w:pStyle w:val="aa"/>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16B7C" w:rsidRPr="00BE0AE5" w:rsidRDefault="00416B7C" w:rsidP="00416B7C">
      <w:pPr>
        <w:pStyle w:val="aa"/>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BE0AE5" w:rsidRDefault="00416B7C" w:rsidP="00416B7C">
      <w:pPr>
        <w:pStyle w:val="aa"/>
        <w:rPr>
          <w:rFonts w:cs="Times New Roman"/>
        </w:rPr>
      </w:pPr>
      <w:r w:rsidRPr="00BE0AE5">
        <w:rPr>
          <w:rFonts w:cs="Times New Roman"/>
        </w:rPr>
        <w:t>Движения плоскости и внутренние симметрии фигур(элементарные представления). Параллельный перенос. Поворот.</w:t>
      </w:r>
    </w:p>
    <w:p w:rsidR="00416B7C" w:rsidRPr="00BE0AE5" w:rsidRDefault="00416B7C" w:rsidP="00416B7C">
      <w:pPr>
        <w:pStyle w:val="23"/>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BE0AE5" w:rsidRDefault="00416B7C" w:rsidP="00416B7C">
      <w:pPr>
        <w:pStyle w:val="a"/>
        <w:rPr>
          <w:rFonts w:cs="Times New Roman"/>
        </w:rPr>
      </w:pPr>
      <w:r w:rsidRPr="00BE0AE5">
        <w:rPr>
          <w:rFonts w:cs="Times New Roman"/>
        </w:rPr>
        <w:t>Строить чертежи к геометрическим задачам.</w:t>
      </w:r>
    </w:p>
    <w:p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BE0AE5" w:rsidRDefault="00416B7C" w:rsidP="00416B7C">
      <w:pPr>
        <w:pStyle w:val="a"/>
        <w:rPr>
          <w:rFonts w:cs="Times New Roman"/>
        </w:rPr>
      </w:pPr>
      <w:r w:rsidRPr="00BE0AE5">
        <w:rPr>
          <w:rFonts w:cs="Times New Roman"/>
        </w:rPr>
        <w:t>Решать задачи на клетчатой бумаге.</w:t>
      </w:r>
    </w:p>
    <w:p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6B7C" w:rsidRPr="00BE0AE5" w:rsidRDefault="00416B7C" w:rsidP="00416B7C">
      <w:pPr>
        <w:pStyle w:val="a"/>
        <w:rPr>
          <w:rFonts w:cs="Times New Roman"/>
        </w:rPr>
      </w:pPr>
      <w:r w:rsidRPr="00BE0AE5">
        <w:rPr>
          <w:rFonts w:cs="Times New Roman"/>
        </w:rPr>
        <w:lastRenderedPageBreak/>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16B7C" w:rsidRPr="00BE0AE5" w:rsidRDefault="00416B7C" w:rsidP="00416B7C">
      <w:pPr>
        <w:pStyle w:val="31"/>
        <w:spacing w:before="198"/>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16B7C" w:rsidRPr="00BE0AE5" w:rsidRDefault="00416B7C" w:rsidP="001F1751">
      <w:pPr>
        <w:pStyle w:val="14"/>
        <w:rPr>
          <w:rStyle w:val="ab"/>
          <w:rFonts w:cs="Times New Roman"/>
          <w:b/>
          <w:bCs/>
        </w:rPr>
      </w:pPr>
      <w:r w:rsidRPr="00BE0AE5">
        <w:rPr>
          <w:rStyle w:val="ab"/>
          <w:rFonts w:cs="Times New Roman"/>
          <w:b/>
          <w:bCs/>
        </w:rPr>
        <w:lastRenderedPageBreak/>
        <w:t xml:space="preserve"> рабочая программаучебного курса «Вероятность и статистика».</w:t>
      </w:r>
      <w:r w:rsidR="001F1751" w:rsidRPr="00BE0AE5">
        <w:rPr>
          <w:rStyle w:val="ab"/>
          <w:rFonts w:cs="Times New Roman"/>
          <w:b/>
          <w:bCs/>
        </w:rPr>
        <w:br/>
      </w:r>
      <w:r w:rsidRPr="00BE0AE5">
        <w:rPr>
          <w:rStyle w:val="ab"/>
          <w:rFonts w:cs="Times New Roman"/>
          <w:b/>
          <w:bCs/>
        </w:rPr>
        <w:t>7</w:t>
      </w:r>
      <w:r w:rsidRPr="00BE0AE5">
        <w:rPr>
          <w:rFonts w:cs="Times New Roman"/>
        </w:rPr>
        <w:t>—</w:t>
      </w:r>
      <w:r w:rsidRPr="00BE0AE5">
        <w:rPr>
          <w:rStyle w:val="ab"/>
          <w:rFonts w:cs="Times New Roman"/>
          <w:b/>
          <w:bCs/>
        </w:rPr>
        <w:t>9 классы</w:t>
      </w:r>
    </w:p>
    <w:p w:rsidR="00416B7C" w:rsidRPr="00BE0AE5" w:rsidRDefault="00416B7C" w:rsidP="00416B7C">
      <w:pPr>
        <w:pStyle w:val="23"/>
        <w:spacing w:before="340"/>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BE0AE5" w:rsidRDefault="00416B7C" w:rsidP="00416B7C">
      <w:pPr>
        <w:pStyle w:val="aa"/>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BE0AE5" w:rsidRDefault="00416B7C" w:rsidP="00416B7C">
      <w:pPr>
        <w:pStyle w:val="aa"/>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16B7C" w:rsidRPr="00BE0AE5" w:rsidRDefault="00416B7C" w:rsidP="00416B7C">
      <w:pPr>
        <w:pStyle w:val="aa"/>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a"/>
        <w:rPr>
          <w:rFonts w:cs="Times New Roman"/>
        </w:rPr>
      </w:pPr>
      <w:r w:rsidRPr="00BE0AE5">
        <w:rPr>
          <w:rFonts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16B7C" w:rsidRPr="00BE0AE5" w:rsidRDefault="00416B7C" w:rsidP="00416B7C">
      <w:pPr>
        <w:pStyle w:val="aa"/>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BE0AE5" w:rsidRDefault="00416B7C" w:rsidP="00416B7C">
      <w:pPr>
        <w:pStyle w:val="aa"/>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16B7C" w:rsidRPr="00BE0AE5" w:rsidRDefault="00416B7C" w:rsidP="00416B7C">
      <w:pPr>
        <w:pStyle w:val="aa"/>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16B7C" w:rsidRPr="00BE0AE5" w:rsidRDefault="00416B7C" w:rsidP="00416B7C">
      <w:pPr>
        <w:pStyle w:val="23"/>
        <w:spacing w:before="397"/>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a"/>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rsidR="00416B7C" w:rsidRPr="00BE0AE5" w:rsidRDefault="00416B7C" w:rsidP="001F1751">
      <w:pPr>
        <w:pStyle w:val="23"/>
        <w:keepNext/>
        <w:rPr>
          <w:rStyle w:val="ab"/>
          <w:rFonts w:cs="Times New Roman"/>
          <w:b/>
          <w:bCs/>
        </w:rPr>
      </w:pPr>
      <w:r w:rsidRPr="00BE0AE5">
        <w:rPr>
          <w:rStyle w:val="ab"/>
          <w:rFonts w:cs="Times New Roman"/>
          <w:b/>
          <w:bCs/>
        </w:rPr>
        <w:t>Содержание учебного курса</w:t>
      </w:r>
      <w:r w:rsidR="00C374FD">
        <w:rPr>
          <w:rStyle w:val="ab"/>
          <w:rFonts w:cs="Times New Roman"/>
          <w:b/>
          <w:bCs/>
        </w:rPr>
        <w:t xml:space="preserve"> </w:t>
      </w:r>
      <w:r w:rsidRPr="00BE0AE5">
        <w:rPr>
          <w:rStyle w:val="ab"/>
          <w:rFonts w:cs="Times New Roman"/>
          <w:b/>
          <w:bCs/>
        </w:rPr>
        <w:t>(по годам обучения)</w:t>
      </w:r>
    </w:p>
    <w:p w:rsidR="00416B7C" w:rsidRPr="00BE0AE5" w:rsidRDefault="00416B7C" w:rsidP="001F1751">
      <w:pPr>
        <w:pStyle w:val="31"/>
        <w:keepNext/>
        <w:spacing w:before="85"/>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BE0AE5" w:rsidRDefault="00416B7C" w:rsidP="00416B7C">
      <w:pPr>
        <w:pStyle w:val="aa"/>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BE0AE5" w:rsidRDefault="00416B7C" w:rsidP="00416B7C">
      <w:pPr>
        <w:pStyle w:val="aa"/>
        <w:rPr>
          <w:rFonts w:cs="Times New Roman"/>
        </w:rPr>
      </w:pPr>
      <w:r w:rsidRPr="00BE0AE5">
        <w:rPr>
          <w:rFonts w:cs="Times New Roman"/>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BE0AE5" w:rsidRDefault="00416B7C" w:rsidP="00416B7C">
      <w:pPr>
        <w:pStyle w:val="aa"/>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aa"/>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16B7C" w:rsidRPr="00BE0AE5" w:rsidRDefault="00416B7C" w:rsidP="00416B7C">
      <w:pPr>
        <w:pStyle w:val="aa"/>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rsidR="00416B7C" w:rsidRPr="00BE0AE5" w:rsidRDefault="00416B7C" w:rsidP="00416B7C">
      <w:pPr>
        <w:pStyle w:val="aa"/>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BE0AE5" w:rsidRDefault="00416B7C" w:rsidP="00416B7C">
      <w:pPr>
        <w:pStyle w:val="aa"/>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BE0AE5" w:rsidRDefault="00416B7C" w:rsidP="00416B7C">
      <w:pPr>
        <w:pStyle w:val="aa"/>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BE0AE5" w:rsidRDefault="00416B7C" w:rsidP="001F1751">
      <w:pPr>
        <w:pStyle w:val="31"/>
        <w:keepNext/>
        <w:rPr>
          <w:rFonts w:cs="Times New Roman"/>
        </w:rPr>
      </w:pPr>
      <w:r w:rsidRPr="00BE0AE5">
        <w:rPr>
          <w:rFonts w:cs="Times New Roman"/>
        </w:rPr>
        <w:t>9 класс</w:t>
      </w:r>
    </w:p>
    <w:p w:rsidR="00416B7C" w:rsidRPr="00BE0AE5" w:rsidRDefault="00416B7C" w:rsidP="00416B7C">
      <w:pPr>
        <w:pStyle w:val="aa"/>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BE0AE5" w:rsidRDefault="00416B7C" w:rsidP="00416B7C">
      <w:pPr>
        <w:pStyle w:val="aa"/>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rsidR="00416B7C" w:rsidRPr="00BE0AE5" w:rsidRDefault="00416B7C" w:rsidP="00416B7C">
      <w:pPr>
        <w:pStyle w:val="aa"/>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rsidR="00416B7C" w:rsidRPr="00BE0AE5" w:rsidRDefault="00416B7C" w:rsidP="00416B7C">
      <w:pPr>
        <w:pStyle w:val="aa"/>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BE0AE5" w:rsidRDefault="00416B7C" w:rsidP="00416B7C">
      <w:pPr>
        <w:pStyle w:val="aa"/>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BE0AE5" w:rsidRDefault="00416B7C" w:rsidP="00416B7C">
      <w:pPr>
        <w:pStyle w:val="aa"/>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BE0AE5" w:rsidRDefault="00416B7C" w:rsidP="00416B7C">
      <w:pPr>
        <w:pStyle w:val="23"/>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rsidR="00416B7C" w:rsidRPr="00BE0AE5" w:rsidRDefault="00416B7C" w:rsidP="00416B7C">
      <w:pPr>
        <w:pStyle w:val="31"/>
        <w:spacing w:before="170"/>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16B7C" w:rsidRPr="00BE0AE5" w:rsidRDefault="00416B7C" w:rsidP="001F1751">
      <w:pPr>
        <w:pStyle w:val="31"/>
        <w:keepNext/>
        <w:spacing w:before="170"/>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событий,в том числе по результатам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BE0AE5" w:rsidRDefault="00416B7C" w:rsidP="00416B7C">
      <w:pPr>
        <w:pStyle w:val="a"/>
        <w:rPr>
          <w:rFonts w:cs="Times New Roman"/>
        </w:rPr>
      </w:pPr>
      <w:r w:rsidRPr="00BE0AE5">
        <w:rPr>
          <w:rFonts w:cs="Times New Roman"/>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B388E" w:rsidRDefault="002B388E">
      <w:pPr>
        <w:rPr>
          <w:rFonts w:eastAsiaTheme="majorEastAsia" w:cstheme="majorBidi"/>
          <w:b/>
          <w:iCs/>
          <w:caps/>
          <w:color w:val="0D0D0D" w:themeColor="text1" w:themeTint="F2"/>
          <w:sz w:val="24"/>
        </w:rPr>
      </w:pPr>
      <w:r>
        <w:br w:type="page"/>
      </w:r>
    </w:p>
    <w:p w:rsidR="00416B7C" w:rsidRPr="00BE0AE5" w:rsidRDefault="00416B7C" w:rsidP="00B75027">
      <w:pPr>
        <w:pStyle w:val="3"/>
        <w:rPr>
          <w:rStyle w:val="ab"/>
          <w:rFonts w:cs="Times New Roman"/>
          <w:b/>
          <w:bCs w:val="0"/>
        </w:rPr>
      </w:pPr>
      <w:bookmarkStart w:id="21" w:name="_Toc102137768"/>
      <w:r w:rsidRPr="00BE0AE5">
        <w:lastRenderedPageBreak/>
        <w:t>2.1.14</w:t>
      </w:r>
      <w:r w:rsidRPr="00BE0AE5">
        <w:t> </w:t>
      </w:r>
      <w:r w:rsidRPr="00BE0AE5">
        <w:rPr>
          <w:rStyle w:val="ab"/>
          <w:rFonts w:cs="Times New Roman"/>
          <w:b/>
        </w:rPr>
        <w:t>ИНФОРМАТИКА</w:t>
      </w:r>
      <w:bookmarkEnd w:id="21"/>
    </w:p>
    <w:p w:rsidR="00416B7C" w:rsidRPr="00BE0AE5" w:rsidRDefault="00C374FD" w:rsidP="00416B7C">
      <w:pPr>
        <w:pStyle w:val="aa"/>
        <w:rPr>
          <w:rFonts w:cs="Times New Roman"/>
        </w:rPr>
      </w:pPr>
      <w:r>
        <w:rPr>
          <w:rFonts w:cs="Times New Roman"/>
        </w:rPr>
        <w:t>Р</w:t>
      </w:r>
      <w:r w:rsidR="00416B7C" w:rsidRPr="00BE0AE5">
        <w:rPr>
          <w:rFonts w:cs="Times New Roman"/>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16B7C" w:rsidRPr="00BE0AE5" w:rsidRDefault="00416B7C" w:rsidP="001F1751">
      <w:pPr>
        <w:pStyle w:val="14"/>
        <w:pageBreakBefore w:val="0"/>
        <w:spacing w:before="480"/>
        <w:rPr>
          <w:rStyle w:val="ab"/>
          <w:rFonts w:cs="Times New Roman"/>
          <w:b/>
          <w:bCs/>
        </w:rPr>
      </w:pPr>
      <w:r w:rsidRPr="00BE0AE5">
        <w:rPr>
          <w:rStyle w:val="ab"/>
          <w:rFonts w:cs="Times New Roman"/>
          <w:b/>
          <w:bCs/>
        </w:rPr>
        <w:t>ПОЯСНИТЕЛЬНАЯ ЗАПИСКА</w:t>
      </w:r>
    </w:p>
    <w:p w:rsidR="00416B7C" w:rsidRPr="00BE0AE5" w:rsidRDefault="00C374FD" w:rsidP="00416B7C">
      <w:pPr>
        <w:pStyle w:val="aa"/>
        <w:rPr>
          <w:rFonts w:cs="Times New Roman"/>
          <w:spacing w:val="2"/>
        </w:rPr>
      </w:pPr>
      <w:r>
        <w:rPr>
          <w:rFonts w:cs="Times New Roman"/>
          <w:spacing w:val="2"/>
        </w:rPr>
        <w:t>Р</w:t>
      </w:r>
      <w:r w:rsidR="00416B7C" w:rsidRPr="00BE0AE5">
        <w:rPr>
          <w:rFonts w:cs="Times New Roman"/>
          <w:spacing w:val="2"/>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16B7C" w:rsidRPr="00BE0AE5" w:rsidRDefault="00416B7C" w:rsidP="00416B7C">
      <w:pPr>
        <w:pStyle w:val="aa"/>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rsidR="00416B7C" w:rsidRPr="00BE0AE5" w:rsidRDefault="00416B7C" w:rsidP="00416B7C">
      <w:pPr>
        <w:pStyle w:val="23"/>
        <w:spacing w:before="227" w:after="57"/>
        <w:rPr>
          <w:rFonts w:cs="Times New Roman"/>
        </w:rPr>
      </w:pPr>
      <w:r w:rsidRPr="00BE0AE5">
        <w:rPr>
          <w:rFonts w:cs="Times New Roman"/>
        </w:rPr>
        <w:t>ЦЕЛИ ИЗУЧЕНИЯ УЧЕБНОГО ПРЕДМЕТА «ИНФОРМАТИКА»</w:t>
      </w:r>
    </w:p>
    <w:p w:rsidR="00416B7C" w:rsidRPr="00BE0AE5" w:rsidRDefault="00416B7C" w:rsidP="00416B7C">
      <w:pPr>
        <w:pStyle w:val="aa"/>
        <w:rPr>
          <w:rFonts w:cs="Times New Roman"/>
        </w:rPr>
      </w:pPr>
      <w:r w:rsidRPr="00BE0AE5">
        <w:rPr>
          <w:rFonts w:cs="Times New Roman"/>
        </w:rPr>
        <w:t>Целями изучения информатики на уровне основного общего образования являются:</w:t>
      </w:r>
    </w:p>
    <w:p w:rsidR="00416B7C" w:rsidRPr="00BE0AE5" w:rsidRDefault="00416B7C" w:rsidP="00416B7C">
      <w:pPr>
        <w:pStyle w:val="a4"/>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16B7C" w:rsidRPr="00BE0AE5" w:rsidRDefault="00416B7C" w:rsidP="00416B7C">
      <w:pPr>
        <w:pStyle w:val="a4"/>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BE0AE5" w:rsidRDefault="00416B7C" w:rsidP="00416B7C">
      <w:pPr>
        <w:pStyle w:val="a4"/>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BE0AE5" w:rsidRDefault="00416B7C" w:rsidP="00416B7C">
      <w:pPr>
        <w:pStyle w:val="a4"/>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BE0AE5" w:rsidRDefault="00F8081D" w:rsidP="00416B7C">
      <w:pPr>
        <w:pStyle w:val="23"/>
        <w:rPr>
          <w:rFonts w:cs="Times New Roman"/>
        </w:rPr>
      </w:pPr>
      <w:r>
        <w:rPr>
          <w:rFonts w:cs="Times New Roman"/>
        </w:rPr>
        <w:t xml:space="preserve">ОБЩАЯ ХАРАКТЕРИСТИКА </w:t>
      </w:r>
      <w:r w:rsidR="00416B7C" w:rsidRPr="00BE0AE5">
        <w:rPr>
          <w:rFonts w:cs="Times New Roman"/>
        </w:rPr>
        <w:t>УЧЕБНОГО ПРЕДМЕТА «ИНФОРМАТИКА»</w:t>
      </w:r>
    </w:p>
    <w:p w:rsidR="00416B7C" w:rsidRPr="00BE0AE5" w:rsidRDefault="00416B7C" w:rsidP="00416B7C">
      <w:pPr>
        <w:pStyle w:val="aa"/>
        <w:rPr>
          <w:rFonts w:cs="Times New Roman"/>
        </w:rPr>
      </w:pPr>
      <w:r w:rsidRPr="00BE0AE5">
        <w:rPr>
          <w:rFonts w:cs="Times New Roman"/>
          <w:b/>
          <w:bCs/>
        </w:rPr>
        <w:t>Учебный предмет «Информатика» в основном общем образовании отражает:</w:t>
      </w:r>
    </w:p>
    <w:p w:rsidR="00416B7C" w:rsidRPr="00BE0AE5" w:rsidRDefault="00416B7C" w:rsidP="00416B7C">
      <w:pPr>
        <w:pStyle w:val="a4"/>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BE0AE5" w:rsidRDefault="00416B7C" w:rsidP="00416B7C">
      <w:pPr>
        <w:pStyle w:val="a4"/>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rsidR="00416B7C" w:rsidRPr="00BE0AE5" w:rsidRDefault="00416B7C" w:rsidP="00416B7C">
      <w:pPr>
        <w:pStyle w:val="a4"/>
        <w:rPr>
          <w:rFonts w:cs="Times New Roman"/>
        </w:rPr>
      </w:pPr>
      <w:r w:rsidRPr="00BE0AE5">
        <w:rPr>
          <w:rFonts w:cs="Times New Roman"/>
        </w:rPr>
        <w:t>междисциплинарный характер информатики и информационной деятельности.</w:t>
      </w:r>
    </w:p>
    <w:p w:rsidR="00416B7C" w:rsidRPr="00BE0AE5" w:rsidRDefault="00416B7C" w:rsidP="00416B7C">
      <w:pPr>
        <w:pStyle w:val="aa"/>
        <w:rPr>
          <w:rFonts w:cs="Times New Roman"/>
        </w:rPr>
      </w:pPr>
      <w:r w:rsidRPr="00BE0AE5">
        <w:rPr>
          <w:rFonts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16B7C" w:rsidRPr="00BE0AE5" w:rsidRDefault="00416B7C" w:rsidP="00416B7C">
      <w:pPr>
        <w:pStyle w:val="aa"/>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rsidR="00416B7C" w:rsidRPr="00BE0AE5" w:rsidRDefault="00416B7C" w:rsidP="00416B7C">
      <w:pPr>
        <w:pStyle w:val="a4"/>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BE0AE5" w:rsidRDefault="00416B7C" w:rsidP="00416B7C">
      <w:pPr>
        <w:pStyle w:val="a4"/>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BE0AE5" w:rsidRDefault="00416B7C" w:rsidP="00416B7C">
      <w:pPr>
        <w:pStyle w:val="a4"/>
        <w:rPr>
          <w:rFonts w:cs="Times New Roman"/>
        </w:rPr>
      </w:pPr>
      <w:r w:rsidRPr="00BE0AE5">
        <w:rPr>
          <w:rFonts w:cs="Times New Roman"/>
        </w:rPr>
        <w:lastRenderedPageBreak/>
        <w:t>базовые знания об информационном моделировании, в том числе о математическом моделировании;</w:t>
      </w:r>
    </w:p>
    <w:p w:rsidR="00416B7C" w:rsidRPr="00BE0AE5" w:rsidRDefault="00416B7C" w:rsidP="00416B7C">
      <w:pPr>
        <w:pStyle w:val="a4"/>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BE0AE5" w:rsidRDefault="00416B7C" w:rsidP="00416B7C">
      <w:pPr>
        <w:pStyle w:val="a4"/>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rsidR="00416B7C" w:rsidRDefault="00416B7C" w:rsidP="00416B7C">
      <w:pPr>
        <w:pStyle w:val="a4"/>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E7707" w:rsidRPr="00BE0AE5" w:rsidRDefault="00CE7707" w:rsidP="00416B7C">
      <w:pPr>
        <w:pStyle w:val="a4"/>
        <w:rPr>
          <w:rFonts w:cs="Times New Roman"/>
        </w:rPr>
      </w:pPr>
      <w:r>
        <w:rPr>
          <w:rFonts w:cs="Times New Roman"/>
        </w:rPr>
        <w:t>умения и навыки безопасного для здоровья использования различных электронных средств обучения;</w:t>
      </w:r>
    </w:p>
    <w:p w:rsidR="00416B7C" w:rsidRPr="00BE0AE5" w:rsidRDefault="00416B7C" w:rsidP="00416B7C">
      <w:pPr>
        <w:pStyle w:val="a4"/>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6B7C" w:rsidRPr="00BE0AE5" w:rsidRDefault="00416B7C" w:rsidP="00416B7C">
      <w:pPr>
        <w:pStyle w:val="aa"/>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rsidR="00416B7C" w:rsidRPr="00BE0AE5" w:rsidRDefault="00416B7C" w:rsidP="00416B7C">
      <w:pPr>
        <w:pStyle w:val="aa"/>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rsidR="00416B7C" w:rsidRPr="00BE0AE5" w:rsidRDefault="00416B7C" w:rsidP="00416B7C">
      <w:pPr>
        <w:pStyle w:val="aa"/>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rsidR="00416B7C" w:rsidRPr="00BE0AE5" w:rsidRDefault="00416B7C" w:rsidP="00416B7C">
      <w:pPr>
        <w:pStyle w:val="aa"/>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rsidR="00416B7C" w:rsidRPr="00BE0AE5" w:rsidRDefault="00416B7C" w:rsidP="00416B7C">
      <w:pPr>
        <w:pStyle w:val="aa"/>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rsidR="00416B7C" w:rsidRPr="00BE0AE5" w:rsidRDefault="00416B7C" w:rsidP="001F1751">
      <w:pPr>
        <w:pStyle w:val="23"/>
        <w:keepNext/>
        <w:rPr>
          <w:rFonts w:cs="Times New Roman"/>
        </w:rPr>
      </w:pPr>
      <w:r w:rsidRPr="00BE0AE5">
        <w:rPr>
          <w:rFonts w:cs="Times New Roman"/>
        </w:rPr>
        <w:t xml:space="preserve">МЕСТО </w:t>
      </w:r>
      <w:r w:rsidR="00F8081D">
        <w:rPr>
          <w:rFonts w:cs="Times New Roman"/>
        </w:rPr>
        <w:t xml:space="preserve">УЧЕБНОГО ПРЕДМЕТА «ИНФОРМАТИКА» </w:t>
      </w:r>
      <w:r w:rsidRPr="00BE0AE5">
        <w:rPr>
          <w:rFonts w:cs="Times New Roman"/>
        </w:rPr>
        <w:t>В УЧЕБНОМ ПЛАНЕ</w:t>
      </w:r>
    </w:p>
    <w:p w:rsidR="00416B7C" w:rsidRPr="00BE0AE5" w:rsidRDefault="00416B7C" w:rsidP="00416B7C">
      <w:pPr>
        <w:pStyle w:val="aa"/>
        <w:rPr>
          <w:rFonts w:cs="Times New Roman"/>
        </w:rPr>
      </w:pPr>
      <w:r w:rsidRPr="00BE0AE5">
        <w:rPr>
          <w:rFonts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BE0AE5" w:rsidRDefault="00416B7C" w:rsidP="00416B7C">
      <w:pPr>
        <w:pStyle w:val="aa"/>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rsidR="00416B7C" w:rsidRPr="00BE0AE5" w:rsidRDefault="00416B7C" w:rsidP="00416B7C">
      <w:pPr>
        <w:pStyle w:val="aa"/>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1F1751">
      <w:pPr>
        <w:pStyle w:val="h1"/>
        <w:rPr>
          <w:rStyle w:val="ab"/>
          <w:rFonts w:cs="Times New Roman"/>
          <w:b/>
          <w:bCs/>
        </w:rPr>
      </w:pPr>
      <w:r w:rsidRPr="00BE0AE5">
        <w:rPr>
          <w:rStyle w:val="ab"/>
          <w:rFonts w:cs="Times New Roman"/>
          <w:b/>
          <w:bCs/>
        </w:rPr>
        <w:lastRenderedPageBreak/>
        <w:t>СОДЕРЖАНИЕ УЧЕБНОГО ПРЕДМЕТА «ИНФОРМАТИКА»</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t>Цифровая грамотность</w:t>
      </w:r>
    </w:p>
    <w:p w:rsidR="00416B7C" w:rsidRPr="00BE0AE5" w:rsidRDefault="00416B7C" w:rsidP="00416B7C">
      <w:pPr>
        <w:pStyle w:val="5"/>
        <w:rPr>
          <w:rStyle w:val="ab"/>
          <w:rFonts w:cs="Times New Roman"/>
          <w:b/>
          <w:bCs/>
        </w:rPr>
      </w:pPr>
      <w:r w:rsidRPr="00BE0AE5">
        <w:rPr>
          <w:rStyle w:val="ab"/>
          <w:rFonts w:cs="Times New Roman"/>
          <w:b/>
          <w:bCs/>
        </w:rPr>
        <w:t>Компьютер — универсальное устройствообработки данных</w:t>
      </w:r>
    </w:p>
    <w:p w:rsidR="00416B7C" w:rsidRPr="00BE0AE5" w:rsidRDefault="00416B7C" w:rsidP="00416B7C">
      <w:pPr>
        <w:pStyle w:val="aa"/>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BE0AE5" w:rsidRDefault="00416B7C" w:rsidP="00416B7C">
      <w:pPr>
        <w:pStyle w:val="aa"/>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16B7C" w:rsidRPr="00BE0AE5" w:rsidRDefault="00416B7C" w:rsidP="00416B7C">
      <w:pPr>
        <w:pStyle w:val="aa"/>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BE0AE5" w:rsidRDefault="00416B7C" w:rsidP="00416B7C">
      <w:pPr>
        <w:pStyle w:val="aa"/>
        <w:rPr>
          <w:rFonts w:cs="Times New Roman"/>
        </w:rPr>
      </w:pPr>
      <w:r w:rsidRPr="00BE0AE5">
        <w:rPr>
          <w:rFonts w:cs="Times New Roman"/>
        </w:rPr>
        <w:t>Параллельные вычисления.</w:t>
      </w:r>
    </w:p>
    <w:p w:rsidR="00416B7C" w:rsidRPr="00BE0AE5" w:rsidRDefault="00416B7C" w:rsidP="00416B7C">
      <w:pPr>
        <w:pStyle w:val="aa"/>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BE0AE5" w:rsidRDefault="00416B7C" w:rsidP="00416B7C">
      <w:pPr>
        <w:pStyle w:val="aa"/>
        <w:rPr>
          <w:rFonts w:cs="Times New Roman"/>
        </w:rPr>
      </w:pPr>
      <w:r w:rsidRPr="00BE0AE5">
        <w:rPr>
          <w:rFonts w:cs="Times New Roman"/>
        </w:rPr>
        <w:t>Техника безопасности и правила работы на компьютере.</w:t>
      </w:r>
    </w:p>
    <w:p w:rsidR="00416B7C" w:rsidRPr="00BE0AE5" w:rsidRDefault="00416B7C" w:rsidP="00416B7C">
      <w:pPr>
        <w:pStyle w:val="5"/>
        <w:rPr>
          <w:rStyle w:val="ab"/>
          <w:rFonts w:cs="Times New Roman"/>
          <w:b/>
          <w:bCs/>
        </w:rPr>
      </w:pPr>
      <w:r w:rsidRPr="00BE0AE5">
        <w:rPr>
          <w:rStyle w:val="ab"/>
          <w:rFonts w:cs="Times New Roman"/>
          <w:b/>
          <w:bCs/>
        </w:rPr>
        <w:t>Программы и данные</w:t>
      </w:r>
    </w:p>
    <w:p w:rsidR="00416B7C" w:rsidRPr="00BE0AE5" w:rsidRDefault="00416B7C" w:rsidP="00416B7C">
      <w:pPr>
        <w:pStyle w:val="aa"/>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BE0AE5" w:rsidRDefault="00416B7C" w:rsidP="00416B7C">
      <w:pPr>
        <w:pStyle w:val="aa"/>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16B7C" w:rsidRPr="00BE0AE5" w:rsidRDefault="00416B7C" w:rsidP="00416B7C">
      <w:pPr>
        <w:pStyle w:val="aa"/>
        <w:rPr>
          <w:rFonts w:cs="Times New Roman"/>
        </w:rPr>
      </w:pPr>
      <w:r w:rsidRPr="00BE0AE5">
        <w:rPr>
          <w:rFonts w:cs="Times New Roman"/>
        </w:rPr>
        <w:t>Компьютерные вирусы и другие вредоносные программы. Программы для защиты от вирусов.</w:t>
      </w:r>
    </w:p>
    <w:p w:rsidR="00416B7C" w:rsidRPr="00BE0AE5" w:rsidRDefault="00416B7C" w:rsidP="00416B7C">
      <w:pPr>
        <w:pStyle w:val="5"/>
        <w:rPr>
          <w:rStyle w:val="ab"/>
          <w:rFonts w:cs="Times New Roman"/>
          <w:b/>
          <w:bCs/>
        </w:rPr>
      </w:pPr>
      <w:r w:rsidRPr="00BE0AE5">
        <w:rPr>
          <w:rStyle w:val="ab"/>
          <w:rFonts w:cs="Times New Roman"/>
          <w:b/>
          <w:bCs/>
        </w:rPr>
        <w:t>Компьютерные сети</w:t>
      </w:r>
    </w:p>
    <w:p w:rsidR="00416B7C" w:rsidRPr="00BE0AE5" w:rsidRDefault="00416B7C" w:rsidP="00416B7C">
      <w:pPr>
        <w:pStyle w:val="aa"/>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416B7C" w:rsidRPr="00BE0AE5" w:rsidRDefault="00416B7C" w:rsidP="00416B7C">
      <w:pPr>
        <w:pStyle w:val="aa"/>
        <w:rPr>
          <w:rFonts w:cs="Times New Roman"/>
        </w:rPr>
      </w:pPr>
      <w:r w:rsidRPr="00BE0AE5">
        <w:rPr>
          <w:rFonts w:cs="Times New Roman"/>
        </w:rPr>
        <w:t>Современные сервисы интернет-коммуникаций.</w:t>
      </w:r>
    </w:p>
    <w:p w:rsidR="00416B7C" w:rsidRPr="00BE0AE5" w:rsidRDefault="00416B7C" w:rsidP="00416B7C">
      <w:pPr>
        <w:pStyle w:val="aa"/>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BE0AE5" w:rsidRDefault="00416B7C" w:rsidP="00416B7C">
      <w:pPr>
        <w:pStyle w:val="41"/>
        <w:spacing w:before="113" w:after="0"/>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Информация и информационные процессы</w:t>
      </w:r>
    </w:p>
    <w:p w:rsidR="00416B7C" w:rsidRPr="00BE0AE5" w:rsidRDefault="00416B7C" w:rsidP="00416B7C">
      <w:pPr>
        <w:pStyle w:val="aa"/>
        <w:rPr>
          <w:rFonts w:cs="Times New Roman"/>
        </w:rPr>
      </w:pPr>
      <w:r w:rsidRPr="00BE0AE5">
        <w:rPr>
          <w:rFonts w:cs="Times New Roman"/>
        </w:rPr>
        <w:t>Информация — одно из основных понятий современной науки.</w:t>
      </w:r>
    </w:p>
    <w:p w:rsidR="00416B7C" w:rsidRPr="00BE0AE5" w:rsidRDefault="00416B7C" w:rsidP="00416B7C">
      <w:pPr>
        <w:pStyle w:val="aa"/>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BE0AE5" w:rsidRDefault="00416B7C" w:rsidP="00416B7C">
      <w:pPr>
        <w:pStyle w:val="aa"/>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rsidR="00416B7C" w:rsidRPr="00BE0AE5" w:rsidRDefault="00416B7C" w:rsidP="00416B7C">
      <w:pPr>
        <w:pStyle w:val="aa"/>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416B7C" w:rsidRPr="00BE0AE5" w:rsidRDefault="00416B7C" w:rsidP="00416B7C">
      <w:pPr>
        <w:pStyle w:val="5"/>
        <w:rPr>
          <w:rStyle w:val="ab"/>
          <w:rFonts w:cs="Times New Roman"/>
          <w:b/>
          <w:bCs/>
        </w:rPr>
      </w:pPr>
      <w:r w:rsidRPr="00BE0AE5">
        <w:rPr>
          <w:rStyle w:val="ab"/>
          <w:rFonts w:cs="Times New Roman"/>
          <w:b/>
          <w:bCs/>
        </w:rPr>
        <w:t>Представление информации</w:t>
      </w:r>
    </w:p>
    <w:p w:rsidR="00416B7C" w:rsidRPr="00BE0AE5" w:rsidRDefault="00416B7C" w:rsidP="00416B7C">
      <w:pPr>
        <w:pStyle w:val="aa"/>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16B7C" w:rsidRPr="00BE0AE5" w:rsidRDefault="00416B7C" w:rsidP="00416B7C">
      <w:pPr>
        <w:pStyle w:val="aa"/>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rsidR="00416B7C" w:rsidRPr="00BE0AE5" w:rsidRDefault="00416B7C" w:rsidP="00416B7C">
      <w:pPr>
        <w:pStyle w:val="aa"/>
        <w:rPr>
          <w:rFonts w:cs="Times New Roman"/>
        </w:rPr>
      </w:pPr>
      <w:r w:rsidRPr="00BE0AE5">
        <w:rPr>
          <w:rFonts w:cs="Times New Roman"/>
        </w:rPr>
        <w:t>Двоичный код. Представление данных в компьютере как текстов в двоичном алфавите.</w:t>
      </w:r>
    </w:p>
    <w:p w:rsidR="00416B7C" w:rsidRPr="00BE0AE5" w:rsidRDefault="00416B7C" w:rsidP="00416B7C">
      <w:pPr>
        <w:pStyle w:val="aa"/>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BE0AE5" w:rsidRDefault="00416B7C" w:rsidP="00416B7C">
      <w:pPr>
        <w:pStyle w:val="aa"/>
        <w:rPr>
          <w:rFonts w:cs="Times New Roman"/>
        </w:rPr>
      </w:pPr>
      <w:r w:rsidRPr="00BE0AE5">
        <w:rPr>
          <w:rFonts w:cs="Times New Roman"/>
        </w:rPr>
        <w:t>Скорость передачи данных. Единицы скорости передачи данных.</w:t>
      </w:r>
    </w:p>
    <w:p w:rsidR="00416B7C" w:rsidRPr="00BE0AE5" w:rsidRDefault="00416B7C" w:rsidP="00416B7C">
      <w:pPr>
        <w:pStyle w:val="aa"/>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16B7C" w:rsidRPr="00BE0AE5" w:rsidRDefault="00416B7C" w:rsidP="00416B7C">
      <w:pPr>
        <w:pStyle w:val="aa"/>
        <w:rPr>
          <w:rStyle w:val="ac"/>
          <w:rFonts w:cs="Times New Roman"/>
        </w:rPr>
      </w:pPr>
      <w:r w:rsidRPr="00BE0AE5">
        <w:rPr>
          <w:rFonts w:cs="Times New Roman"/>
        </w:rPr>
        <w:lastRenderedPageBreak/>
        <w:t>Искажение информации при передаче.</w:t>
      </w:r>
    </w:p>
    <w:p w:rsidR="00416B7C" w:rsidRPr="00BE0AE5" w:rsidRDefault="00416B7C" w:rsidP="00416B7C">
      <w:pPr>
        <w:pStyle w:val="aa"/>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rsidR="00416B7C" w:rsidRPr="00BE0AE5" w:rsidRDefault="00416B7C" w:rsidP="00416B7C">
      <w:pPr>
        <w:pStyle w:val="aa"/>
        <w:rPr>
          <w:rFonts w:cs="Times New Roman"/>
        </w:rPr>
      </w:pPr>
      <w:r w:rsidRPr="00BE0AE5">
        <w:rPr>
          <w:rFonts w:cs="Times New Roman"/>
        </w:rPr>
        <w:t>Кодирование цвета. Цветовые модели. Модель RGB. Глубина кодирования. Палитра.</w:t>
      </w:r>
    </w:p>
    <w:p w:rsidR="00416B7C" w:rsidRPr="00BE0AE5" w:rsidRDefault="00416B7C" w:rsidP="00416B7C">
      <w:pPr>
        <w:pStyle w:val="aa"/>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BE0AE5" w:rsidRDefault="00416B7C" w:rsidP="00416B7C">
      <w:pPr>
        <w:pStyle w:val="aa"/>
        <w:rPr>
          <w:rFonts w:cs="Times New Roman"/>
        </w:rPr>
      </w:pPr>
      <w:r w:rsidRPr="00BE0AE5">
        <w:rPr>
          <w:rFonts w:cs="Times New Roman"/>
        </w:rPr>
        <w:t>Кодирование звука. Разрядность и частота записи. Количество каналов записи.</w:t>
      </w:r>
    </w:p>
    <w:p w:rsidR="00416B7C" w:rsidRPr="00BE0AE5" w:rsidRDefault="00416B7C" w:rsidP="00416B7C">
      <w:pPr>
        <w:pStyle w:val="aa"/>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416B7C" w:rsidRPr="00BE0AE5" w:rsidRDefault="00416B7C" w:rsidP="00416B7C">
      <w:pPr>
        <w:pStyle w:val="41"/>
        <w:rPr>
          <w:rStyle w:val="ab"/>
          <w:rFonts w:cs="Times New Roman"/>
          <w:b/>
          <w:bCs w:val="0"/>
        </w:rPr>
      </w:pPr>
      <w:r w:rsidRPr="00BE0AE5">
        <w:rPr>
          <w:rStyle w:val="ab"/>
          <w:rFonts w:cs="Times New Roman"/>
          <w:b/>
          <w:bCs w:val="0"/>
        </w:rPr>
        <w:t>Информационные технологии</w:t>
      </w:r>
    </w:p>
    <w:p w:rsidR="00416B7C" w:rsidRPr="00BE0AE5" w:rsidRDefault="00416B7C" w:rsidP="00416B7C">
      <w:pPr>
        <w:pStyle w:val="5"/>
        <w:rPr>
          <w:rStyle w:val="ab"/>
          <w:rFonts w:cs="Times New Roman"/>
          <w:b/>
          <w:bCs/>
        </w:rPr>
      </w:pPr>
      <w:r w:rsidRPr="00BE0AE5">
        <w:rPr>
          <w:rStyle w:val="ab"/>
          <w:rFonts w:cs="Times New Roman"/>
          <w:b/>
          <w:bCs/>
        </w:rPr>
        <w:t>Текстовые документы</w:t>
      </w:r>
    </w:p>
    <w:p w:rsidR="00416B7C" w:rsidRPr="00BE0AE5" w:rsidRDefault="00416B7C" w:rsidP="00416B7C">
      <w:pPr>
        <w:pStyle w:val="aa"/>
        <w:rPr>
          <w:rFonts w:cs="Times New Roman"/>
        </w:rPr>
      </w:pPr>
      <w:r w:rsidRPr="00BE0AE5">
        <w:rPr>
          <w:rFonts w:cs="Times New Roman"/>
        </w:rPr>
        <w:t>Текстовые документы и их структурные элементы (страница, абзац, строка, слово, символ).</w:t>
      </w:r>
    </w:p>
    <w:p w:rsidR="00416B7C" w:rsidRPr="00BE0AE5" w:rsidRDefault="00416B7C" w:rsidP="00416B7C">
      <w:pPr>
        <w:pStyle w:val="aa"/>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BE0AE5" w:rsidRDefault="00416B7C" w:rsidP="00416B7C">
      <w:pPr>
        <w:pStyle w:val="aa"/>
        <w:rPr>
          <w:rFonts w:cs="Times New Roman"/>
        </w:rPr>
      </w:pPr>
      <w:r w:rsidRPr="00BE0AE5">
        <w:rPr>
          <w:rFonts w:cs="Times New Roman"/>
        </w:rPr>
        <w:t>Структурирование информации с помощью списков и таблиц. Многоуровневые списки.Добавление таблиц в текстовые документы.</w:t>
      </w:r>
    </w:p>
    <w:p w:rsidR="00416B7C" w:rsidRPr="00BE0AE5" w:rsidRDefault="00416B7C" w:rsidP="00416B7C">
      <w:pPr>
        <w:pStyle w:val="aa"/>
        <w:rPr>
          <w:rStyle w:val="ac"/>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BE0AE5" w:rsidRDefault="00416B7C" w:rsidP="00416B7C">
      <w:pPr>
        <w:pStyle w:val="aa"/>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16B7C" w:rsidRPr="00BE0AE5" w:rsidRDefault="00416B7C" w:rsidP="00416B7C">
      <w:pPr>
        <w:pStyle w:val="5"/>
        <w:rPr>
          <w:rStyle w:val="ab"/>
          <w:rFonts w:cs="Times New Roman"/>
          <w:b/>
          <w:bCs/>
        </w:rPr>
      </w:pPr>
      <w:r w:rsidRPr="00BE0AE5">
        <w:rPr>
          <w:rStyle w:val="ab"/>
          <w:rFonts w:cs="Times New Roman"/>
          <w:b/>
          <w:bCs/>
        </w:rPr>
        <w:t>Компьютерная графика</w:t>
      </w:r>
    </w:p>
    <w:p w:rsidR="00416B7C" w:rsidRPr="00BE0AE5" w:rsidRDefault="00416B7C" w:rsidP="00416B7C">
      <w:pPr>
        <w:pStyle w:val="aa"/>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rsidR="00416B7C" w:rsidRPr="00BE0AE5" w:rsidRDefault="00416B7C" w:rsidP="00416B7C">
      <w:pPr>
        <w:pStyle w:val="aa"/>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BE0AE5" w:rsidRDefault="00416B7C" w:rsidP="00416B7C">
      <w:pPr>
        <w:pStyle w:val="aa"/>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BE0AE5" w:rsidRDefault="00416B7C" w:rsidP="00416B7C">
      <w:pPr>
        <w:pStyle w:val="5"/>
        <w:rPr>
          <w:rStyle w:val="ab"/>
          <w:rFonts w:cs="Times New Roman"/>
          <w:b/>
          <w:bCs/>
        </w:rPr>
      </w:pPr>
      <w:r w:rsidRPr="00BE0AE5">
        <w:rPr>
          <w:rStyle w:val="ab"/>
          <w:rFonts w:cs="Times New Roman"/>
          <w:b/>
          <w:bCs/>
        </w:rPr>
        <w:t>Мультимедийные презентации</w:t>
      </w:r>
    </w:p>
    <w:p w:rsidR="00416B7C" w:rsidRPr="00BE0AE5" w:rsidRDefault="00416B7C" w:rsidP="00416B7C">
      <w:pPr>
        <w:pStyle w:val="aa"/>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rsidR="00416B7C" w:rsidRPr="00BE0AE5" w:rsidRDefault="00416B7C" w:rsidP="00416B7C">
      <w:pPr>
        <w:pStyle w:val="aa"/>
        <w:rPr>
          <w:rFonts w:cs="Times New Roman"/>
        </w:rPr>
      </w:pPr>
      <w:r w:rsidRPr="00BE0AE5">
        <w:rPr>
          <w:rFonts w:cs="Times New Roman"/>
        </w:rPr>
        <w:t>Добавление на слайд аудиовизуальных данных. Анимация. Гиперссылки.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Системы счисления</w:t>
      </w:r>
    </w:p>
    <w:p w:rsidR="00416B7C" w:rsidRPr="00BE0AE5" w:rsidRDefault="00416B7C" w:rsidP="00416B7C">
      <w:pPr>
        <w:pStyle w:val="aa"/>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BE0AE5" w:rsidRDefault="00416B7C" w:rsidP="00416B7C">
      <w:pPr>
        <w:pStyle w:val="aa"/>
        <w:rPr>
          <w:rFonts w:cs="Times New Roman"/>
        </w:rPr>
      </w:pPr>
      <w:r w:rsidRPr="00BE0AE5">
        <w:rPr>
          <w:rFonts w:cs="Times New Roman"/>
        </w:rPr>
        <w:t>Римская система счисления.</w:t>
      </w:r>
    </w:p>
    <w:p w:rsidR="00416B7C" w:rsidRPr="00BE0AE5" w:rsidRDefault="00416B7C" w:rsidP="00416B7C">
      <w:pPr>
        <w:pStyle w:val="aa"/>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16B7C" w:rsidRPr="00BE0AE5" w:rsidRDefault="00416B7C" w:rsidP="00416B7C">
      <w:pPr>
        <w:pStyle w:val="aa"/>
        <w:rPr>
          <w:rFonts w:cs="Times New Roman"/>
        </w:rPr>
      </w:pPr>
      <w:r w:rsidRPr="00BE0AE5">
        <w:rPr>
          <w:rFonts w:cs="Times New Roman"/>
        </w:rPr>
        <w:t>Арифметические операции в двоичной системе счисления.</w:t>
      </w:r>
    </w:p>
    <w:p w:rsidR="00416B7C" w:rsidRPr="00BE0AE5" w:rsidRDefault="00416B7C" w:rsidP="00416B7C">
      <w:pPr>
        <w:pStyle w:val="5"/>
        <w:rPr>
          <w:rStyle w:val="ab"/>
          <w:rFonts w:cs="Times New Roman"/>
          <w:b/>
          <w:bCs/>
        </w:rPr>
      </w:pPr>
      <w:r w:rsidRPr="00BE0AE5">
        <w:rPr>
          <w:rStyle w:val="ab"/>
          <w:rFonts w:cs="Times New Roman"/>
          <w:b/>
          <w:bCs/>
        </w:rPr>
        <w:t>Элементы математической логики</w:t>
      </w:r>
    </w:p>
    <w:p w:rsidR="00416B7C" w:rsidRPr="00BE0AE5" w:rsidRDefault="00416B7C" w:rsidP="00416B7C">
      <w:pPr>
        <w:pStyle w:val="aa"/>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BE0AE5" w:rsidRDefault="00416B7C" w:rsidP="00416B7C">
      <w:pPr>
        <w:pStyle w:val="aa"/>
        <w:rPr>
          <w:rFonts w:cs="Times New Roman"/>
        </w:rPr>
      </w:pPr>
      <w:r w:rsidRPr="00BE0AE5">
        <w:rPr>
          <w:rFonts w:cs="Times New Roman"/>
        </w:rPr>
        <w:t>Логические элементы. Знакомство с логическими основами компьютера.</w:t>
      </w:r>
    </w:p>
    <w:p w:rsidR="00416B7C" w:rsidRPr="00BE0AE5" w:rsidRDefault="00416B7C" w:rsidP="00416B7C">
      <w:pPr>
        <w:pStyle w:val="41"/>
        <w:spacing w:before="227"/>
        <w:rPr>
          <w:rStyle w:val="ab"/>
          <w:rFonts w:cs="Times New Roman"/>
          <w:b/>
          <w:bCs w:val="0"/>
        </w:rPr>
      </w:pPr>
      <w:r w:rsidRPr="00BE0AE5">
        <w:rPr>
          <w:rStyle w:val="ab"/>
          <w:rFonts w:cs="Times New Roman"/>
          <w:b/>
          <w:bCs w:val="0"/>
        </w:rPr>
        <w:t>Алгоритмы и программирование</w:t>
      </w:r>
    </w:p>
    <w:p w:rsidR="00416B7C" w:rsidRPr="00BE0AE5" w:rsidRDefault="00416B7C" w:rsidP="00416B7C">
      <w:pPr>
        <w:pStyle w:val="5"/>
        <w:rPr>
          <w:rStyle w:val="ab"/>
          <w:rFonts w:cs="Times New Roman"/>
          <w:b/>
          <w:bCs/>
        </w:rPr>
      </w:pPr>
      <w:r w:rsidRPr="00BE0AE5">
        <w:rPr>
          <w:rStyle w:val="ab"/>
          <w:rFonts w:cs="Times New Roman"/>
          <w:b/>
          <w:bCs/>
        </w:rPr>
        <w:t>Исполнители и алгоритмы. Алгоритмические конструкции</w:t>
      </w:r>
    </w:p>
    <w:p w:rsidR="00416B7C" w:rsidRPr="00BE0AE5" w:rsidRDefault="00416B7C" w:rsidP="00416B7C">
      <w:pPr>
        <w:pStyle w:val="aa"/>
        <w:rPr>
          <w:rFonts w:cs="Times New Roman"/>
        </w:rPr>
      </w:pPr>
      <w:r w:rsidRPr="00BE0AE5">
        <w:rPr>
          <w:rFonts w:cs="Times New Roman"/>
        </w:rPr>
        <w:t>Понятие алгоритма. Исполнители алгоритмов. Алгоритм как план управления исполнителем.</w:t>
      </w:r>
    </w:p>
    <w:p w:rsidR="00416B7C" w:rsidRPr="00BE0AE5" w:rsidRDefault="00416B7C" w:rsidP="00416B7C">
      <w:pPr>
        <w:pStyle w:val="aa"/>
        <w:rPr>
          <w:rFonts w:cs="Times New Roman"/>
        </w:rPr>
      </w:pPr>
      <w:r w:rsidRPr="00BE0AE5">
        <w:rPr>
          <w:rFonts w:cs="Times New Roman"/>
        </w:rPr>
        <w:t>Свойства алгоритма. Способы записи алгоритма (словесный, в виде блок-схемы, программа).</w:t>
      </w:r>
    </w:p>
    <w:p w:rsidR="00416B7C" w:rsidRPr="00BE0AE5" w:rsidRDefault="00416B7C" w:rsidP="00416B7C">
      <w:pPr>
        <w:pStyle w:val="aa"/>
        <w:rPr>
          <w:rFonts w:cs="Times New Roman"/>
        </w:rPr>
      </w:pPr>
      <w:r w:rsidRPr="00BE0AE5">
        <w:rPr>
          <w:rFonts w:cs="Times New Roman"/>
        </w:rPr>
        <w:lastRenderedPageBreak/>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BE0AE5" w:rsidRDefault="00416B7C" w:rsidP="00416B7C">
      <w:pPr>
        <w:pStyle w:val="aa"/>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BE0AE5" w:rsidRDefault="00416B7C" w:rsidP="00416B7C">
      <w:pPr>
        <w:pStyle w:val="aa"/>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rsidR="00416B7C" w:rsidRPr="00BE0AE5" w:rsidRDefault="00416B7C" w:rsidP="00416B7C">
      <w:pPr>
        <w:pStyle w:val="aa"/>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BE0AE5" w:rsidRDefault="00416B7C" w:rsidP="00416B7C">
      <w:pPr>
        <w:pStyle w:val="5"/>
        <w:rPr>
          <w:rStyle w:val="ab"/>
          <w:rFonts w:cs="Times New Roman"/>
          <w:b/>
          <w:bCs/>
        </w:rPr>
      </w:pPr>
      <w:r w:rsidRPr="00BE0AE5">
        <w:rPr>
          <w:rStyle w:val="ab"/>
          <w:rFonts w:cs="Times New Roman"/>
          <w:b/>
          <w:bCs/>
        </w:rPr>
        <w:t>Язык программирования</w:t>
      </w:r>
    </w:p>
    <w:p w:rsidR="00416B7C" w:rsidRPr="00BE0AE5" w:rsidRDefault="00416B7C" w:rsidP="00416B7C">
      <w:pPr>
        <w:pStyle w:val="aa"/>
        <w:rPr>
          <w:rFonts w:cs="Times New Roman"/>
        </w:rPr>
      </w:pPr>
      <w:r w:rsidRPr="00BE0AE5">
        <w:rPr>
          <w:rFonts w:cs="Times New Roman"/>
        </w:rPr>
        <w:t>Язык программирования (Python, C++, Паскаль, Java, C#, Школьный Алгоритмический Язык).</w:t>
      </w:r>
    </w:p>
    <w:p w:rsidR="00416B7C" w:rsidRPr="00BE0AE5" w:rsidRDefault="00416B7C" w:rsidP="00416B7C">
      <w:pPr>
        <w:pStyle w:val="aa"/>
        <w:rPr>
          <w:rFonts w:cs="Times New Roman"/>
        </w:rPr>
      </w:pPr>
      <w:r w:rsidRPr="00BE0AE5">
        <w:rPr>
          <w:rFonts w:cs="Times New Roman"/>
        </w:rPr>
        <w:t>Система программирования: редактор текста программ, транслятор, отладчик.</w:t>
      </w:r>
    </w:p>
    <w:p w:rsidR="00416B7C" w:rsidRPr="00BE0AE5" w:rsidRDefault="00416B7C" w:rsidP="00416B7C">
      <w:pPr>
        <w:pStyle w:val="aa"/>
        <w:rPr>
          <w:rFonts w:cs="Times New Roman"/>
        </w:rPr>
      </w:pPr>
      <w:r w:rsidRPr="00BE0AE5">
        <w:rPr>
          <w:rFonts w:cs="Times New Roman"/>
        </w:rPr>
        <w:t>Переменная: тип, имя, значение. Целые, вещественные и символьные переменные.</w:t>
      </w:r>
    </w:p>
    <w:p w:rsidR="00416B7C" w:rsidRPr="00BE0AE5" w:rsidRDefault="00416B7C" w:rsidP="00416B7C">
      <w:pPr>
        <w:pStyle w:val="aa"/>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BE0AE5" w:rsidRDefault="00416B7C" w:rsidP="00416B7C">
      <w:pPr>
        <w:pStyle w:val="aa"/>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BE0AE5" w:rsidRDefault="00416B7C" w:rsidP="00416B7C">
      <w:pPr>
        <w:pStyle w:val="aa"/>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BE0AE5" w:rsidRDefault="00416B7C" w:rsidP="00416B7C">
      <w:pPr>
        <w:pStyle w:val="aa"/>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16B7C" w:rsidRPr="00BE0AE5" w:rsidRDefault="00416B7C" w:rsidP="00416B7C">
      <w:pPr>
        <w:pStyle w:val="aa"/>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BE0AE5" w:rsidRDefault="00416B7C" w:rsidP="00416B7C">
      <w:pPr>
        <w:pStyle w:val="aa"/>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BE0AE5" w:rsidRDefault="00416B7C" w:rsidP="001F1751">
      <w:pPr>
        <w:pStyle w:val="5"/>
        <w:keepNext/>
        <w:rPr>
          <w:rStyle w:val="ab"/>
          <w:rFonts w:cs="Times New Roman"/>
          <w:b/>
          <w:bCs/>
        </w:rPr>
      </w:pPr>
      <w:r w:rsidRPr="00BE0AE5">
        <w:rPr>
          <w:rStyle w:val="ab"/>
          <w:rFonts w:cs="Times New Roman"/>
          <w:b/>
          <w:bCs/>
        </w:rPr>
        <w:t>Анализ алгоритмов</w:t>
      </w:r>
    </w:p>
    <w:p w:rsidR="00416B7C" w:rsidRPr="00BE0AE5" w:rsidRDefault="00416B7C" w:rsidP="00416B7C">
      <w:pPr>
        <w:pStyle w:val="aa"/>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t>Цифровая грамотность</w:t>
      </w:r>
    </w:p>
    <w:p w:rsidR="00416B7C" w:rsidRPr="00BE0AE5" w:rsidRDefault="00416B7C" w:rsidP="00416B7C">
      <w:pPr>
        <w:pStyle w:val="5"/>
        <w:rPr>
          <w:rStyle w:val="ab"/>
          <w:rFonts w:cs="Times New Roman"/>
          <w:b/>
          <w:bCs/>
        </w:rPr>
      </w:pPr>
      <w:r w:rsidRPr="00BE0AE5">
        <w:rPr>
          <w:rStyle w:val="ab"/>
          <w:rFonts w:cs="Times New Roman"/>
          <w:b/>
          <w:bCs/>
        </w:rPr>
        <w:t>Глобальная сеть Интернет и стратегии безопасного поведения в ней</w:t>
      </w:r>
    </w:p>
    <w:p w:rsidR="00416B7C" w:rsidRPr="00BE0AE5" w:rsidRDefault="00416B7C" w:rsidP="00416B7C">
      <w:pPr>
        <w:pStyle w:val="aa"/>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BE0AE5" w:rsidRDefault="00416B7C" w:rsidP="00416B7C">
      <w:pPr>
        <w:pStyle w:val="aa"/>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BE0AE5" w:rsidRDefault="00416B7C" w:rsidP="00416B7C">
      <w:pPr>
        <w:pStyle w:val="5"/>
        <w:rPr>
          <w:rStyle w:val="ab"/>
          <w:rFonts w:cs="Times New Roman"/>
          <w:b/>
          <w:bCs/>
        </w:rPr>
      </w:pPr>
      <w:r w:rsidRPr="00BE0AE5">
        <w:rPr>
          <w:rStyle w:val="ab"/>
          <w:rFonts w:cs="Times New Roman"/>
          <w:b/>
          <w:bCs/>
        </w:rPr>
        <w:t>Работа в информационном пространстве</w:t>
      </w:r>
    </w:p>
    <w:p w:rsidR="00416B7C" w:rsidRPr="00BE0AE5" w:rsidRDefault="00416B7C" w:rsidP="00416B7C">
      <w:pPr>
        <w:pStyle w:val="aa"/>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BE0AE5" w:rsidRDefault="00416B7C" w:rsidP="00416B7C">
      <w:pPr>
        <w:pStyle w:val="41"/>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Моделирование как метод познания</w:t>
      </w:r>
    </w:p>
    <w:p w:rsidR="00416B7C" w:rsidRPr="00BE0AE5" w:rsidRDefault="00416B7C" w:rsidP="00416B7C">
      <w:pPr>
        <w:pStyle w:val="aa"/>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BE0AE5" w:rsidRDefault="00416B7C" w:rsidP="00416B7C">
      <w:pPr>
        <w:pStyle w:val="aa"/>
        <w:rPr>
          <w:rFonts w:cs="Times New Roman"/>
          <w:spacing w:val="1"/>
        </w:rPr>
      </w:pPr>
      <w:r w:rsidRPr="00BE0AE5">
        <w:rPr>
          <w:rFonts w:cs="Times New Roman"/>
          <w:spacing w:val="1"/>
        </w:rPr>
        <w:t>Табличные модели. Таблица как представление отношения.</w:t>
      </w:r>
    </w:p>
    <w:p w:rsidR="00416B7C" w:rsidRPr="00BE0AE5" w:rsidRDefault="00416B7C" w:rsidP="00416B7C">
      <w:pPr>
        <w:pStyle w:val="aa"/>
        <w:rPr>
          <w:rFonts w:cs="Times New Roman"/>
        </w:rPr>
      </w:pPr>
      <w:r w:rsidRPr="00BE0AE5">
        <w:rPr>
          <w:rFonts w:cs="Times New Roman"/>
        </w:rPr>
        <w:t>Базы данных. Отбор в таблице строк, удовлетворяющих заданному условию.</w:t>
      </w:r>
    </w:p>
    <w:p w:rsidR="00416B7C" w:rsidRPr="00BE0AE5" w:rsidRDefault="00416B7C" w:rsidP="00416B7C">
      <w:pPr>
        <w:pStyle w:val="aa"/>
        <w:rPr>
          <w:rFonts w:cs="Times New Roman"/>
        </w:rPr>
      </w:pPr>
      <w:r w:rsidRPr="00BE0AE5">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BE0AE5" w:rsidRDefault="00416B7C" w:rsidP="00416B7C">
      <w:pPr>
        <w:pStyle w:val="aa"/>
        <w:rPr>
          <w:rFonts w:cs="Times New Roman"/>
        </w:rPr>
      </w:pPr>
      <w:r w:rsidRPr="00BE0AE5">
        <w:rPr>
          <w:rFonts w:cs="Times New Roman"/>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BE0AE5" w:rsidRDefault="00416B7C" w:rsidP="00416B7C">
      <w:pPr>
        <w:pStyle w:val="aa"/>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16B7C" w:rsidRPr="00BE0AE5" w:rsidRDefault="00416B7C" w:rsidP="00416B7C">
      <w:pPr>
        <w:pStyle w:val="aa"/>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BE0AE5" w:rsidRDefault="00416B7C" w:rsidP="00416B7C">
      <w:pPr>
        <w:pStyle w:val="41"/>
        <w:rPr>
          <w:rStyle w:val="ab"/>
          <w:rFonts w:cs="Times New Roman"/>
          <w:b/>
          <w:bCs w:val="0"/>
        </w:rPr>
      </w:pPr>
      <w:r w:rsidRPr="00BE0AE5">
        <w:rPr>
          <w:rStyle w:val="ab"/>
          <w:rFonts w:cs="Times New Roman"/>
          <w:b/>
          <w:bCs w:val="0"/>
        </w:rPr>
        <w:t>Алгоритмы и программирование</w:t>
      </w:r>
    </w:p>
    <w:p w:rsidR="00416B7C" w:rsidRPr="00BE0AE5" w:rsidRDefault="00416B7C" w:rsidP="00416B7C">
      <w:pPr>
        <w:pStyle w:val="5"/>
        <w:rPr>
          <w:rStyle w:val="ab"/>
          <w:rFonts w:cs="Times New Roman"/>
          <w:b/>
          <w:bCs/>
        </w:rPr>
      </w:pPr>
      <w:r w:rsidRPr="00BE0AE5">
        <w:rPr>
          <w:rStyle w:val="ab"/>
          <w:rFonts w:cs="Times New Roman"/>
          <w:b/>
          <w:bCs/>
        </w:rPr>
        <w:t>Разработка алгоритмов и программ</w:t>
      </w:r>
    </w:p>
    <w:p w:rsidR="00416B7C" w:rsidRPr="00BE0AE5" w:rsidRDefault="00416B7C" w:rsidP="00416B7C">
      <w:pPr>
        <w:pStyle w:val="aa"/>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16B7C" w:rsidRPr="00BE0AE5" w:rsidRDefault="00416B7C" w:rsidP="00416B7C">
      <w:pPr>
        <w:pStyle w:val="aa"/>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BE0AE5" w:rsidRDefault="00416B7C" w:rsidP="00416B7C">
      <w:pPr>
        <w:pStyle w:val="aa"/>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BE0AE5" w:rsidRDefault="00416B7C" w:rsidP="00416B7C">
      <w:pPr>
        <w:pStyle w:val="5"/>
        <w:rPr>
          <w:rStyle w:val="ab"/>
          <w:rFonts w:cs="Times New Roman"/>
          <w:b/>
          <w:bCs/>
        </w:rPr>
      </w:pPr>
      <w:r w:rsidRPr="00BE0AE5">
        <w:rPr>
          <w:rStyle w:val="ab"/>
          <w:rFonts w:cs="Times New Roman"/>
          <w:b/>
          <w:bCs/>
        </w:rPr>
        <w:t>Управление</w:t>
      </w:r>
    </w:p>
    <w:p w:rsidR="00416B7C" w:rsidRPr="00BE0AE5" w:rsidRDefault="00416B7C" w:rsidP="00416B7C">
      <w:pPr>
        <w:pStyle w:val="aa"/>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BE0AE5" w:rsidRDefault="00416B7C" w:rsidP="00416B7C">
      <w:pPr>
        <w:pStyle w:val="aa"/>
        <w:rPr>
          <w:rFonts w:cs="Times New Roman"/>
          <w:spacing w:val="-2"/>
        </w:rPr>
      </w:pPr>
      <w:r w:rsidRPr="00BE0AE5">
        <w:rPr>
          <w:rFonts w:cs="Times New Roman"/>
          <w:spacing w:val="-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BE0AE5" w:rsidRDefault="00416B7C" w:rsidP="00416B7C">
      <w:pPr>
        <w:pStyle w:val="41"/>
        <w:rPr>
          <w:rStyle w:val="ab"/>
          <w:rFonts w:cs="Times New Roman"/>
          <w:b/>
          <w:bCs w:val="0"/>
        </w:rPr>
      </w:pPr>
      <w:r w:rsidRPr="00BE0AE5">
        <w:rPr>
          <w:rStyle w:val="ab"/>
          <w:rFonts w:cs="Times New Roman"/>
          <w:b/>
          <w:bCs w:val="0"/>
        </w:rPr>
        <w:t>Информационные технологии</w:t>
      </w:r>
    </w:p>
    <w:p w:rsidR="00416B7C" w:rsidRPr="00BE0AE5" w:rsidRDefault="00416B7C" w:rsidP="00416B7C">
      <w:pPr>
        <w:pStyle w:val="5"/>
        <w:rPr>
          <w:rStyle w:val="ab"/>
          <w:rFonts w:cs="Times New Roman"/>
          <w:b/>
          <w:bCs/>
        </w:rPr>
      </w:pPr>
      <w:r w:rsidRPr="00BE0AE5">
        <w:rPr>
          <w:rStyle w:val="ab"/>
          <w:rFonts w:cs="Times New Roman"/>
          <w:b/>
          <w:bCs/>
        </w:rPr>
        <w:t>Электронные таблицы</w:t>
      </w:r>
    </w:p>
    <w:p w:rsidR="00416B7C" w:rsidRPr="00BE0AE5" w:rsidRDefault="00416B7C" w:rsidP="00416B7C">
      <w:pPr>
        <w:pStyle w:val="aa"/>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BE0AE5" w:rsidRDefault="00416B7C" w:rsidP="00416B7C">
      <w:pPr>
        <w:pStyle w:val="aa"/>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rsidR="00416B7C" w:rsidRPr="00BE0AE5" w:rsidRDefault="00416B7C" w:rsidP="00416B7C">
      <w:pPr>
        <w:pStyle w:val="aa"/>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BE0AE5" w:rsidRDefault="00416B7C" w:rsidP="00416B7C">
      <w:pPr>
        <w:pStyle w:val="5"/>
        <w:rPr>
          <w:rStyle w:val="ab"/>
          <w:rFonts w:cs="Times New Roman"/>
          <w:b/>
          <w:bCs/>
        </w:rPr>
      </w:pPr>
      <w:r w:rsidRPr="00BE0AE5">
        <w:rPr>
          <w:rStyle w:val="ab"/>
          <w:rFonts w:cs="Times New Roman"/>
          <w:b/>
          <w:bCs/>
        </w:rPr>
        <w:t>Информационные технологии в современном обществе</w:t>
      </w:r>
    </w:p>
    <w:p w:rsidR="00416B7C" w:rsidRPr="00BE0AE5" w:rsidRDefault="00416B7C" w:rsidP="00416B7C">
      <w:pPr>
        <w:pStyle w:val="aa"/>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416B7C" w:rsidRPr="00BE0AE5" w:rsidRDefault="00416B7C" w:rsidP="00416B7C">
      <w:pPr>
        <w:pStyle w:val="aa"/>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16B7C" w:rsidRPr="00BE0AE5" w:rsidRDefault="00F8081D" w:rsidP="001F1751">
      <w:pPr>
        <w:pStyle w:val="h1"/>
        <w:rPr>
          <w:rStyle w:val="ab"/>
          <w:rFonts w:cs="Times New Roman"/>
          <w:b/>
          <w:bCs/>
        </w:rPr>
      </w:pPr>
      <w:r>
        <w:rPr>
          <w:rStyle w:val="ab"/>
          <w:rFonts w:cs="Times New Roman"/>
          <w:b/>
          <w:bCs/>
        </w:rPr>
        <w:lastRenderedPageBreak/>
        <w:t xml:space="preserve">ПЛАНИРУЕМЫЕ РЕЗУЛЬТАТЫ ОСВОЕНИЯ УЧЕБНОГО ПРЕДМЕТА «ИНФОРМАТИКА» </w:t>
      </w:r>
      <w:r w:rsidR="00416B7C" w:rsidRPr="00BE0AE5">
        <w:rPr>
          <w:rStyle w:val="ab"/>
          <w:rFonts w:cs="Times New Roman"/>
          <w:b/>
          <w:bCs/>
        </w:rPr>
        <w:t>НА УРОВНЕ ОСНОВНОГО ОБЩЕГО ОБРАЗОВАНИЯ</w:t>
      </w:r>
    </w:p>
    <w:p w:rsidR="00416B7C" w:rsidRPr="00BE0AE5" w:rsidRDefault="00416B7C" w:rsidP="00416B7C">
      <w:pPr>
        <w:pStyle w:val="aa"/>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23"/>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rsidR="00416B7C" w:rsidRPr="00BE0AE5" w:rsidRDefault="00416B7C" w:rsidP="00416B7C">
      <w:pPr>
        <w:pStyle w:val="aa"/>
        <w:rPr>
          <w:rStyle w:val="ab"/>
          <w:rFonts w:cs="Times New Roman"/>
        </w:rPr>
      </w:pPr>
      <w:r w:rsidRPr="00BE0AE5">
        <w:rPr>
          <w:rStyle w:val="ad"/>
          <w:rFonts w:cs="Times New Roman"/>
        </w:rPr>
        <w:t>Патриотическое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BE0AE5" w:rsidRDefault="00416B7C" w:rsidP="00416B7C">
      <w:pPr>
        <w:pStyle w:val="aa"/>
        <w:rPr>
          <w:rStyle w:val="ab"/>
          <w:rFonts w:cs="Times New Roman"/>
        </w:rPr>
      </w:pPr>
      <w:r w:rsidRPr="00BE0AE5">
        <w:rPr>
          <w:rStyle w:val="ad"/>
          <w:rFonts w:cs="Times New Roman"/>
        </w:rPr>
        <w:t>Духовно-нравственное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BE0AE5" w:rsidRDefault="00416B7C" w:rsidP="00416B7C">
      <w:pPr>
        <w:pStyle w:val="aa"/>
        <w:rPr>
          <w:rStyle w:val="ab"/>
          <w:rFonts w:cs="Times New Roman"/>
        </w:rPr>
      </w:pPr>
      <w:r w:rsidRPr="00BE0AE5">
        <w:rPr>
          <w:rStyle w:val="ad"/>
          <w:rFonts w:cs="Times New Roman"/>
        </w:rPr>
        <w:t>Гражданское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1F1751">
      <w:pPr>
        <w:pStyle w:val="aa"/>
        <w:keepNext/>
        <w:rPr>
          <w:rStyle w:val="ab"/>
          <w:rFonts w:cs="Times New Roman"/>
        </w:rPr>
      </w:pPr>
      <w:r w:rsidRPr="00BE0AE5">
        <w:rPr>
          <w:rStyle w:val="ad"/>
          <w:rFonts w:cs="Times New Roman"/>
        </w:rPr>
        <w:t>Ценности научного познания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BE0AE5" w:rsidRDefault="00416B7C" w:rsidP="00416B7C">
      <w:pPr>
        <w:pStyle w:val="a4"/>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BE0AE5" w:rsidRDefault="00416B7C" w:rsidP="00416B7C">
      <w:pPr>
        <w:pStyle w:val="a4"/>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4"/>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BE0AE5" w:rsidRDefault="00416B7C" w:rsidP="00416B7C">
      <w:pPr>
        <w:pStyle w:val="aa"/>
        <w:rPr>
          <w:rStyle w:val="ab"/>
          <w:rFonts w:cs="Times New Roman"/>
        </w:rPr>
      </w:pPr>
      <w:r w:rsidRPr="00BE0AE5">
        <w:rPr>
          <w:rStyle w:val="ad"/>
          <w:rFonts w:cs="Times New Roman"/>
        </w:rPr>
        <w:t>Формирование культуры здоровья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BE0AE5" w:rsidRDefault="00416B7C" w:rsidP="00416B7C">
      <w:pPr>
        <w:pStyle w:val="aa"/>
        <w:rPr>
          <w:rStyle w:val="ab"/>
          <w:rFonts w:cs="Times New Roman"/>
        </w:rPr>
      </w:pPr>
      <w:r w:rsidRPr="00BE0AE5">
        <w:rPr>
          <w:rStyle w:val="ad"/>
          <w:rFonts w:cs="Times New Roman"/>
        </w:rPr>
        <w:t>Трудовое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BE0AE5" w:rsidRDefault="00416B7C" w:rsidP="00416B7C">
      <w:pPr>
        <w:pStyle w:val="a4"/>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a"/>
        <w:rPr>
          <w:rStyle w:val="ab"/>
          <w:rFonts w:cs="Times New Roman"/>
        </w:rPr>
      </w:pPr>
      <w:r w:rsidRPr="00BE0AE5">
        <w:rPr>
          <w:rStyle w:val="ad"/>
          <w:rFonts w:cs="Times New Roman"/>
        </w:rPr>
        <w:t>Экологическое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rsidR="00416B7C" w:rsidRPr="00BE0AE5" w:rsidRDefault="00416B7C" w:rsidP="00416B7C">
      <w:pPr>
        <w:pStyle w:val="aa"/>
        <w:rPr>
          <w:rStyle w:val="ab"/>
          <w:rFonts w:cs="Times New Roman"/>
        </w:rPr>
      </w:pPr>
      <w:r w:rsidRPr="00BE0AE5">
        <w:rPr>
          <w:rStyle w:val="ad"/>
          <w:rFonts w:cs="Times New Roman"/>
        </w:rPr>
        <w:t>Адаптация обучающегося к изменяющимся условиям социальной среды</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BE0AE5" w:rsidRDefault="00416B7C" w:rsidP="00416B7C">
      <w:pPr>
        <w:pStyle w:val="23"/>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16B7C" w:rsidRPr="00BE0AE5" w:rsidRDefault="00416B7C" w:rsidP="00416B7C">
      <w:pPr>
        <w:pStyle w:val="41"/>
        <w:rPr>
          <w:rFonts w:cs="Times New Roman"/>
        </w:rPr>
      </w:pPr>
      <w:r w:rsidRPr="00BE0AE5">
        <w:rPr>
          <w:rFonts w:cs="Times New Roman"/>
        </w:rPr>
        <w:t>Универсальные познавательные действия</w:t>
      </w:r>
    </w:p>
    <w:p w:rsidR="00416B7C" w:rsidRPr="00BE0AE5" w:rsidRDefault="00416B7C" w:rsidP="00416B7C">
      <w:pPr>
        <w:pStyle w:val="aa"/>
        <w:rPr>
          <w:rStyle w:val="ab"/>
          <w:rFonts w:cs="Times New Roman"/>
        </w:rPr>
      </w:pPr>
      <w:r w:rsidRPr="00BE0AE5">
        <w:rPr>
          <w:rStyle w:val="ad"/>
          <w:rFonts w:cs="Times New Roman"/>
        </w:rPr>
        <w:t>Базовые логические действия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16B7C" w:rsidRPr="00BE0AE5" w:rsidRDefault="00416B7C" w:rsidP="00416B7C">
      <w:pPr>
        <w:pStyle w:val="a4"/>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416B7C">
      <w:pPr>
        <w:pStyle w:val="a4"/>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b"/>
          <w:rFonts w:cs="Times New Roman"/>
        </w:rPr>
      </w:pPr>
      <w:r w:rsidRPr="00BE0AE5">
        <w:rPr>
          <w:rStyle w:val="ad"/>
          <w:rFonts w:cs="Times New Roman"/>
        </w:rPr>
        <w:t>Базовые исследовательские действия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a4"/>
        <w:rPr>
          <w:rFonts w:cs="Times New Roman"/>
        </w:rPr>
      </w:pPr>
      <w:r w:rsidRPr="00BE0AE5">
        <w:rPr>
          <w:rFonts w:cs="Times New Roman"/>
        </w:rPr>
        <w:t>оценивать на применимость и достоверность информацию, полученную в ходе исследования;</w:t>
      </w:r>
    </w:p>
    <w:p w:rsidR="00416B7C" w:rsidRPr="00BE0AE5" w:rsidRDefault="00416B7C" w:rsidP="00416B7C">
      <w:pPr>
        <w:pStyle w:val="a4"/>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a"/>
        <w:rPr>
          <w:rStyle w:val="ab"/>
          <w:rFonts w:cs="Times New Roman"/>
        </w:rPr>
      </w:pPr>
      <w:r w:rsidRPr="00BE0AE5">
        <w:rPr>
          <w:rStyle w:val="ad"/>
          <w:rFonts w:cs="Times New Roman"/>
        </w:rPr>
        <w:t>Работа с информацией</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4"/>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4"/>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4"/>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a4"/>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4"/>
        <w:rPr>
          <w:rFonts w:cs="Times New Roman"/>
          <w:spacing w:val="-1"/>
        </w:rPr>
      </w:pPr>
      <w:r w:rsidRPr="00BE0AE5">
        <w:rPr>
          <w:rFonts w:cs="Times New Roman"/>
          <w:spacing w:val="-1"/>
        </w:rPr>
        <w:t>эффективно запоминать и систематизировать информацию.</w:t>
      </w:r>
    </w:p>
    <w:p w:rsidR="00416B7C" w:rsidRPr="00BE0AE5" w:rsidRDefault="00416B7C" w:rsidP="00416B7C">
      <w:pPr>
        <w:pStyle w:val="41"/>
        <w:spacing w:before="113"/>
        <w:rPr>
          <w:rFonts w:cs="Times New Roman"/>
        </w:rPr>
      </w:pPr>
      <w:r w:rsidRPr="00BE0AE5">
        <w:rPr>
          <w:rFonts w:cs="Times New Roman"/>
        </w:rPr>
        <w:t>Универсальные коммуникативные действия</w:t>
      </w:r>
    </w:p>
    <w:p w:rsidR="00416B7C" w:rsidRPr="00BE0AE5" w:rsidRDefault="00416B7C" w:rsidP="00416B7C">
      <w:pPr>
        <w:pStyle w:val="aa"/>
        <w:rPr>
          <w:rStyle w:val="ab"/>
          <w:rFonts w:cs="Times New Roman"/>
        </w:rPr>
      </w:pPr>
      <w:r w:rsidRPr="00BE0AE5">
        <w:rPr>
          <w:rStyle w:val="ad"/>
          <w:rFonts w:cs="Times New Roman"/>
        </w:rPr>
        <w:t>Общение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a4"/>
        <w:rPr>
          <w:rFonts w:cs="Times New Roman"/>
        </w:rPr>
      </w:pPr>
      <w:r w:rsidRPr="00BE0AE5">
        <w:rPr>
          <w:rFonts w:cs="Times New Roman"/>
        </w:rPr>
        <w:t>публично представлять результаты выполненного опыта (эксперимента, исследования, проекта);</w:t>
      </w:r>
    </w:p>
    <w:p w:rsidR="00416B7C" w:rsidRPr="00BE0AE5" w:rsidRDefault="00416B7C" w:rsidP="00416B7C">
      <w:pPr>
        <w:pStyle w:val="a4"/>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b"/>
          <w:rFonts w:cs="Times New Roman"/>
        </w:rPr>
      </w:pPr>
      <w:r w:rsidRPr="00BE0AE5">
        <w:rPr>
          <w:rStyle w:val="ad"/>
          <w:rFonts w:cs="Times New Roman"/>
        </w:rPr>
        <w:t xml:space="preserve">Совместная деятельность </w:t>
      </w:r>
      <w:r w:rsidRPr="00BE0AE5">
        <w:rPr>
          <w:rStyle w:val="ab"/>
          <w:rFonts w:cs="Times New Roman"/>
        </w:rPr>
        <w:t>(</w:t>
      </w:r>
      <w:r w:rsidRPr="00BE0AE5">
        <w:rPr>
          <w:rStyle w:val="ad"/>
          <w:rFonts w:cs="Times New Roman"/>
        </w:rPr>
        <w:t>сотрудничество</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BE0AE5" w:rsidRDefault="00416B7C" w:rsidP="00416B7C">
      <w:pPr>
        <w:pStyle w:val="a4"/>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BE0AE5" w:rsidRDefault="00416B7C" w:rsidP="00416B7C">
      <w:pPr>
        <w:pStyle w:val="a4"/>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a4"/>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BE0AE5" w:rsidRDefault="00416B7C" w:rsidP="00416B7C">
      <w:pPr>
        <w:pStyle w:val="a4"/>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Универсальные регулятивные действия</w:t>
      </w:r>
    </w:p>
    <w:p w:rsidR="00416B7C" w:rsidRPr="00BE0AE5" w:rsidRDefault="00416B7C" w:rsidP="00416B7C">
      <w:pPr>
        <w:pStyle w:val="aa"/>
        <w:rPr>
          <w:rStyle w:val="ab"/>
          <w:rFonts w:cs="Times New Roman"/>
        </w:rPr>
      </w:pPr>
      <w:r w:rsidRPr="00BE0AE5">
        <w:rPr>
          <w:rStyle w:val="ad"/>
          <w:rFonts w:cs="Times New Roman"/>
        </w:rPr>
        <w:t>Самоорганизация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выявлять в жизненных и учебных ситуациях проблемы, требующие решения;</w:t>
      </w:r>
    </w:p>
    <w:p w:rsidR="00416B7C" w:rsidRPr="00BE0AE5" w:rsidRDefault="00416B7C" w:rsidP="00416B7C">
      <w:pPr>
        <w:pStyle w:val="a4"/>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группе);</w:t>
      </w:r>
    </w:p>
    <w:p w:rsidR="00416B7C" w:rsidRPr="00BE0AE5" w:rsidRDefault="00416B7C" w:rsidP="00416B7C">
      <w:pPr>
        <w:pStyle w:val="a4"/>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4"/>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4"/>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416B7C" w:rsidRPr="00BE0AE5" w:rsidRDefault="00416B7C" w:rsidP="00416B7C">
      <w:pPr>
        <w:pStyle w:val="aa"/>
        <w:rPr>
          <w:rStyle w:val="ab"/>
          <w:rFonts w:cs="Times New Roman"/>
        </w:rPr>
      </w:pPr>
      <w:r w:rsidRPr="00BE0AE5">
        <w:rPr>
          <w:rStyle w:val="ad"/>
          <w:rFonts w:cs="Times New Roman"/>
        </w:rPr>
        <w:lastRenderedPageBreak/>
        <w:t xml:space="preserve">Самоконтроль </w:t>
      </w:r>
      <w:r w:rsidRPr="00BE0AE5">
        <w:rPr>
          <w:rStyle w:val="ab"/>
          <w:rFonts w:cs="Times New Roman"/>
        </w:rPr>
        <w:t>(</w:t>
      </w:r>
      <w:r w:rsidRPr="00BE0AE5">
        <w:rPr>
          <w:rStyle w:val="ad"/>
          <w:rFonts w:cs="Times New Roman"/>
        </w:rPr>
        <w:t>рефлексия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4"/>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4"/>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4"/>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4"/>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4"/>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a"/>
        <w:rPr>
          <w:rStyle w:val="ab"/>
          <w:rFonts w:cs="Times New Roman"/>
        </w:rPr>
      </w:pPr>
      <w:r w:rsidRPr="00BE0AE5">
        <w:rPr>
          <w:rStyle w:val="ad"/>
          <w:rFonts w:cs="Times New Roman"/>
        </w:rPr>
        <w:t>Эмоциональный интеллект</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aa"/>
        <w:rPr>
          <w:rStyle w:val="ab"/>
          <w:rFonts w:cs="Times New Roman"/>
        </w:rPr>
      </w:pPr>
      <w:r w:rsidRPr="00BE0AE5">
        <w:rPr>
          <w:rStyle w:val="ad"/>
          <w:rFonts w:cs="Times New Roman"/>
        </w:rPr>
        <w:t>Принятие себя и других</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rsidR="00416B7C" w:rsidRPr="00BE0AE5" w:rsidRDefault="00416B7C" w:rsidP="00416B7C">
      <w:pPr>
        <w:pStyle w:val="23"/>
        <w:rPr>
          <w:rFonts w:cs="Times New Roman"/>
        </w:rPr>
      </w:pPr>
      <w:r w:rsidRPr="00BE0AE5">
        <w:rPr>
          <w:rFonts w:cs="Times New Roman"/>
        </w:rPr>
        <w:t>ПРЕДМЕТНЫЕ РЕЗУЛЬТАТЫ</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416B7C" w:rsidRPr="00BE0AE5" w:rsidRDefault="00416B7C" w:rsidP="00416B7C">
      <w:pPr>
        <w:pStyle w:val="a4"/>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BE0AE5" w:rsidRDefault="00416B7C" w:rsidP="00416B7C">
      <w:pPr>
        <w:pStyle w:val="a4"/>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BE0AE5" w:rsidRDefault="00416B7C" w:rsidP="00416B7C">
      <w:pPr>
        <w:pStyle w:val="a4"/>
        <w:rPr>
          <w:rFonts w:cs="Times New Roman"/>
        </w:rPr>
      </w:pPr>
      <w:r w:rsidRPr="00BE0AE5">
        <w:rPr>
          <w:rFonts w:cs="Times New Roman"/>
        </w:rPr>
        <w:t>оценивать и сравнивать размеры текстовых, графических, звуковых файлов и видеофайлов;</w:t>
      </w:r>
    </w:p>
    <w:p w:rsidR="00416B7C" w:rsidRPr="00BE0AE5" w:rsidRDefault="00416B7C" w:rsidP="00416B7C">
      <w:pPr>
        <w:pStyle w:val="a4"/>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rsidR="00416B7C" w:rsidRPr="00BE0AE5" w:rsidRDefault="00416B7C" w:rsidP="00416B7C">
      <w:pPr>
        <w:pStyle w:val="a4"/>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rsidR="00416B7C" w:rsidRPr="00BE0AE5" w:rsidRDefault="00416B7C" w:rsidP="00416B7C">
      <w:pPr>
        <w:pStyle w:val="a4"/>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BE0AE5" w:rsidRDefault="00416B7C" w:rsidP="00416B7C">
      <w:pPr>
        <w:pStyle w:val="a4"/>
        <w:rPr>
          <w:rFonts w:cs="Times New Roman"/>
        </w:rPr>
      </w:pPr>
      <w:r w:rsidRPr="00BE0AE5">
        <w:rPr>
          <w:rFonts w:cs="Times New Roman"/>
        </w:rPr>
        <w:t>соотносить характеристики компьютера с задачами, решаемыми с его помощью;</w:t>
      </w:r>
    </w:p>
    <w:p w:rsidR="00416B7C" w:rsidRPr="00BE0AE5" w:rsidRDefault="00416B7C" w:rsidP="00416B7C">
      <w:pPr>
        <w:pStyle w:val="a4"/>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BE0AE5" w:rsidRDefault="00416B7C" w:rsidP="00416B7C">
      <w:pPr>
        <w:pStyle w:val="a4"/>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BE0AE5" w:rsidRDefault="00416B7C" w:rsidP="00416B7C">
      <w:pPr>
        <w:pStyle w:val="a4"/>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416B7C" w:rsidRPr="00BE0AE5" w:rsidRDefault="00416B7C" w:rsidP="00416B7C">
      <w:pPr>
        <w:pStyle w:val="a4"/>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BE0AE5" w:rsidRDefault="00416B7C" w:rsidP="00416B7C">
      <w:pPr>
        <w:pStyle w:val="a4"/>
        <w:rPr>
          <w:rFonts w:cs="Times New Roman"/>
        </w:rPr>
      </w:pPr>
      <w:r w:rsidRPr="00BE0AE5">
        <w:rPr>
          <w:rFonts w:cs="Times New Roman"/>
        </w:rPr>
        <w:t>понимать структуру адресов веб-ресурсов;</w:t>
      </w:r>
    </w:p>
    <w:p w:rsidR="00416B7C" w:rsidRPr="00BE0AE5" w:rsidRDefault="00416B7C" w:rsidP="00416B7C">
      <w:pPr>
        <w:pStyle w:val="a4"/>
        <w:rPr>
          <w:rFonts w:cs="Times New Roman"/>
        </w:rPr>
      </w:pPr>
      <w:r w:rsidRPr="00BE0AE5">
        <w:rPr>
          <w:rFonts w:cs="Times New Roman"/>
        </w:rPr>
        <w:t>использовать современные сервисы интернет-коммуникаций;</w:t>
      </w:r>
    </w:p>
    <w:p w:rsidR="00416B7C" w:rsidRPr="00BE0AE5" w:rsidRDefault="00416B7C" w:rsidP="00416B7C">
      <w:pPr>
        <w:pStyle w:val="a4"/>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BE0AE5" w:rsidRDefault="00416B7C" w:rsidP="00416B7C">
      <w:pPr>
        <w:pStyle w:val="a4"/>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a"/>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t>пояснять на примерах различия между позиционными и непозиционными системами счисления;</w:t>
      </w:r>
    </w:p>
    <w:p w:rsidR="00416B7C" w:rsidRPr="00BE0AE5" w:rsidRDefault="00416B7C" w:rsidP="00416B7C">
      <w:pPr>
        <w:pStyle w:val="a4"/>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BE0AE5" w:rsidRDefault="00416B7C" w:rsidP="00416B7C">
      <w:pPr>
        <w:pStyle w:val="a4"/>
        <w:rPr>
          <w:rFonts w:cs="Times New Roman"/>
        </w:rPr>
      </w:pPr>
      <w:r w:rsidRPr="00BE0AE5">
        <w:rPr>
          <w:rFonts w:cs="Times New Roman"/>
        </w:rPr>
        <w:t>раскрывать смысл понятий «высказывание», «логическая операция», «логическое выражение»;</w:t>
      </w:r>
    </w:p>
    <w:p w:rsidR="00416B7C" w:rsidRPr="00BE0AE5" w:rsidRDefault="00416B7C" w:rsidP="00416B7C">
      <w:pPr>
        <w:pStyle w:val="a4"/>
        <w:rPr>
          <w:rFonts w:cs="Times New Roman"/>
        </w:rPr>
      </w:pPr>
      <w:r w:rsidRPr="00BE0AE5">
        <w:rPr>
          <w:rFonts w:cs="Times New Roman"/>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BE0AE5" w:rsidRDefault="00416B7C" w:rsidP="00416B7C">
      <w:pPr>
        <w:pStyle w:val="a4"/>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BE0AE5" w:rsidRDefault="00416B7C" w:rsidP="00416B7C">
      <w:pPr>
        <w:pStyle w:val="a4"/>
        <w:rPr>
          <w:rFonts w:cs="Times New Roman"/>
        </w:rPr>
      </w:pPr>
      <w:r w:rsidRPr="00BE0AE5">
        <w:rPr>
          <w:rFonts w:cs="Times New Roman"/>
        </w:rPr>
        <w:t>описывать алгоритм решения задачи различными способами, в том числе в виде блок-схемы;</w:t>
      </w:r>
    </w:p>
    <w:p w:rsidR="00416B7C" w:rsidRPr="00BE0AE5" w:rsidRDefault="00416B7C" w:rsidP="00416B7C">
      <w:pPr>
        <w:pStyle w:val="a4"/>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BE0AE5" w:rsidRDefault="00416B7C" w:rsidP="00416B7C">
      <w:pPr>
        <w:pStyle w:val="a4"/>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BE0AE5" w:rsidRDefault="00416B7C" w:rsidP="00416B7C">
      <w:pPr>
        <w:pStyle w:val="a4"/>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416B7C" w:rsidRPr="00BE0AE5" w:rsidRDefault="00416B7C" w:rsidP="00416B7C">
      <w:pPr>
        <w:pStyle w:val="a4"/>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416B7C" w:rsidRPr="00BE0AE5" w:rsidRDefault="00416B7C" w:rsidP="00416B7C">
      <w:pPr>
        <w:pStyle w:val="a4"/>
        <w:rPr>
          <w:rFonts w:cs="Times New Roman"/>
        </w:rPr>
      </w:pPr>
      <w:r w:rsidRPr="00BE0AE5">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aa"/>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16B7C" w:rsidRPr="00BE0AE5" w:rsidRDefault="00416B7C" w:rsidP="00416B7C">
      <w:pPr>
        <w:pStyle w:val="a4"/>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BE0AE5" w:rsidRDefault="00416B7C" w:rsidP="00416B7C">
      <w:pPr>
        <w:pStyle w:val="a4"/>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BE0AE5" w:rsidRDefault="00416B7C" w:rsidP="00416B7C">
      <w:pPr>
        <w:pStyle w:val="a4"/>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BE0AE5" w:rsidRDefault="00416B7C" w:rsidP="00416B7C">
      <w:pPr>
        <w:pStyle w:val="a4"/>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BE0AE5" w:rsidRDefault="00416B7C" w:rsidP="00416B7C">
      <w:pPr>
        <w:pStyle w:val="a4"/>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BE0AE5" w:rsidRDefault="00416B7C" w:rsidP="00416B7C">
      <w:pPr>
        <w:pStyle w:val="a4"/>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16B7C" w:rsidRPr="00BE0AE5" w:rsidRDefault="00416B7C" w:rsidP="00416B7C">
      <w:pPr>
        <w:pStyle w:val="a4"/>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rsidR="00416B7C" w:rsidRPr="00BE0AE5" w:rsidRDefault="00416B7C" w:rsidP="00416B7C">
      <w:pPr>
        <w:pStyle w:val="a4"/>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16B7C" w:rsidRPr="00BE0AE5" w:rsidRDefault="00416B7C" w:rsidP="00416B7C">
      <w:pPr>
        <w:pStyle w:val="a4"/>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BE0AE5" w:rsidRDefault="00416B7C" w:rsidP="00416B7C">
      <w:pPr>
        <w:pStyle w:val="a4"/>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BE0AE5" w:rsidRDefault="00416B7C" w:rsidP="00416B7C">
      <w:pPr>
        <w:pStyle w:val="a4"/>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BE0AE5" w:rsidRDefault="00416B7C" w:rsidP="00416B7C">
      <w:pPr>
        <w:pStyle w:val="a4"/>
        <w:rPr>
          <w:rFonts w:cs="Times New Roman"/>
        </w:rPr>
      </w:pPr>
    </w:p>
    <w:p w:rsidR="00BF5841" w:rsidRDefault="00BF584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2" w:name="_Toc102137769"/>
      <w:r w:rsidRPr="00BE0AE5">
        <w:lastRenderedPageBreak/>
        <w:t>2.1.15</w:t>
      </w:r>
      <w:r w:rsidRPr="00BE0AE5">
        <w:t> </w:t>
      </w:r>
      <w:r w:rsidRPr="00BE0AE5">
        <w:t>ФИЗИКА</w:t>
      </w:r>
      <w:bookmarkEnd w:id="22"/>
    </w:p>
    <w:p w:rsidR="00416B7C" w:rsidRPr="00BE0AE5" w:rsidRDefault="00C374FD" w:rsidP="00416B7C">
      <w:pPr>
        <w:pStyle w:val="body"/>
        <w:rPr>
          <w:rFonts w:cs="Times New Roman"/>
        </w:rPr>
      </w:pPr>
      <w:r>
        <w:rPr>
          <w:rFonts w:cs="Times New Roman"/>
        </w:rPr>
        <w:t>Р</w:t>
      </w:r>
      <w:r w:rsidR="00416B7C" w:rsidRPr="00BE0AE5">
        <w:rPr>
          <w:rFonts w:cs="Times New Roman"/>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r>
        <w:rPr>
          <w:rFonts w:cs="Times New Roman"/>
        </w:rPr>
        <w:t xml:space="preserve"> </w:t>
      </w:r>
      <w:r w:rsidR="00416B7C" w:rsidRPr="00BE0AE5">
        <w:rPr>
          <w:rFonts w:cs="Times New Roman"/>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16B7C" w:rsidRPr="00BE0AE5" w:rsidRDefault="00C374FD" w:rsidP="00416B7C">
      <w:pPr>
        <w:pStyle w:val="body"/>
        <w:rPr>
          <w:rFonts w:cs="Times New Roman"/>
          <w:spacing w:val="-1"/>
        </w:rPr>
      </w:pPr>
      <w:r>
        <w:rPr>
          <w:rFonts w:cs="Times New Roman"/>
          <w:spacing w:val="-1"/>
        </w:rPr>
        <w:t>Р</w:t>
      </w:r>
      <w:r w:rsidR="00416B7C" w:rsidRPr="00BE0AE5">
        <w:rPr>
          <w:rFonts w:cs="Times New Roman"/>
          <w:spacing w:val="-1"/>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BE0AE5" w:rsidRDefault="00416B7C" w:rsidP="00416B7C">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16B7C" w:rsidRPr="00BE0AE5" w:rsidRDefault="00416B7C" w:rsidP="00416B7C">
      <w:pPr>
        <w:pStyle w:val="list-dash0"/>
        <w:rPr>
          <w:rFonts w:cs="Times New Roman"/>
        </w:rPr>
      </w:pPr>
      <w:r w:rsidRPr="00BE0AE5">
        <w:rPr>
          <w:rFonts w:cs="Times New Roman"/>
        </w:rPr>
        <w:t xml:space="preserve">научно объяснять явления, </w:t>
      </w:r>
    </w:p>
    <w:p w:rsidR="00416B7C" w:rsidRPr="00BE0AE5" w:rsidRDefault="00416B7C" w:rsidP="00416B7C">
      <w:pPr>
        <w:pStyle w:val="list-dash0"/>
        <w:rPr>
          <w:rFonts w:cs="Times New Roman"/>
        </w:rPr>
      </w:pPr>
      <w:r w:rsidRPr="00BE0AE5">
        <w:rPr>
          <w:rFonts w:cs="Times New Roman"/>
        </w:rPr>
        <w:t xml:space="preserve">оценивать и понимать особенности научного исследования, </w:t>
      </w:r>
    </w:p>
    <w:p w:rsidR="00416B7C" w:rsidRPr="00BE0AE5" w:rsidRDefault="00416B7C" w:rsidP="00416B7C">
      <w:pPr>
        <w:pStyle w:val="list-dash0"/>
        <w:rPr>
          <w:rFonts w:cs="Times New Roman"/>
        </w:rPr>
      </w:pPr>
      <w:r w:rsidRPr="00BE0AE5">
        <w:rPr>
          <w:rFonts w:cs="Times New Roman"/>
        </w:rPr>
        <w:t>интерпретировать данные и использовать научные доказательства для получения выводов.»</w:t>
      </w:r>
    </w:p>
    <w:p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rsidR="00416B7C" w:rsidRPr="00BE0AE5" w:rsidRDefault="00416B7C" w:rsidP="00416B7C">
      <w:pPr>
        <w:pStyle w:val="h2"/>
        <w:rPr>
          <w:rFonts w:cs="Times New Roman"/>
        </w:rPr>
      </w:pPr>
      <w:r w:rsidRPr="00BE0AE5">
        <w:rPr>
          <w:rFonts w:cs="Times New Roman"/>
        </w:rPr>
        <w:t>Цели изучения учебного предмета «Физика»</w:t>
      </w:r>
    </w:p>
    <w:p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BE0AE5" w:rsidRDefault="00416B7C" w:rsidP="00416B7C">
      <w:pPr>
        <w:pStyle w:val="body"/>
        <w:keepNext/>
        <w:rPr>
          <w:rFonts w:cs="Times New Roman"/>
        </w:rPr>
      </w:pPr>
      <w:r w:rsidRPr="00BE0AE5">
        <w:rPr>
          <w:rFonts w:cs="Times New Roman"/>
        </w:rPr>
        <w:t>Цели изучения физики:</w:t>
      </w:r>
    </w:p>
    <w:p w:rsidR="00416B7C" w:rsidRPr="00BE0AE5" w:rsidRDefault="00416B7C" w:rsidP="00416B7C">
      <w:pPr>
        <w:pStyle w:val="list-dash0"/>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BE0AE5" w:rsidRDefault="00416B7C" w:rsidP="00416B7C">
      <w:pPr>
        <w:pStyle w:val="list-dash0"/>
        <w:rPr>
          <w:rFonts w:cs="Times New Roman"/>
        </w:rPr>
      </w:pPr>
      <w:r w:rsidRPr="00BE0AE5">
        <w:rPr>
          <w:rFonts w:cs="Times New Roman"/>
        </w:rPr>
        <w:lastRenderedPageBreak/>
        <w:t>развитие представлений о научном методе познания и формирование исследовательского отношения к окружающим явлениям;</w:t>
      </w:r>
    </w:p>
    <w:p w:rsidR="00416B7C" w:rsidRPr="00BE0AE5" w:rsidRDefault="00416B7C" w:rsidP="00416B7C">
      <w:pPr>
        <w:pStyle w:val="list-dash0"/>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BE0AE5" w:rsidRDefault="00416B7C" w:rsidP="00416B7C">
      <w:pPr>
        <w:pStyle w:val="list-dash0"/>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rsidR="00416B7C" w:rsidRPr="00BE0AE5" w:rsidRDefault="00416B7C" w:rsidP="00416B7C">
      <w:pPr>
        <w:pStyle w:val="list-dash0"/>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BE0AE5" w:rsidRDefault="00416B7C" w:rsidP="00416B7C">
      <w:pPr>
        <w:pStyle w:val="list-dash0"/>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rsidR="00416B7C" w:rsidRPr="00BE0AE5" w:rsidRDefault="00416B7C" w:rsidP="00416B7C">
      <w:pPr>
        <w:pStyle w:val="list-dash0"/>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416B7C" w:rsidRPr="00BE0AE5" w:rsidRDefault="00416B7C" w:rsidP="00416B7C">
      <w:pPr>
        <w:pStyle w:val="list-dash0"/>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BE0AE5" w:rsidRDefault="00416B7C" w:rsidP="00416B7C">
      <w:pPr>
        <w:pStyle w:val="list-dash0"/>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BE0AE5" w:rsidRDefault="00416B7C" w:rsidP="00416B7C">
      <w:pPr>
        <w:pStyle w:val="list-dash0"/>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6B7C" w:rsidRPr="00BE0AE5" w:rsidRDefault="00416B7C" w:rsidP="00416B7C">
      <w:pPr>
        <w:pStyle w:val="list-dash0"/>
        <w:rPr>
          <w:rFonts w:cs="Times New Roman"/>
        </w:rPr>
      </w:pPr>
      <w:r w:rsidRPr="00BE0AE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rsidR="00416B7C" w:rsidRPr="00BE0AE5" w:rsidRDefault="00416B7C" w:rsidP="00416B7C">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17"/>
      </w:r>
      <w:r w:rsidRPr="00BE0AE5">
        <w:rPr>
          <w:rFonts w:cs="Times New Roman"/>
        </w:rPr>
        <w:t xml:space="preserve">). Физические явления: механические, тепловые, электрические, магнитные, световые, звуковые. </w:t>
      </w:r>
    </w:p>
    <w:p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18"/>
      </w:r>
    </w:p>
    <w:p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p>
    <w:p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rsidR="00416B7C" w:rsidRPr="00BE0AE5" w:rsidRDefault="00416B7C" w:rsidP="00416B7C">
      <w:pPr>
        <w:pStyle w:val="body"/>
        <w:rPr>
          <w:rFonts w:cs="Times New Roman"/>
        </w:rPr>
      </w:pPr>
      <w:r w:rsidRPr="00BE0AE5">
        <w:rPr>
          <w:rFonts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BE0AE5" w:rsidRDefault="00416B7C" w:rsidP="00416B7C">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416B7C" w:rsidRPr="00BE0AE5" w:rsidRDefault="00416B7C" w:rsidP="00416B7C">
      <w:pPr>
        <w:pStyle w:val="h5"/>
        <w:rPr>
          <w:rFonts w:cs="Times New Roman"/>
          <w:i w:val="0"/>
          <w:iCs w:val="0"/>
        </w:rPr>
      </w:pPr>
      <w:r w:rsidRPr="00BE0AE5">
        <w:rPr>
          <w:rFonts w:cs="Times New Roman"/>
        </w:rPr>
        <w:lastRenderedPageBreak/>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rsidR="00416B7C" w:rsidRPr="00BE0AE5" w:rsidRDefault="00416B7C" w:rsidP="00416B7C">
      <w:pPr>
        <w:pStyle w:val="body"/>
        <w:rPr>
          <w:rFonts w:cs="Times New Roman"/>
        </w:rPr>
      </w:pPr>
      <w:r w:rsidRPr="00BE0AE5">
        <w:rPr>
          <w:rFonts w:cs="Times New Roman"/>
        </w:rPr>
        <w:t xml:space="preserve">Механическая работа. Мощность. </w:t>
      </w:r>
    </w:p>
    <w:p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rsidR="00416B7C" w:rsidRPr="00BE0AE5" w:rsidRDefault="00416B7C" w:rsidP="00416B7C">
      <w:pPr>
        <w:pStyle w:val="h3"/>
        <w:spacing w:before="340"/>
        <w:rPr>
          <w:rFonts w:cs="Times New Roman"/>
        </w:rPr>
      </w:pPr>
      <w:r w:rsidRPr="00BE0AE5">
        <w:rPr>
          <w:rFonts w:cs="Times New Roman"/>
        </w:rPr>
        <w:t>8 класс</w:t>
      </w:r>
    </w:p>
    <w:p w:rsidR="00416B7C" w:rsidRPr="00BE0AE5" w:rsidRDefault="00416B7C" w:rsidP="00416B7C">
      <w:pPr>
        <w:pStyle w:val="body"/>
        <w:rPr>
          <w:rFonts w:cs="Times New Roman"/>
          <w:b/>
          <w:bCs/>
        </w:rPr>
      </w:pPr>
      <w:r w:rsidRPr="00BE0AE5">
        <w:rPr>
          <w:rFonts w:cs="Times New Roman"/>
          <w:b/>
          <w:bCs/>
        </w:rPr>
        <w:t>Раздел 6. Тепловые явления</w:t>
      </w:r>
    </w:p>
    <w:p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BE0AE5" w:rsidRDefault="00416B7C" w:rsidP="00416B7C">
      <w:pPr>
        <w:pStyle w:val="body"/>
        <w:rPr>
          <w:rFonts w:cs="Times New Roman"/>
        </w:rPr>
      </w:pPr>
      <w:r w:rsidRPr="00BE0AE5">
        <w:rPr>
          <w:rFonts w:cs="Times New Roman"/>
        </w:rPr>
        <w:lastRenderedPageBreak/>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тепловогодвигателя. Тепловые двигатели и защита окружающей среды (МС).</w:t>
      </w:r>
    </w:p>
    <w:p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rsidR="00416B7C" w:rsidRPr="00BE0AE5" w:rsidRDefault="00416B7C" w:rsidP="00416B7C">
      <w:pPr>
        <w:pStyle w:val="list-numnew"/>
        <w:rPr>
          <w:rFonts w:cs="Times New Roman"/>
        </w:rPr>
      </w:pPr>
      <w:r w:rsidRPr="00BE0AE5">
        <w:rPr>
          <w:rFonts w:cs="Times New Roman"/>
        </w:rPr>
        <w:lastRenderedPageBreak/>
        <w:t>7.</w:t>
      </w:r>
      <w:r w:rsidRPr="00BE0AE5">
        <w:rPr>
          <w:rFonts w:cs="Times New Roman"/>
        </w:rPr>
        <w:tab/>
        <w:t>Моделирование силовых линий электрического поля.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BE0AE5" w:rsidRDefault="00416B7C" w:rsidP="00416B7C">
      <w:pPr>
        <w:pStyle w:val="h3"/>
        <w:spacing w:before="283"/>
        <w:rPr>
          <w:rFonts w:cs="Times New Roman"/>
        </w:rPr>
      </w:pPr>
      <w:r w:rsidRPr="00BE0AE5">
        <w:rPr>
          <w:rFonts w:cs="Times New Roman"/>
        </w:rPr>
        <w:t>9 класс</w:t>
      </w:r>
    </w:p>
    <w:p w:rsidR="00416B7C" w:rsidRPr="00BE0AE5" w:rsidRDefault="00416B7C" w:rsidP="00416B7C">
      <w:pPr>
        <w:pStyle w:val="body"/>
        <w:rPr>
          <w:rFonts w:cs="Times New Roman"/>
          <w:b/>
          <w:bCs/>
        </w:rPr>
      </w:pPr>
      <w:r w:rsidRPr="00BE0AE5">
        <w:rPr>
          <w:rFonts w:cs="Times New Roman"/>
          <w:b/>
          <w:bCs/>
        </w:rPr>
        <w:t>Раздел 8. Механические явления</w:t>
      </w:r>
    </w:p>
    <w:p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416B7C" w:rsidRPr="00BE0AE5" w:rsidRDefault="00416B7C" w:rsidP="00416B7C">
      <w:pPr>
        <w:pStyle w:val="body"/>
        <w:rPr>
          <w:rFonts w:cs="Times New Roman"/>
        </w:rPr>
      </w:pPr>
      <w:r w:rsidRPr="00BE0AE5">
        <w:rPr>
          <w:rFonts w:cs="Times New Roman"/>
        </w:rPr>
        <w:lastRenderedPageBreak/>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электромагнитныеволны</w:t>
      </w:r>
    </w:p>
    <w:p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rsidR="00416B7C" w:rsidRPr="00BE0AE5" w:rsidRDefault="00416B7C" w:rsidP="00416B7C">
      <w:pPr>
        <w:pStyle w:val="h5"/>
        <w:rPr>
          <w:rFonts w:cs="Times New Roman"/>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416B7C" w:rsidRPr="00BE0AE5" w:rsidRDefault="00416B7C" w:rsidP="00416B7C">
      <w:pPr>
        <w:pStyle w:val="body20"/>
        <w:rPr>
          <w:rFonts w:cs="Times New Roman"/>
        </w:rPr>
      </w:pPr>
      <w:r w:rsidRPr="00BE0AE5">
        <w:rPr>
          <w:rStyle w:val="Bold"/>
          <w:rFonts w:cs="Times New Roman"/>
        </w:rPr>
        <w:t>Раздел 11. Световые явления</w:t>
      </w:r>
    </w:p>
    <w:p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Определение фокусного расстояния и оптической силы собирающей линзы.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BE0AE5" w:rsidRDefault="00416B7C" w:rsidP="00416B7C">
      <w:pPr>
        <w:pStyle w:val="body20"/>
        <w:rPr>
          <w:rFonts w:cs="Times New Roman"/>
        </w:rPr>
      </w:pPr>
      <w:r w:rsidRPr="00BE0AE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w:t>
      </w:r>
      <w:r w:rsidRPr="00BE0AE5">
        <w:rPr>
          <w:rFonts w:cs="Times New Roman"/>
        </w:rPr>
        <w:lastRenderedPageBreak/>
        <w:t xml:space="preserve">умениями объяснять физические явления, применяя полученные знания, решать задачи, в том числе качественные и экспериментальные. </w:t>
      </w:r>
    </w:p>
    <w:p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16B7C" w:rsidRPr="00BE0AE5" w:rsidRDefault="00416B7C" w:rsidP="00416B7C">
      <w:pPr>
        <w:pStyle w:val="h1"/>
        <w:rPr>
          <w:rFonts w:cs="Times New Roman"/>
        </w:rPr>
      </w:pPr>
      <w:r w:rsidRPr="00BE0AE5">
        <w:rPr>
          <w:rFonts w:cs="Times New Roman"/>
        </w:rPr>
        <w:lastRenderedPageBreak/>
        <w:t>П</w:t>
      </w:r>
      <w:r w:rsidR="00F8081D">
        <w:rPr>
          <w:rFonts w:cs="Times New Roman"/>
        </w:rPr>
        <w:t xml:space="preserve">ЛАНИРУЕМЫЕ РЕЗУЛЬТАТЫ ОСВОЕНИЯ  </w:t>
      </w:r>
      <w:r w:rsidRPr="00BE0AE5">
        <w:rPr>
          <w:rFonts w:cs="Times New Roman"/>
        </w:rPr>
        <w:t xml:space="preserve">учебного предмета «Физика» </w:t>
      </w:r>
      <w:r w:rsidRPr="00BE0AE5">
        <w:rPr>
          <w:rFonts w:cs="Times New Roman"/>
        </w:rPr>
        <w:br/>
        <w:t>на уровне основного общего образования</w:t>
      </w:r>
    </w:p>
    <w:p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проявление интереса к истории и современному состоянию российской физической науки;</w:t>
      </w:r>
    </w:p>
    <w:p w:rsidR="00416B7C" w:rsidRPr="00BE0AE5" w:rsidRDefault="00416B7C" w:rsidP="00416B7C">
      <w:pPr>
        <w:pStyle w:val="list-dash0"/>
        <w:rPr>
          <w:rFonts w:cs="Times New Roman"/>
        </w:rPr>
      </w:pPr>
      <w:r w:rsidRPr="00BE0AE5">
        <w:rPr>
          <w:rFonts w:cs="Times New Roman"/>
        </w:rPr>
        <w:t>ценностное отношение к достижениям российских учёных-физиков.</w:t>
      </w:r>
    </w:p>
    <w:p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BE0AE5" w:rsidRDefault="00416B7C" w:rsidP="00416B7C">
      <w:pPr>
        <w:pStyle w:val="list-dash0"/>
        <w:rPr>
          <w:rFonts w:cs="Times New Roman"/>
        </w:rPr>
      </w:pPr>
      <w:r w:rsidRPr="00BE0AE5">
        <w:rPr>
          <w:rFonts w:cs="Times New Roman"/>
        </w:rPr>
        <w:t xml:space="preserve">осознание важности морально-этических принципов в деятельности учёного. </w:t>
      </w:r>
    </w:p>
    <w:p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p>
    <w:p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BE0AE5" w:rsidRDefault="00416B7C" w:rsidP="00416B7C">
      <w:pPr>
        <w:pStyle w:val="list-dash0"/>
        <w:rPr>
          <w:rFonts w:cs="Times New Roman"/>
        </w:rPr>
      </w:pPr>
      <w:r w:rsidRPr="00BE0AE5">
        <w:rPr>
          <w:rFonts w:cs="Times New Roman"/>
        </w:rPr>
        <w:t>развитие научной любознательности, интереса к исследовательской деятельности.</w:t>
      </w:r>
    </w:p>
    <w:p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BE0AE5" w:rsidRDefault="00416B7C" w:rsidP="00416B7C">
      <w:pPr>
        <w:pStyle w:val="list-dash0"/>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BE0AE5" w:rsidRDefault="00416B7C" w:rsidP="00416B7C">
      <w:pPr>
        <w:pStyle w:val="list-dash0"/>
        <w:rPr>
          <w:rFonts w:cs="Times New Roman"/>
        </w:rPr>
      </w:pPr>
      <w:r w:rsidRPr="00BE0AE5">
        <w:rPr>
          <w:rFonts w:cs="Times New Roman"/>
        </w:rPr>
        <w:t>интерес к практическому изучению профессий, связанных с физикой.</w:t>
      </w:r>
    </w:p>
    <w:p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list-dash0"/>
        <w:rPr>
          <w:rFonts w:cs="Times New Roman"/>
        </w:rPr>
      </w:pPr>
      <w:r w:rsidRPr="00BE0AE5">
        <w:rPr>
          <w:rFonts w:cs="Times New Roman"/>
        </w:rPr>
        <w:t>осознание глобального характера экологических проблем и путей их решения.</w:t>
      </w:r>
    </w:p>
    <w:p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BE0AE5" w:rsidRDefault="00416B7C" w:rsidP="00416B7C">
      <w:pPr>
        <w:pStyle w:val="list-dash0"/>
        <w:rPr>
          <w:rFonts w:cs="Times New Roman"/>
        </w:rPr>
      </w:pPr>
      <w:r w:rsidRPr="00BE0AE5">
        <w:rPr>
          <w:rFonts w:cs="Times New Roman"/>
        </w:rPr>
        <w:t xml:space="preserve">повышение уровня своей компетентности через практическую деятельность; </w:t>
      </w:r>
    </w:p>
    <w:p w:rsidR="00416B7C" w:rsidRPr="00BE0AE5" w:rsidRDefault="00416B7C" w:rsidP="00416B7C">
      <w:pPr>
        <w:pStyle w:val="list-dash0"/>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rsidR="00416B7C" w:rsidRPr="00BE0AE5" w:rsidRDefault="00416B7C" w:rsidP="00416B7C">
      <w:pPr>
        <w:pStyle w:val="list-dash0"/>
        <w:rPr>
          <w:rFonts w:cs="Times New Roman"/>
        </w:rPr>
      </w:pPr>
      <w:r w:rsidRPr="00BE0AE5">
        <w:rPr>
          <w:rFonts w:cs="Times New Roman"/>
        </w:rPr>
        <w:t xml:space="preserve">осознание дефицитов собственных знаний и компетентностей в области физики; </w:t>
      </w:r>
    </w:p>
    <w:p w:rsidR="00416B7C" w:rsidRPr="00BE0AE5" w:rsidRDefault="00416B7C" w:rsidP="00416B7C">
      <w:pPr>
        <w:pStyle w:val="list-dash0"/>
        <w:rPr>
          <w:rFonts w:cs="Times New Roman"/>
        </w:rPr>
      </w:pPr>
      <w:r w:rsidRPr="00BE0AE5">
        <w:rPr>
          <w:rFonts w:cs="Times New Roman"/>
        </w:rPr>
        <w:t xml:space="preserve">планирование своего развития в приобретении новых физических знаний; </w:t>
      </w:r>
    </w:p>
    <w:p w:rsidR="00416B7C" w:rsidRPr="00BE0AE5" w:rsidRDefault="00416B7C" w:rsidP="00416B7C">
      <w:pPr>
        <w:pStyle w:val="list-dash0"/>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BE0AE5" w:rsidRDefault="00416B7C" w:rsidP="00416B7C">
      <w:pPr>
        <w:pStyle w:val="list-dash0"/>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416B7C" w:rsidRPr="00BE0AE5" w:rsidRDefault="00416B7C" w:rsidP="00416B7C">
      <w:pPr>
        <w:pStyle w:val="h2"/>
        <w:spacing w:before="283"/>
        <w:rPr>
          <w:rFonts w:cs="Times New Roman"/>
        </w:rPr>
      </w:pPr>
      <w:r w:rsidRPr="00BE0AE5">
        <w:rPr>
          <w:rFonts w:cs="Times New Roman"/>
        </w:rPr>
        <w:t>Метапредметные результаты</w:t>
      </w:r>
    </w:p>
    <w:p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list-dash0"/>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416B7C" w:rsidRPr="00BE0AE5" w:rsidRDefault="00416B7C" w:rsidP="00416B7C">
      <w:pPr>
        <w:pStyle w:val="list-dash0"/>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BE0AE5" w:rsidRDefault="00416B7C" w:rsidP="00416B7C">
      <w:pPr>
        <w:pStyle w:val="list-dash0"/>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16B7C" w:rsidRPr="00BE0AE5" w:rsidRDefault="00416B7C" w:rsidP="00416B7C">
      <w:pPr>
        <w:pStyle w:val="list-dash0"/>
        <w:rPr>
          <w:rFonts w:cs="Times New Roman"/>
        </w:rPr>
      </w:pPr>
      <w:r w:rsidRPr="00BE0AE5">
        <w:rPr>
          <w:rFonts w:cs="Times New Roman"/>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использовать вопросы как исследовательский инструментпознания;</w:t>
      </w:r>
    </w:p>
    <w:p w:rsidR="00416B7C" w:rsidRPr="00BE0AE5" w:rsidRDefault="00416B7C" w:rsidP="00416B7C">
      <w:pPr>
        <w:pStyle w:val="list-dash0"/>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BE0AE5" w:rsidRDefault="00416B7C" w:rsidP="00416B7C">
      <w:pPr>
        <w:pStyle w:val="list-dash0"/>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rsidR="00416B7C" w:rsidRPr="00BE0AE5" w:rsidRDefault="00416B7C" w:rsidP="00416B7C">
      <w:pPr>
        <w:pStyle w:val="list-dash0"/>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rsidR="00416B7C" w:rsidRPr="00BE0AE5" w:rsidRDefault="00416B7C" w:rsidP="00416B7C">
      <w:pPr>
        <w:pStyle w:val="list-dash0"/>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BE0AE5" w:rsidRDefault="00416B7C" w:rsidP="00416B7C">
      <w:pPr>
        <w:pStyle w:val="list-dash0"/>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list-dash0"/>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h4"/>
        <w:rPr>
          <w:rFonts w:cs="Times New Roman"/>
        </w:rPr>
      </w:pPr>
      <w:r w:rsidRPr="00BE0AE5">
        <w:rPr>
          <w:rFonts w:cs="Times New Roman"/>
        </w:rPr>
        <w:t>Универсальные коммуникативные действия</w:t>
      </w:r>
    </w:p>
    <w:p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BE0AE5" w:rsidRDefault="00416B7C" w:rsidP="00416B7C">
      <w:pPr>
        <w:pStyle w:val="list-dash0"/>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list-dash0"/>
        <w:rPr>
          <w:rFonts w:cs="Times New Roman"/>
        </w:rPr>
      </w:pPr>
      <w:r w:rsidRPr="00BE0AE5">
        <w:rPr>
          <w:rFonts w:cs="Times New Roman"/>
        </w:rPr>
        <w:t>выражать свою точку зрения в устных и письменных текстах;</w:t>
      </w:r>
    </w:p>
    <w:p w:rsidR="00416B7C" w:rsidRPr="00BE0AE5" w:rsidRDefault="00416B7C" w:rsidP="00416B7C">
      <w:pPr>
        <w:pStyle w:val="list-dash0"/>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rsidR="00416B7C" w:rsidRPr="00BE0AE5" w:rsidRDefault="00416B7C" w:rsidP="00416B7C">
      <w:pPr>
        <w:pStyle w:val="list-dash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rsidR="00416B7C" w:rsidRPr="00BE0AE5" w:rsidRDefault="00416B7C" w:rsidP="00416B7C">
      <w:pPr>
        <w:pStyle w:val="list-dash0"/>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BE0AE5" w:rsidRDefault="00416B7C" w:rsidP="00416B7C">
      <w:pPr>
        <w:pStyle w:val="list-dash0"/>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list-dash0"/>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rsidR="00416B7C" w:rsidRPr="00BE0AE5" w:rsidRDefault="00416B7C" w:rsidP="00416B7C">
      <w:pPr>
        <w:pStyle w:val="h4"/>
        <w:rPr>
          <w:rFonts w:cs="Times New Roman"/>
        </w:rPr>
      </w:pPr>
      <w:r w:rsidRPr="00BE0AE5">
        <w:rPr>
          <w:rFonts w:cs="Times New Roman"/>
        </w:rPr>
        <w:t>Универсальные регулятивные действия</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0"/>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rsidR="00416B7C" w:rsidRPr="00BE0AE5" w:rsidRDefault="00416B7C" w:rsidP="00416B7C">
      <w:pPr>
        <w:pStyle w:val="list-dash0"/>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list-dash0"/>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0"/>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list-dash0"/>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0"/>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0"/>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BE0AE5" w:rsidRDefault="00416B7C" w:rsidP="00416B7C">
      <w:pPr>
        <w:pStyle w:val="h2"/>
        <w:rPr>
          <w:rFonts w:cs="Times New Roman"/>
        </w:rPr>
      </w:pPr>
      <w:r w:rsidRPr="00BE0AE5">
        <w:rPr>
          <w:rFonts w:cs="Times New Roman"/>
        </w:rPr>
        <w:lastRenderedPageBreak/>
        <w:t xml:space="preserve">Предметные результаты </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rsidR="00416B7C" w:rsidRPr="00BE0AE5" w:rsidRDefault="00416B7C" w:rsidP="00416B7C">
      <w:pPr>
        <w:pStyle w:val="list-dash0"/>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BE0AE5" w:rsidRDefault="00416B7C" w:rsidP="00416B7C">
      <w:pPr>
        <w:pStyle w:val="list-dash0"/>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BE0AE5" w:rsidRDefault="00416B7C" w:rsidP="00416B7C">
      <w:pPr>
        <w:pStyle w:val="list-dash0"/>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BE0AE5" w:rsidRDefault="00416B7C" w:rsidP="00416B7C">
      <w:pPr>
        <w:pStyle w:val="list-dash0"/>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BE0AE5" w:rsidRDefault="00416B7C" w:rsidP="00416B7C">
      <w:pPr>
        <w:pStyle w:val="list-dash0"/>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BE0AE5" w:rsidRDefault="00416B7C" w:rsidP="00416B7C">
      <w:pPr>
        <w:pStyle w:val="list-dash0"/>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BE0AE5" w:rsidRDefault="00416B7C" w:rsidP="00416B7C">
      <w:pPr>
        <w:pStyle w:val="list-dash0"/>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BE0AE5" w:rsidRDefault="00416B7C" w:rsidP="00416B7C">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BE0AE5" w:rsidRDefault="00416B7C" w:rsidP="00416B7C">
      <w:pPr>
        <w:pStyle w:val="list-dash0"/>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0"/>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0"/>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BE0AE5" w:rsidRDefault="00416B7C" w:rsidP="00416B7C">
      <w:pPr>
        <w:pStyle w:val="list-dash0"/>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BE0AE5" w:rsidRDefault="00416B7C" w:rsidP="00416B7C">
      <w:pPr>
        <w:pStyle w:val="list-dash0"/>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BE0AE5" w:rsidRDefault="00416B7C" w:rsidP="00416B7C">
      <w:pPr>
        <w:pStyle w:val="list-dash0"/>
        <w:rPr>
          <w:rFonts w:cs="Times New Roman"/>
        </w:rPr>
      </w:pPr>
      <w:r w:rsidRPr="00BE0AE5">
        <w:rPr>
          <w:rFonts w:cs="Times New Roman"/>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BE0AE5" w:rsidRDefault="00416B7C" w:rsidP="00416B7C">
      <w:pPr>
        <w:pStyle w:val="list-dash0"/>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16B7C" w:rsidRPr="00BE0AE5" w:rsidRDefault="00416B7C" w:rsidP="00416B7C">
      <w:pPr>
        <w:pStyle w:val="list-dash0"/>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BE0AE5" w:rsidRDefault="00416B7C" w:rsidP="00416B7C">
      <w:pPr>
        <w:pStyle w:val="list-dash0"/>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6B7C" w:rsidRPr="00BE0AE5" w:rsidRDefault="00416B7C" w:rsidP="00416B7C">
      <w:pPr>
        <w:pStyle w:val="list-dash0"/>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BE0AE5" w:rsidRDefault="00416B7C" w:rsidP="00416B7C">
      <w:pPr>
        <w:pStyle w:val="list-dash0"/>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0"/>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0"/>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BE0AE5" w:rsidRDefault="00416B7C" w:rsidP="00416B7C">
      <w:pPr>
        <w:pStyle w:val="list-dash0"/>
        <w:rPr>
          <w:rFonts w:cs="Times New Roman"/>
        </w:rPr>
      </w:pPr>
      <w:r w:rsidRPr="00BE0AE5">
        <w:rPr>
          <w:rFonts w:cs="Times New Roman"/>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BE0AE5">
        <w:rPr>
          <w:rFonts w:cs="Times New Roman"/>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BE0AE5" w:rsidRDefault="00416B7C" w:rsidP="00416B7C">
      <w:pPr>
        <w:pStyle w:val="list-dash0"/>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BE0AE5" w:rsidRDefault="00416B7C" w:rsidP="00416B7C">
      <w:pPr>
        <w:pStyle w:val="list-dash0"/>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16B7C" w:rsidRPr="00BE0AE5" w:rsidRDefault="00416B7C" w:rsidP="00416B7C">
      <w:pPr>
        <w:pStyle w:val="list-dash0"/>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16B7C" w:rsidRPr="00BE0AE5" w:rsidRDefault="00416B7C" w:rsidP="00416B7C">
      <w:pPr>
        <w:pStyle w:val="list-dash0"/>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BE0AE5" w:rsidRDefault="00416B7C" w:rsidP="00416B7C">
      <w:pPr>
        <w:pStyle w:val="list-dash0"/>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BE0AE5" w:rsidRDefault="00416B7C" w:rsidP="00416B7C">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w:t>
      </w:r>
      <w:r w:rsidRPr="00BE0AE5">
        <w:rPr>
          <w:rFonts w:cs="Times New Roman"/>
        </w:rPr>
        <w:lastRenderedPageBreak/>
        <w:t xml:space="preserve">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BE0AE5" w:rsidRDefault="00416B7C" w:rsidP="00416B7C">
      <w:pPr>
        <w:pStyle w:val="list-dash0"/>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BE0AE5" w:rsidRDefault="00416B7C" w:rsidP="00416B7C">
      <w:pPr>
        <w:pStyle w:val="list-dash0"/>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BE0AE5" w:rsidRDefault="00416B7C" w:rsidP="00416B7C">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BE0AE5" w:rsidRDefault="00416B7C" w:rsidP="00416B7C">
      <w:pPr>
        <w:pStyle w:val="NoParagraphStyle"/>
        <w:rPr>
          <w:rFonts w:ascii="Times New Roman" w:hAnsi="Times New Roman" w:cs="Times New Roman"/>
          <w:lang w:val="ru-RU"/>
        </w:rPr>
      </w:pPr>
    </w:p>
    <w:p w:rsidR="00BF5841" w:rsidRDefault="00BF584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3" w:name="_Toc102137770"/>
      <w:r w:rsidRPr="00BE0AE5">
        <w:lastRenderedPageBreak/>
        <w:t>2.1.16</w:t>
      </w:r>
      <w:r w:rsidRPr="00BE0AE5">
        <w:t> </w:t>
      </w:r>
      <w:r w:rsidRPr="00BE0AE5">
        <w:t>БИОЛОГИЯ</w:t>
      </w:r>
      <w:bookmarkEnd w:id="23"/>
    </w:p>
    <w:p w:rsidR="00416B7C" w:rsidRPr="00BE0AE5" w:rsidRDefault="00A5733C" w:rsidP="00416B7C">
      <w:pPr>
        <w:pStyle w:val="aa"/>
        <w:rPr>
          <w:rFonts w:cs="Times New Roman"/>
        </w:rPr>
      </w:pPr>
      <w:r>
        <w:rPr>
          <w:rFonts w:cs="Times New Roman"/>
        </w:rPr>
        <w:t>Р</w:t>
      </w:r>
      <w:r w:rsidR="00416B7C" w:rsidRPr="00BE0AE5">
        <w:rPr>
          <w:rFonts w:cs="Times New Roman"/>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Pr>
          <w:rFonts w:cs="Times New Roman"/>
        </w:rPr>
        <w:t xml:space="preserve"> </w:t>
      </w:r>
      <w:r w:rsidR="00416B7C" w:rsidRPr="00BE0AE5">
        <w:rPr>
          <w:rFonts w:cs="Times New Roman"/>
        </w:rPr>
        <w:t xml:space="preserve">а также Примерной программы воспитания. </w:t>
      </w:r>
    </w:p>
    <w:p w:rsidR="00416B7C" w:rsidRPr="00BE0AE5" w:rsidRDefault="00416B7C" w:rsidP="00397149">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a"/>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416B7C" w:rsidRPr="00BE0AE5" w:rsidRDefault="00416B7C" w:rsidP="00416B7C">
      <w:pPr>
        <w:pStyle w:val="aa"/>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BE0AE5" w:rsidRDefault="00416B7C" w:rsidP="00416B7C">
      <w:pPr>
        <w:pStyle w:val="aa"/>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BE0AE5" w:rsidRDefault="00416B7C" w:rsidP="00416B7C">
      <w:pPr>
        <w:pStyle w:val="aa"/>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16B7C" w:rsidRPr="00BE0AE5" w:rsidRDefault="00416B7C" w:rsidP="00416B7C">
      <w:pPr>
        <w:pStyle w:val="aa"/>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BE0AE5" w:rsidRDefault="00416B7C" w:rsidP="00397149">
      <w:pPr>
        <w:pStyle w:val="aa"/>
        <w:keepNext/>
        <w:rPr>
          <w:rStyle w:val="ab"/>
          <w:rFonts w:cs="Times New Roman"/>
        </w:rPr>
      </w:pPr>
      <w:r w:rsidRPr="00BE0AE5">
        <w:rPr>
          <w:rStyle w:val="ab"/>
          <w:rFonts w:cs="Times New Roman"/>
        </w:rPr>
        <w:t>Программа имеет следующую структуру:</w:t>
      </w:r>
    </w:p>
    <w:p w:rsidR="00416B7C" w:rsidRPr="00BE0AE5" w:rsidRDefault="00416B7C" w:rsidP="00416B7C">
      <w:pPr>
        <w:pStyle w:val="a1"/>
        <w:rPr>
          <w:rFonts w:cs="Times New Roman"/>
        </w:rPr>
      </w:pPr>
      <w:r w:rsidRPr="00BE0AE5">
        <w:rPr>
          <w:rFonts w:cs="Times New Roman"/>
        </w:rPr>
        <w:t>планируемые результаты освоения учебного предмета «Биология» по годам обучения;</w:t>
      </w:r>
    </w:p>
    <w:p w:rsidR="00416B7C" w:rsidRPr="00BE0AE5" w:rsidRDefault="00416B7C" w:rsidP="00416B7C">
      <w:pPr>
        <w:pStyle w:val="a1"/>
        <w:rPr>
          <w:rFonts w:cs="Times New Roman"/>
        </w:rPr>
      </w:pPr>
      <w:r w:rsidRPr="00BE0AE5">
        <w:rPr>
          <w:rFonts w:cs="Times New Roman"/>
        </w:rPr>
        <w:t>содержание учебного предмета «Биология» по годам обучения;</w:t>
      </w:r>
    </w:p>
    <w:p w:rsidR="00416B7C" w:rsidRPr="00BE0AE5" w:rsidRDefault="00416B7C" w:rsidP="00416B7C">
      <w:pPr>
        <w:pStyle w:val="a1"/>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6B7C" w:rsidRPr="00BE0AE5" w:rsidRDefault="00416B7C" w:rsidP="00416B7C">
      <w:pPr>
        <w:pStyle w:val="23"/>
        <w:spacing w:after="57"/>
        <w:rPr>
          <w:rFonts w:cs="Times New Roman"/>
        </w:rPr>
      </w:pPr>
      <w:r w:rsidRPr="00BE0AE5">
        <w:rPr>
          <w:rFonts w:cs="Times New Roman"/>
        </w:rPr>
        <w:t>ОБЩАЯ ХАРАКТЕРИСТИКА УЧЕБНОГО ПРЕДМЕТА «БИОЛОГИЯ»</w:t>
      </w:r>
    </w:p>
    <w:p w:rsidR="00416B7C" w:rsidRPr="00BE0AE5" w:rsidRDefault="00416B7C" w:rsidP="00416B7C">
      <w:pPr>
        <w:pStyle w:val="aa"/>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16B7C" w:rsidRPr="00BE0AE5" w:rsidRDefault="00416B7C" w:rsidP="00416B7C">
      <w:pPr>
        <w:pStyle w:val="aa"/>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BE0AE5" w:rsidRDefault="00416B7C" w:rsidP="00416B7C">
      <w:pPr>
        <w:pStyle w:val="23"/>
        <w:spacing w:after="57"/>
        <w:rPr>
          <w:rFonts w:cs="Times New Roman"/>
        </w:rPr>
      </w:pPr>
      <w:r w:rsidRPr="00BE0AE5">
        <w:rPr>
          <w:rFonts w:cs="Times New Roman"/>
        </w:rPr>
        <w:t>ЦЕЛИ ИЗУЧЕНИЯ УЧЕБНОГО ПРЕДМЕТА «БИОЛОГИЯ»</w:t>
      </w:r>
    </w:p>
    <w:p w:rsidR="00416B7C" w:rsidRPr="00BE0AE5" w:rsidRDefault="00416B7C" w:rsidP="00416B7C">
      <w:pPr>
        <w:pStyle w:val="aa"/>
        <w:rPr>
          <w:rFonts w:cs="Times New Roman"/>
        </w:rPr>
      </w:pPr>
      <w:r w:rsidRPr="00BE0AE5">
        <w:rPr>
          <w:rFonts w:cs="Times New Roman"/>
        </w:rPr>
        <w:t>Целями изучения биологии на уровне основного общего образования являются:</w:t>
      </w:r>
    </w:p>
    <w:p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rsidR="00416B7C" w:rsidRPr="00BE0AE5" w:rsidRDefault="00416B7C" w:rsidP="00397149">
      <w:pPr>
        <w:pStyle w:val="aa"/>
        <w:keepNext/>
        <w:spacing w:before="113"/>
        <w:rPr>
          <w:rFonts w:cs="Times New Roman"/>
        </w:rPr>
      </w:pPr>
      <w:r w:rsidRPr="00BE0AE5">
        <w:rPr>
          <w:rFonts w:cs="Times New Roman"/>
        </w:rPr>
        <w:t xml:space="preserve">Достижение целей обеспечивается решением следующихЗАДАЧ: </w:t>
      </w:r>
    </w:p>
    <w:p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BE0AE5" w:rsidRDefault="00416B7C" w:rsidP="00416B7C">
      <w:pPr>
        <w:pStyle w:val="Bull"/>
        <w:rPr>
          <w:rFonts w:cs="Times New Roman"/>
        </w:rPr>
      </w:pPr>
      <w:r w:rsidRPr="00BE0AE5">
        <w:rPr>
          <w:rFonts w:cs="Times New Roman"/>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rsidR="00416B7C" w:rsidRPr="00BE0AE5" w:rsidRDefault="00416B7C" w:rsidP="00416B7C">
      <w:pPr>
        <w:pStyle w:val="23"/>
        <w:spacing w:before="198" w:after="28"/>
        <w:rPr>
          <w:rFonts w:cs="Times New Roman"/>
        </w:rPr>
      </w:pPr>
      <w:r w:rsidRPr="00BE0AE5">
        <w:rPr>
          <w:rFonts w:cs="Times New Roman"/>
        </w:rPr>
        <w:t>МЕСТО УЧЕБНОГО ПРЕДМЕТА «БИОЛОГИЯ»</w:t>
      </w:r>
      <w:r w:rsidR="00F8081D">
        <w:rPr>
          <w:rFonts w:cs="Times New Roman"/>
        </w:rPr>
        <w:t xml:space="preserve"> </w:t>
      </w:r>
      <w:r w:rsidRPr="00BE0AE5">
        <w:rPr>
          <w:rFonts w:cs="Times New Roman"/>
        </w:rPr>
        <w:t>В УЧЕБНОМ ПЛАНЕ</w:t>
      </w:r>
    </w:p>
    <w:p w:rsidR="00416B7C" w:rsidRPr="00BE0AE5" w:rsidRDefault="00416B7C" w:rsidP="00416B7C">
      <w:pPr>
        <w:pStyle w:val="aa"/>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rsidR="00416B7C" w:rsidRPr="00BE0AE5" w:rsidRDefault="00416B7C" w:rsidP="00416B7C">
      <w:pPr>
        <w:pStyle w:val="23"/>
        <w:spacing w:before="57"/>
        <w:rPr>
          <w:rFonts w:cs="Times New Roman"/>
        </w:rPr>
      </w:pPr>
      <w:r w:rsidRPr="00BE0AE5">
        <w:rPr>
          <w:rFonts w:cs="Times New Roman"/>
        </w:rPr>
        <w:t>5 класс</w:t>
      </w:r>
    </w:p>
    <w:p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rsidR="00416B7C" w:rsidRPr="00BE0AE5" w:rsidRDefault="00416B7C" w:rsidP="00416B7C">
      <w:pPr>
        <w:pStyle w:val="aa"/>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BE0AE5" w:rsidRDefault="00416B7C" w:rsidP="00416B7C">
      <w:pPr>
        <w:pStyle w:val="aa"/>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BE0AE5" w:rsidRDefault="00416B7C" w:rsidP="00416B7C">
      <w:pPr>
        <w:pStyle w:val="aa"/>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rsidR="00416B7C" w:rsidRPr="00BE0AE5" w:rsidRDefault="00416B7C" w:rsidP="00416B7C">
      <w:pPr>
        <w:pStyle w:val="aa"/>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rsidR="00416B7C" w:rsidRPr="00BE0AE5" w:rsidRDefault="00416B7C" w:rsidP="00416B7C">
      <w:pPr>
        <w:pStyle w:val="aa"/>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BE0AE5" w:rsidRDefault="00416B7C" w:rsidP="00416B7C">
      <w:pPr>
        <w:pStyle w:val="aa"/>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r w:rsidRPr="00BE0AE5">
        <w:rPr>
          <w:rFonts w:cs="Times New Roman"/>
          <w:vertAlign w:val="superscript"/>
        </w:rPr>
        <w:footnoteReference w:id="19"/>
      </w:r>
    </w:p>
    <w:p w:rsidR="00416B7C" w:rsidRPr="00BE0AE5" w:rsidRDefault="00416B7C" w:rsidP="00416B7C">
      <w:pPr>
        <w:pStyle w:val="aa"/>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BE0AE5" w:rsidRDefault="00416B7C" w:rsidP="00416B7C">
      <w:pPr>
        <w:pStyle w:val="aa"/>
        <w:rPr>
          <w:rFonts w:cs="Times New Roman"/>
        </w:rPr>
      </w:pPr>
      <w:r w:rsidRPr="00BE0AE5">
        <w:rPr>
          <w:rFonts w:cs="Times New Roman"/>
        </w:rPr>
        <w:t>2. Ознакомление с устройством лупы, светового микроскопа, правила работы с ними.</w:t>
      </w:r>
    </w:p>
    <w:p w:rsidR="00416B7C" w:rsidRPr="00BE0AE5" w:rsidRDefault="00416B7C" w:rsidP="00416B7C">
      <w:pPr>
        <w:pStyle w:val="aa"/>
        <w:rPr>
          <w:rFonts w:cs="Times New Roman"/>
        </w:rPr>
      </w:pPr>
      <w:r w:rsidRPr="00BE0AE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Овладение методами изучения живой природы — наблюдением и экспериментом.</w:t>
      </w:r>
    </w:p>
    <w:p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rsidR="00416B7C" w:rsidRPr="00BE0AE5" w:rsidRDefault="00416B7C" w:rsidP="00416B7C">
      <w:pPr>
        <w:pStyle w:val="aa"/>
        <w:rPr>
          <w:rFonts w:cs="Times New Roman"/>
        </w:rPr>
      </w:pPr>
      <w:r w:rsidRPr="00BE0AE5">
        <w:rPr>
          <w:rFonts w:cs="Times New Roman"/>
        </w:rPr>
        <w:t>Понятие об организме. Доядерные и ядерные организмы.</w:t>
      </w:r>
    </w:p>
    <w:p w:rsidR="00416B7C" w:rsidRPr="00BE0AE5" w:rsidRDefault="00416B7C" w:rsidP="00416B7C">
      <w:pPr>
        <w:pStyle w:val="aa"/>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BE0AE5" w:rsidRDefault="00416B7C" w:rsidP="00416B7C">
      <w:pPr>
        <w:pStyle w:val="aa"/>
        <w:rPr>
          <w:rFonts w:cs="Times New Roman"/>
        </w:rPr>
      </w:pPr>
      <w:r w:rsidRPr="00BE0AE5">
        <w:rPr>
          <w:rFonts w:cs="Times New Roman"/>
        </w:rPr>
        <w:t>Одноклеточные и многоклеточные организмы. Клетки, ткани, органы, системы органов.</w:t>
      </w:r>
    </w:p>
    <w:p w:rsidR="00416B7C" w:rsidRPr="00BE0AE5" w:rsidRDefault="00416B7C" w:rsidP="00416B7C">
      <w:pPr>
        <w:pStyle w:val="aa"/>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BE0AE5" w:rsidRDefault="00416B7C" w:rsidP="00416B7C">
      <w:pPr>
        <w:pStyle w:val="aa"/>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416B7C" w:rsidRPr="00BE0AE5" w:rsidRDefault="00416B7C" w:rsidP="00416B7C">
      <w:pPr>
        <w:pStyle w:val="aa"/>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rsidR="00416B7C" w:rsidRPr="00BE0AE5" w:rsidRDefault="00416B7C" w:rsidP="00416B7C">
      <w:pPr>
        <w:pStyle w:val="aa"/>
        <w:rPr>
          <w:rFonts w:cs="Times New Roman"/>
        </w:rPr>
      </w:pPr>
      <w:r w:rsidRPr="00BE0AE5">
        <w:rPr>
          <w:rFonts w:cs="Times New Roman"/>
        </w:rPr>
        <w:t>2. Ознакомление с принципами систематики организмов.</w:t>
      </w:r>
    </w:p>
    <w:p w:rsidR="00416B7C" w:rsidRPr="00BE0AE5" w:rsidRDefault="00416B7C" w:rsidP="00416B7C">
      <w:pPr>
        <w:pStyle w:val="aa"/>
        <w:rPr>
          <w:rFonts w:cs="Times New Roman"/>
        </w:rPr>
      </w:pPr>
      <w:r w:rsidRPr="00BE0AE5">
        <w:rPr>
          <w:rFonts w:cs="Times New Roman"/>
        </w:rPr>
        <w:t>3. Наблюдение за потреблением воды растением.</w:t>
      </w:r>
    </w:p>
    <w:p w:rsidR="00416B7C" w:rsidRPr="00BE0AE5" w:rsidRDefault="00416B7C" w:rsidP="00416B7C">
      <w:pPr>
        <w:pStyle w:val="31"/>
        <w:spacing w:after="57"/>
        <w:rPr>
          <w:rFonts w:cs="Times New Roman"/>
        </w:rPr>
      </w:pPr>
      <w:r w:rsidRPr="00BE0AE5">
        <w:rPr>
          <w:rFonts w:cs="Times New Roman"/>
        </w:rPr>
        <w:t>4. Организмы и среда обитания</w:t>
      </w:r>
    </w:p>
    <w:p w:rsidR="00416B7C" w:rsidRPr="00BE0AE5" w:rsidRDefault="00416B7C" w:rsidP="00416B7C">
      <w:pPr>
        <w:pStyle w:val="aa"/>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Выявление приспособлений организмов к среде обитания (на конкретных примерах).</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Растительный и животный мир родного края (краеведение).</w:t>
      </w:r>
    </w:p>
    <w:p w:rsidR="00416B7C" w:rsidRPr="00BE0AE5" w:rsidRDefault="00416B7C" w:rsidP="00397149">
      <w:pPr>
        <w:pStyle w:val="31"/>
        <w:keepNext/>
        <w:spacing w:after="57"/>
        <w:rPr>
          <w:rFonts w:cs="Times New Roman"/>
        </w:rPr>
      </w:pPr>
      <w:r w:rsidRPr="00BE0AE5">
        <w:rPr>
          <w:rFonts w:cs="Times New Roman"/>
        </w:rPr>
        <w:lastRenderedPageBreak/>
        <w:t>5. Природные сообщества</w:t>
      </w:r>
    </w:p>
    <w:p w:rsidR="00416B7C" w:rsidRPr="00BE0AE5" w:rsidRDefault="00416B7C" w:rsidP="00416B7C">
      <w:pPr>
        <w:pStyle w:val="aa"/>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16B7C" w:rsidRPr="00BE0AE5" w:rsidRDefault="00416B7C" w:rsidP="00416B7C">
      <w:pPr>
        <w:pStyle w:val="aa"/>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BE0AE5" w:rsidRDefault="00416B7C" w:rsidP="00416B7C">
      <w:pPr>
        <w:pStyle w:val="aa"/>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искусственных сообществ и их обитателей (на примере аквариума и др.).</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1. Изучение природных сообществ (на примере леса, озера, пруда, луга и др.).</w:t>
      </w:r>
    </w:p>
    <w:p w:rsidR="00416B7C" w:rsidRPr="00BE0AE5" w:rsidRDefault="00416B7C" w:rsidP="00416B7C">
      <w:pPr>
        <w:pStyle w:val="aa"/>
        <w:rPr>
          <w:rFonts w:cs="Times New Roman"/>
        </w:rPr>
      </w:pPr>
      <w:r w:rsidRPr="00BE0AE5">
        <w:rPr>
          <w:rFonts w:cs="Times New Roman"/>
        </w:rPr>
        <w:t>2. Изучение сезонных явлений в жизни природных сообществ.</w:t>
      </w:r>
    </w:p>
    <w:p w:rsidR="00416B7C" w:rsidRPr="00BE0AE5" w:rsidRDefault="00416B7C" w:rsidP="00416B7C">
      <w:pPr>
        <w:pStyle w:val="31"/>
        <w:spacing w:after="57"/>
        <w:rPr>
          <w:rFonts w:cs="Times New Roman"/>
        </w:rPr>
      </w:pPr>
      <w:r w:rsidRPr="00BE0AE5">
        <w:rPr>
          <w:rFonts w:cs="Times New Roman"/>
        </w:rPr>
        <w:t>6. Живая природа и человек</w:t>
      </w:r>
    </w:p>
    <w:p w:rsidR="00416B7C" w:rsidRPr="00BE0AE5" w:rsidRDefault="00416B7C" w:rsidP="00416B7C">
      <w:pPr>
        <w:pStyle w:val="aa"/>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BE0AE5" w:rsidRDefault="00416B7C" w:rsidP="00416B7C">
      <w:pPr>
        <w:pStyle w:val="aa"/>
        <w:rPr>
          <w:rStyle w:val="ac"/>
          <w:rFonts w:cs="Times New Roman"/>
        </w:rPr>
      </w:pPr>
      <w:r w:rsidRPr="00BE0AE5">
        <w:rPr>
          <w:rStyle w:val="ac"/>
          <w:rFonts w:cs="Times New Roman"/>
        </w:rPr>
        <w:t>Практические работы</w:t>
      </w:r>
    </w:p>
    <w:p w:rsidR="00416B7C" w:rsidRPr="00BE0AE5" w:rsidRDefault="00416B7C" w:rsidP="00416B7C">
      <w:pPr>
        <w:pStyle w:val="aa"/>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416B7C" w:rsidRPr="00BE0AE5" w:rsidRDefault="00416B7C" w:rsidP="00416B7C">
      <w:pPr>
        <w:pStyle w:val="23"/>
        <w:rPr>
          <w:rFonts w:cs="Times New Roman"/>
        </w:rPr>
      </w:pPr>
      <w:r w:rsidRPr="00BE0AE5">
        <w:rPr>
          <w:rFonts w:cs="Times New Roman"/>
        </w:rPr>
        <w:t>6 класс</w:t>
      </w:r>
    </w:p>
    <w:p w:rsidR="00416B7C" w:rsidRPr="00BE0AE5" w:rsidRDefault="00416B7C" w:rsidP="00416B7C">
      <w:pPr>
        <w:pStyle w:val="31"/>
        <w:spacing w:before="0"/>
        <w:rPr>
          <w:rFonts w:cs="Times New Roman"/>
        </w:rPr>
      </w:pPr>
      <w:r w:rsidRPr="00BE0AE5">
        <w:rPr>
          <w:rFonts w:cs="Times New Roman"/>
        </w:rPr>
        <w:t>1. Растительный организм</w:t>
      </w:r>
    </w:p>
    <w:p w:rsidR="00416B7C" w:rsidRPr="00BE0AE5" w:rsidRDefault="00416B7C" w:rsidP="00416B7C">
      <w:pPr>
        <w:pStyle w:val="aa"/>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rsidR="00416B7C" w:rsidRPr="00BE0AE5" w:rsidRDefault="00416B7C" w:rsidP="00416B7C">
      <w:pPr>
        <w:pStyle w:val="aa"/>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rsidR="00416B7C" w:rsidRPr="00BE0AE5" w:rsidRDefault="00416B7C" w:rsidP="00416B7C">
      <w:pPr>
        <w:pStyle w:val="aa"/>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BE0AE5" w:rsidRDefault="00416B7C" w:rsidP="00416B7C">
      <w:pPr>
        <w:pStyle w:val="aa"/>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микроскопического строения листа водного растения элодеи.</w:t>
      </w:r>
    </w:p>
    <w:p w:rsidR="00416B7C" w:rsidRPr="00BE0AE5" w:rsidRDefault="00416B7C" w:rsidP="00416B7C">
      <w:pPr>
        <w:pStyle w:val="aa"/>
        <w:rPr>
          <w:rFonts w:cs="Times New Roman"/>
        </w:rPr>
      </w:pPr>
      <w:r w:rsidRPr="00BE0AE5">
        <w:rPr>
          <w:rFonts w:cs="Times New Roman"/>
        </w:rPr>
        <w:t>2. Изучение строения растительных тканей (использование микропрепаратов).</w:t>
      </w:r>
    </w:p>
    <w:p w:rsidR="00416B7C" w:rsidRPr="00BE0AE5" w:rsidRDefault="00416B7C" w:rsidP="00416B7C">
      <w:pPr>
        <w:pStyle w:val="aa"/>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Ознакомление в природе с цветковыми растениями.</w:t>
      </w:r>
    </w:p>
    <w:p w:rsidR="00416B7C" w:rsidRPr="00BE0AE5" w:rsidRDefault="00416B7C" w:rsidP="00416B7C">
      <w:pPr>
        <w:pStyle w:val="31"/>
        <w:spacing w:before="198" w:after="57"/>
        <w:rPr>
          <w:rFonts w:cs="Times New Roman"/>
        </w:rPr>
      </w:pPr>
      <w:r w:rsidRPr="00BE0AE5">
        <w:rPr>
          <w:rFonts w:cs="Times New Roman"/>
        </w:rPr>
        <w:t>2. Строение и жизнедеятельностьрастительного организма</w:t>
      </w:r>
    </w:p>
    <w:p w:rsidR="00416B7C" w:rsidRPr="00BE0AE5" w:rsidRDefault="00416B7C" w:rsidP="00416B7C">
      <w:pPr>
        <w:pStyle w:val="aa"/>
        <w:rPr>
          <w:rStyle w:val="ad"/>
          <w:rFonts w:cs="Times New Roman"/>
        </w:rPr>
      </w:pPr>
      <w:r w:rsidRPr="00BE0AE5">
        <w:rPr>
          <w:rStyle w:val="ad"/>
          <w:rFonts w:cs="Times New Roman"/>
        </w:rPr>
        <w:t>Питание растения</w:t>
      </w:r>
    </w:p>
    <w:p w:rsidR="00416B7C" w:rsidRPr="00BE0AE5" w:rsidRDefault="00416B7C" w:rsidP="00416B7C">
      <w:pPr>
        <w:pStyle w:val="aa"/>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BE0AE5" w:rsidRDefault="00416B7C" w:rsidP="00416B7C">
      <w:pPr>
        <w:pStyle w:val="aa"/>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BE0AE5" w:rsidRDefault="00416B7C" w:rsidP="00416B7C">
      <w:pPr>
        <w:pStyle w:val="aa"/>
        <w:rPr>
          <w:rFonts w:cs="Times New Roman"/>
        </w:rPr>
      </w:pPr>
      <w:r w:rsidRPr="00BE0AE5">
        <w:rPr>
          <w:rFonts w:cs="Times New Roman"/>
        </w:rPr>
        <w:t>2. Изучение микропрепарата клеток корня.</w:t>
      </w:r>
    </w:p>
    <w:p w:rsidR="00416B7C" w:rsidRPr="00BE0AE5" w:rsidRDefault="00416B7C" w:rsidP="00416B7C">
      <w:pPr>
        <w:pStyle w:val="aa"/>
        <w:rPr>
          <w:rFonts w:cs="Times New Roman"/>
        </w:rPr>
      </w:pPr>
      <w:r w:rsidRPr="00BE0AE5">
        <w:rPr>
          <w:rFonts w:cs="Times New Roman"/>
        </w:rPr>
        <w:t>3. Изучение строения вегетативных и генеративных почек (на примере сирени, тополя и др.).</w:t>
      </w:r>
    </w:p>
    <w:p w:rsidR="00416B7C" w:rsidRPr="00BE0AE5" w:rsidRDefault="00416B7C" w:rsidP="00416B7C">
      <w:pPr>
        <w:pStyle w:val="aa"/>
        <w:rPr>
          <w:rFonts w:cs="Times New Roman"/>
        </w:rPr>
      </w:pPr>
      <w:r w:rsidRPr="00BE0AE5">
        <w:rPr>
          <w:rFonts w:cs="Times New Roman"/>
        </w:rPr>
        <w:t>4. Ознакомление с внешним строением листьев и листорасположением (на комнатных растениях).</w:t>
      </w:r>
    </w:p>
    <w:p w:rsidR="00416B7C" w:rsidRPr="00BE0AE5" w:rsidRDefault="00416B7C" w:rsidP="00416B7C">
      <w:pPr>
        <w:pStyle w:val="aa"/>
        <w:rPr>
          <w:rFonts w:cs="Times New Roman"/>
        </w:rPr>
      </w:pPr>
      <w:r w:rsidRPr="00BE0AE5">
        <w:rPr>
          <w:rFonts w:cs="Times New Roman"/>
        </w:rPr>
        <w:t>5. Изучение микроскопического строения листа (на готовых микропрепаратах).</w:t>
      </w:r>
    </w:p>
    <w:p w:rsidR="00416B7C" w:rsidRPr="00BE0AE5" w:rsidRDefault="00416B7C" w:rsidP="00416B7C">
      <w:pPr>
        <w:pStyle w:val="aa"/>
        <w:rPr>
          <w:rFonts w:cs="Times New Roman"/>
        </w:rPr>
      </w:pPr>
      <w:r w:rsidRPr="00BE0AE5">
        <w:rPr>
          <w:rFonts w:cs="Times New Roman"/>
        </w:rPr>
        <w:t>6. Наблюдение процесса выделения кислорода на свету аквариумными растениями.</w:t>
      </w:r>
    </w:p>
    <w:p w:rsidR="00416B7C" w:rsidRPr="00BE0AE5" w:rsidRDefault="00416B7C" w:rsidP="00416B7C">
      <w:pPr>
        <w:pStyle w:val="aa"/>
        <w:spacing w:before="113"/>
        <w:rPr>
          <w:rStyle w:val="ad"/>
          <w:rFonts w:cs="Times New Roman"/>
        </w:rPr>
      </w:pPr>
      <w:r w:rsidRPr="00BE0AE5">
        <w:rPr>
          <w:rStyle w:val="ad"/>
          <w:rFonts w:cs="Times New Roman"/>
        </w:rPr>
        <w:t>Дыхание растения</w:t>
      </w:r>
    </w:p>
    <w:p w:rsidR="00416B7C" w:rsidRPr="00BE0AE5" w:rsidRDefault="00416B7C" w:rsidP="00416B7C">
      <w:pPr>
        <w:pStyle w:val="aa"/>
        <w:rPr>
          <w:rFonts w:cs="Times New Roman"/>
        </w:rPr>
      </w:pPr>
      <w:r w:rsidRPr="00BE0AE5">
        <w:rPr>
          <w:rFonts w:cs="Times New Roman"/>
        </w:rPr>
        <w:lastRenderedPageBreak/>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роли рыхления для дыхания корней.</w:t>
      </w:r>
    </w:p>
    <w:p w:rsidR="00416B7C" w:rsidRPr="00BE0AE5" w:rsidRDefault="00416B7C" w:rsidP="00416B7C">
      <w:pPr>
        <w:pStyle w:val="aa"/>
        <w:spacing w:before="113"/>
        <w:rPr>
          <w:rStyle w:val="ad"/>
          <w:rFonts w:cs="Times New Roman"/>
        </w:rPr>
      </w:pPr>
      <w:r w:rsidRPr="00BE0AE5">
        <w:rPr>
          <w:rStyle w:val="ad"/>
          <w:rFonts w:cs="Times New Roman"/>
        </w:rPr>
        <w:t>Транспорт веществ в растении</w:t>
      </w:r>
    </w:p>
    <w:p w:rsidR="00416B7C" w:rsidRPr="00BE0AE5" w:rsidRDefault="00416B7C" w:rsidP="00416B7C">
      <w:pPr>
        <w:pStyle w:val="aa"/>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16B7C" w:rsidRPr="00BE0AE5" w:rsidRDefault="00416B7C" w:rsidP="00416B7C">
      <w:pPr>
        <w:pStyle w:val="aa"/>
        <w:spacing w:before="57"/>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Обнаружение неорганических и органических веществ в растении.</w:t>
      </w:r>
    </w:p>
    <w:p w:rsidR="00416B7C" w:rsidRPr="00BE0AE5" w:rsidRDefault="00416B7C" w:rsidP="00416B7C">
      <w:pPr>
        <w:pStyle w:val="aa"/>
        <w:rPr>
          <w:rFonts w:cs="Times New Roman"/>
        </w:rPr>
      </w:pPr>
      <w:r w:rsidRPr="00BE0AE5">
        <w:rPr>
          <w:rFonts w:cs="Times New Roman"/>
        </w:rPr>
        <w:t>2. Рассматривание микроскопического строения ветки дерева (на готовом микропрепарате).</w:t>
      </w:r>
    </w:p>
    <w:p w:rsidR="00416B7C" w:rsidRPr="00BE0AE5" w:rsidRDefault="00416B7C" w:rsidP="00416B7C">
      <w:pPr>
        <w:pStyle w:val="aa"/>
        <w:rPr>
          <w:rFonts w:cs="Times New Roman"/>
        </w:rPr>
      </w:pPr>
      <w:r w:rsidRPr="00BE0AE5">
        <w:rPr>
          <w:rFonts w:cs="Times New Roman"/>
        </w:rPr>
        <w:t>3. Выявление передвижения воды и минеральных веществ по древесине.</w:t>
      </w:r>
    </w:p>
    <w:p w:rsidR="00416B7C" w:rsidRPr="00BE0AE5" w:rsidRDefault="00416B7C" w:rsidP="00416B7C">
      <w:pPr>
        <w:pStyle w:val="aa"/>
        <w:rPr>
          <w:rFonts w:cs="Times New Roman"/>
        </w:rPr>
      </w:pPr>
      <w:r w:rsidRPr="00BE0AE5">
        <w:rPr>
          <w:rFonts w:cs="Times New Roman"/>
        </w:rPr>
        <w:t>4. Исследование строения корневища, клубня, луковицы.</w:t>
      </w:r>
    </w:p>
    <w:p w:rsidR="00416B7C" w:rsidRPr="00BE0AE5" w:rsidRDefault="00416B7C" w:rsidP="00416B7C">
      <w:pPr>
        <w:pStyle w:val="aa"/>
        <w:spacing w:before="113"/>
        <w:rPr>
          <w:rStyle w:val="ad"/>
          <w:rFonts w:cs="Times New Roman"/>
        </w:rPr>
      </w:pPr>
      <w:r w:rsidRPr="00BE0AE5">
        <w:rPr>
          <w:rStyle w:val="ad"/>
          <w:rFonts w:cs="Times New Roman"/>
        </w:rPr>
        <w:t>Рост растения</w:t>
      </w:r>
    </w:p>
    <w:p w:rsidR="00416B7C" w:rsidRPr="00BE0AE5" w:rsidRDefault="00416B7C" w:rsidP="00416B7C">
      <w:pPr>
        <w:pStyle w:val="aa"/>
        <w:rPr>
          <w:rFonts w:cs="Times New Roman"/>
        </w:rPr>
      </w:pPr>
      <w:r w:rsidRPr="00BE0AE5">
        <w:rPr>
          <w:rFonts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Наблюдение за ростом корня.</w:t>
      </w:r>
    </w:p>
    <w:p w:rsidR="00416B7C" w:rsidRPr="00BE0AE5" w:rsidRDefault="00416B7C" w:rsidP="00416B7C">
      <w:pPr>
        <w:pStyle w:val="aa"/>
        <w:rPr>
          <w:rFonts w:cs="Times New Roman"/>
        </w:rPr>
      </w:pPr>
      <w:r w:rsidRPr="00BE0AE5">
        <w:rPr>
          <w:rFonts w:cs="Times New Roman"/>
        </w:rPr>
        <w:t>2. Наблюдение за ростом побега.</w:t>
      </w:r>
    </w:p>
    <w:p w:rsidR="00416B7C" w:rsidRPr="00BE0AE5" w:rsidRDefault="00416B7C" w:rsidP="00416B7C">
      <w:pPr>
        <w:pStyle w:val="aa"/>
        <w:rPr>
          <w:rFonts w:cs="Times New Roman"/>
        </w:rPr>
      </w:pPr>
      <w:r w:rsidRPr="00BE0AE5">
        <w:rPr>
          <w:rFonts w:cs="Times New Roman"/>
        </w:rPr>
        <w:t>3. Определение возраста дерева по спилу.</w:t>
      </w:r>
    </w:p>
    <w:p w:rsidR="00416B7C" w:rsidRPr="00BE0AE5" w:rsidRDefault="00416B7C" w:rsidP="00416B7C">
      <w:pPr>
        <w:pStyle w:val="aa"/>
        <w:spacing w:before="85"/>
        <w:rPr>
          <w:rStyle w:val="ad"/>
          <w:rFonts w:cs="Times New Roman"/>
        </w:rPr>
      </w:pPr>
      <w:r w:rsidRPr="00BE0AE5">
        <w:rPr>
          <w:rStyle w:val="ad"/>
          <w:rFonts w:cs="Times New Roman"/>
        </w:rPr>
        <w:t>Размножение растения</w:t>
      </w:r>
    </w:p>
    <w:p w:rsidR="00416B7C" w:rsidRPr="00BE0AE5" w:rsidRDefault="00416B7C" w:rsidP="00416B7C">
      <w:pPr>
        <w:pStyle w:val="aa"/>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BE0AE5" w:rsidRDefault="00416B7C" w:rsidP="00416B7C">
      <w:pPr>
        <w:pStyle w:val="aa"/>
        <w:rPr>
          <w:rFonts w:cs="Times New Roman"/>
        </w:rPr>
      </w:pPr>
      <w:r w:rsidRPr="00BE0AE5">
        <w:rPr>
          <w:rFonts w:cs="Times New Roman"/>
        </w:rPr>
        <w:t>2. Изучение строения цветков.</w:t>
      </w:r>
    </w:p>
    <w:p w:rsidR="00416B7C" w:rsidRPr="00BE0AE5" w:rsidRDefault="00416B7C" w:rsidP="00416B7C">
      <w:pPr>
        <w:pStyle w:val="aa"/>
        <w:rPr>
          <w:rFonts w:cs="Times New Roman"/>
        </w:rPr>
      </w:pPr>
      <w:r w:rsidRPr="00BE0AE5">
        <w:rPr>
          <w:rFonts w:cs="Times New Roman"/>
        </w:rPr>
        <w:t>3. Ознакомление с различными типами соцветий.</w:t>
      </w:r>
    </w:p>
    <w:p w:rsidR="00416B7C" w:rsidRPr="00BE0AE5" w:rsidRDefault="00416B7C" w:rsidP="00416B7C">
      <w:pPr>
        <w:pStyle w:val="aa"/>
        <w:rPr>
          <w:rFonts w:cs="Times New Roman"/>
        </w:rPr>
      </w:pPr>
      <w:r w:rsidRPr="00BE0AE5">
        <w:rPr>
          <w:rFonts w:cs="Times New Roman"/>
        </w:rPr>
        <w:t>4. Изучение строения семян двудольных растений.</w:t>
      </w:r>
    </w:p>
    <w:p w:rsidR="00416B7C" w:rsidRPr="00BE0AE5" w:rsidRDefault="00416B7C" w:rsidP="00416B7C">
      <w:pPr>
        <w:pStyle w:val="aa"/>
        <w:rPr>
          <w:rFonts w:cs="Times New Roman"/>
        </w:rPr>
      </w:pPr>
      <w:r w:rsidRPr="00BE0AE5">
        <w:rPr>
          <w:rFonts w:cs="Times New Roman"/>
        </w:rPr>
        <w:t>5. Изучение строения семян однодольных растений.</w:t>
      </w:r>
    </w:p>
    <w:p w:rsidR="00416B7C" w:rsidRPr="00BE0AE5" w:rsidRDefault="00416B7C" w:rsidP="00416B7C">
      <w:pPr>
        <w:pStyle w:val="aa"/>
        <w:rPr>
          <w:rFonts w:cs="Times New Roman"/>
        </w:rPr>
      </w:pPr>
      <w:r w:rsidRPr="00BE0AE5">
        <w:rPr>
          <w:rFonts w:cs="Times New Roman"/>
        </w:rPr>
        <w:t>6. Определение всхожести семян культурных растений и посев их в грунт.</w:t>
      </w:r>
    </w:p>
    <w:p w:rsidR="00416B7C" w:rsidRPr="00BE0AE5" w:rsidRDefault="00416B7C" w:rsidP="00416B7C">
      <w:pPr>
        <w:pStyle w:val="aa"/>
        <w:spacing w:before="170"/>
        <w:rPr>
          <w:rStyle w:val="ad"/>
          <w:rFonts w:cs="Times New Roman"/>
        </w:rPr>
      </w:pPr>
      <w:r w:rsidRPr="00BE0AE5">
        <w:rPr>
          <w:rStyle w:val="ad"/>
          <w:rFonts w:cs="Times New Roman"/>
        </w:rPr>
        <w:t>Развитие растения</w:t>
      </w:r>
    </w:p>
    <w:p w:rsidR="00416B7C" w:rsidRPr="00BE0AE5" w:rsidRDefault="00416B7C" w:rsidP="00416B7C">
      <w:pPr>
        <w:pStyle w:val="aa"/>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rsidR="00416B7C" w:rsidRPr="00BE0AE5" w:rsidRDefault="00416B7C" w:rsidP="00416B7C">
      <w:pPr>
        <w:pStyle w:val="aa"/>
        <w:rPr>
          <w:rFonts w:cs="Times New Roman"/>
        </w:rPr>
      </w:pPr>
      <w:r w:rsidRPr="00BE0AE5">
        <w:rPr>
          <w:rFonts w:cs="Times New Roman"/>
        </w:rPr>
        <w:t>2. Определение условий прорастания семян.</w:t>
      </w:r>
    </w:p>
    <w:p w:rsidR="00416B7C" w:rsidRPr="00BE0AE5" w:rsidRDefault="00416B7C" w:rsidP="00397149">
      <w:pPr>
        <w:pStyle w:val="23"/>
        <w:keepNext/>
        <w:spacing w:before="340"/>
        <w:rPr>
          <w:rFonts w:cs="Times New Roman"/>
        </w:rPr>
      </w:pPr>
      <w:r w:rsidRPr="00BE0AE5">
        <w:rPr>
          <w:rFonts w:cs="Times New Roman"/>
        </w:rPr>
        <w:t>7 класс</w:t>
      </w:r>
    </w:p>
    <w:p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rsidR="00416B7C" w:rsidRPr="00BE0AE5" w:rsidRDefault="00416B7C" w:rsidP="00416B7C">
      <w:pPr>
        <w:pStyle w:val="aa"/>
        <w:rPr>
          <w:rFonts w:cs="Times New Roman"/>
        </w:rPr>
      </w:pPr>
      <w:r w:rsidRPr="00BE0AE5">
        <w:rPr>
          <w:rStyle w:val="ad"/>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w:t>
      </w:r>
      <w:r w:rsidRPr="00BE0AE5">
        <w:rPr>
          <w:rFonts w:cs="Times New Roman"/>
        </w:rPr>
        <w:lastRenderedPageBreak/>
        <w:t>класс, порядок, семейство, род, вид). История развития систематики, описание видов, открытие новых видов. Роль систематики в биологии.</w:t>
      </w:r>
    </w:p>
    <w:p w:rsidR="00416B7C" w:rsidRPr="00BE0AE5" w:rsidRDefault="00416B7C" w:rsidP="00416B7C">
      <w:pPr>
        <w:pStyle w:val="aa"/>
        <w:rPr>
          <w:rFonts w:cs="Times New Roman"/>
        </w:rPr>
      </w:pPr>
      <w:r w:rsidRPr="00BE0AE5">
        <w:rPr>
          <w:rStyle w:val="ad"/>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BE0AE5" w:rsidRDefault="00416B7C" w:rsidP="00416B7C">
      <w:pPr>
        <w:pStyle w:val="aa"/>
        <w:rPr>
          <w:rFonts w:cs="Times New Roman"/>
        </w:rPr>
      </w:pPr>
      <w:r w:rsidRPr="00BE0AE5">
        <w:rPr>
          <w:rStyle w:val="ad"/>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16B7C" w:rsidRPr="00BE0AE5" w:rsidRDefault="00416B7C" w:rsidP="00416B7C">
      <w:pPr>
        <w:pStyle w:val="aa"/>
        <w:rPr>
          <w:rFonts w:cs="Times New Roman"/>
        </w:rPr>
      </w:pPr>
      <w:r w:rsidRPr="00BE0AE5">
        <w:rPr>
          <w:rStyle w:val="ad"/>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BE0AE5" w:rsidRDefault="00416B7C" w:rsidP="00416B7C">
      <w:pPr>
        <w:pStyle w:val="aa"/>
        <w:rPr>
          <w:rFonts w:cs="Times New Roman"/>
        </w:rPr>
      </w:pPr>
      <w:r w:rsidRPr="00BE0AE5">
        <w:rPr>
          <w:rStyle w:val="ad"/>
          <w:rFonts w:cs="Times New Roman"/>
        </w:rPr>
        <w:t>Высшие семенные растения. Голосеменные</w:t>
      </w:r>
      <w:r w:rsidRPr="00BE0AE5">
        <w:rPr>
          <w:rStyle w:val="ab"/>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BE0AE5" w:rsidRDefault="00416B7C" w:rsidP="00416B7C">
      <w:pPr>
        <w:pStyle w:val="aa"/>
        <w:rPr>
          <w:rFonts w:cs="Times New Roman"/>
        </w:rPr>
      </w:pPr>
      <w:r w:rsidRPr="00BE0AE5">
        <w:rPr>
          <w:rStyle w:val="ad"/>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16B7C" w:rsidRPr="00BE0AE5" w:rsidRDefault="00416B7C" w:rsidP="00416B7C">
      <w:pPr>
        <w:pStyle w:val="aa"/>
        <w:rPr>
          <w:rFonts w:cs="Times New Roman"/>
        </w:rPr>
      </w:pPr>
      <w:r w:rsidRPr="00BE0AE5">
        <w:rPr>
          <w:rStyle w:val="ad"/>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6B7C" w:rsidRPr="00BE0AE5" w:rsidRDefault="00416B7C" w:rsidP="00416B7C">
      <w:pPr>
        <w:pStyle w:val="aa"/>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BE0AE5" w:rsidRDefault="00416B7C" w:rsidP="00416B7C">
      <w:pPr>
        <w:pStyle w:val="aa"/>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одноклеточных водорослей (на примере хламидомонады и хлореллы).</w:t>
      </w:r>
    </w:p>
    <w:p w:rsidR="00416B7C" w:rsidRPr="00BE0AE5" w:rsidRDefault="00416B7C" w:rsidP="00416B7C">
      <w:pPr>
        <w:pStyle w:val="aa"/>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416B7C" w:rsidRPr="00BE0AE5" w:rsidRDefault="00416B7C" w:rsidP="00416B7C">
      <w:pPr>
        <w:pStyle w:val="aa"/>
        <w:rPr>
          <w:rFonts w:cs="Times New Roman"/>
        </w:rPr>
      </w:pPr>
      <w:r w:rsidRPr="00BE0AE5">
        <w:rPr>
          <w:rFonts w:cs="Times New Roman"/>
        </w:rPr>
        <w:t>3. Изучение внешнего строения мхов (на местных видах).</w:t>
      </w:r>
    </w:p>
    <w:p w:rsidR="00416B7C" w:rsidRPr="00BE0AE5" w:rsidRDefault="00416B7C" w:rsidP="00416B7C">
      <w:pPr>
        <w:pStyle w:val="aa"/>
        <w:rPr>
          <w:rFonts w:cs="Times New Roman"/>
        </w:rPr>
      </w:pPr>
      <w:r w:rsidRPr="00BE0AE5">
        <w:rPr>
          <w:rFonts w:cs="Times New Roman"/>
        </w:rPr>
        <w:t>4. Изучение внешнего строения папоротника или хвоща.</w:t>
      </w:r>
    </w:p>
    <w:p w:rsidR="00416B7C" w:rsidRPr="00BE0AE5" w:rsidRDefault="00416B7C" w:rsidP="00416B7C">
      <w:pPr>
        <w:pStyle w:val="aa"/>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rsidR="00416B7C" w:rsidRPr="00BE0AE5" w:rsidRDefault="00416B7C" w:rsidP="00416B7C">
      <w:pPr>
        <w:pStyle w:val="aa"/>
        <w:rPr>
          <w:rFonts w:cs="Times New Roman"/>
        </w:rPr>
      </w:pPr>
      <w:r w:rsidRPr="00BE0AE5">
        <w:rPr>
          <w:rFonts w:cs="Times New Roman"/>
        </w:rPr>
        <w:t>6. Изучение внешнего строения покрытосеменных растений.</w:t>
      </w:r>
    </w:p>
    <w:p w:rsidR="00416B7C" w:rsidRPr="00BE0AE5" w:rsidRDefault="00416B7C" w:rsidP="00416B7C">
      <w:pPr>
        <w:pStyle w:val="aa"/>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BE0AE5" w:rsidRDefault="00416B7C" w:rsidP="00416B7C">
      <w:pPr>
        <w:pStyle w:val="aa"/>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rsidR="00416B7C" w:rsidRPr="00BE0AE5" w:rsidRDefault="00416B7C" w:rsidP="00416B7C">
      <w:pPr>
        <w:pStyle w:val="aa"/>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rsidR="00416B7C" w:rsidRPr="00BE0AE5" w:rsidRDefault="00416B7C" w:rsidP="00416B7C">
      <w:pPr>
        <w:pStyle w:val="aa"/>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16B7C" w:rsidRPr="00BE0AE5" w:rsidRDefault="00416B7C" w:rsidP="00416B7C">
      <w:pPr>
        <w:pStyle w:val="aa"/>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BE0AE5" w:rsidRDefault="00416B7C" w:rsidP="00416B7C">
      <w:pPr>
        <w:pStyle w:val="31"/>
        <w:spacing w:after="85"/>
        <w:rPr>
          <w:rFonts w:cs="Times New Roman"/>
        </w:rPr>
      </w:pPr>
      <w:r w:rsidRPr="00BE0AE5">
        <w:rPr>
          <w:rFonts w:cs="Times New Roman"/>
        </w:rPr>
        <w:t>4. Растения и человек</w:t>
      </w:r>
    </w:p>
    <w:p w:rsidR="00416B7C" w:rsidRPr="00BE0AE5" w:rsidRDefault="00416B7C" w:rsidP="00416B7C">
      <w:pPr>
        <w:pStyle w:val="aa"/>
        <w:rPr>
          <w:rFonts w:cs="Times New Roman"/>
        </w:rPr>
      </w:pPr>
      <w:r w:rsidRPr="00BE0AE5">
        <w:rPr>
          <w:rFonts w:cs="Times New Roman"/>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w:t>
      </w:r>
      <w:r w:rsidRPr="00BE0AE5">
        <w:rPr>
          <w:rFonts w:cs="Times New Roman"/>
        </w:rPr>
        <w:lastRenderedPageBreak/>
        <w:t>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1. Изучение сельскохозяйственных растений региона.</w:t>
      </w:r>
    </w:p>
    <w:p w:rsidR="00416B7C" w:rsidRPr="00BE0AE5" w:rsidRDefault="00416B7C" w:rsidP="00416B7C">
      <w:pPr>
        <w:pStyle w:val="aa"/>
        <w:rPr>
          <w:rFonts w:cs="Times New Roman"/>
        </w:rPr>
      </w:pPr>
      <w:r w:rsidRPr="00BE0AE5">
        <w:rPr>
          <w:rFonts w:cs="Times New Roman"/>
        </w:rPr>
        <w:t>2. Изучение сорных растений региона.</w:t>
      </w:r>
    </w:p>
    <w:p w:rsidR="00416B7C" w:rsidRPr="00BE0AE5" w:rsidRDefault="00416B7C" w:rsidP="00416B7C">
      <w:pPr>
        <w:pStyle w:val="31"/>
        <w:rPr>
          <w:rFonts w:cs="Times New Roman"/>
        </w:rPr>
      </w:pPr>
      <w:r w:rsidRPr="00BE0AE5">
        <w:rPr>
          <w:rFonts w:cs="Times New Roman"/>
        </w:rPr>
        <w:t>5. Грибы. Лишайники. Бактерии</w:t>
      </w:r>
    </w:p>
    <w:p w:rsidR="00416B7C" w:rsidRPr="00BE0AE5" w:rsidRDefault="00416B7C" w:rsidP="00416B7C">
      <w:pPr>
        <w:pStyle w:val="aa"/>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4C388D">
        <w:rPr>
          <w:rFonts w:cs="Times New Roman"/>
        </w:rPr>
        <w:t>ращивание шляпочных грибов (шам</w:t>
      </w:r>
      <w:r w:rsidRPr="00BE0AE5">
        <w:rPr>
          <w:rFonts w:cs="Times New Roman"/>
        </w:rPr>
        <w:t>пиньоны).</w:t>
      </w:r>
    </w:p>
    <w:p w:rsidR="00416B7C" w:rsidRPr="00BE0AE5" w:rsidRDefault="00416B7C" w:rsidP="00416B7C">
      <w:pPr>
        <w:pStyle w:val="aa"/>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BE0AE5" w:rsidRDefault="00416B7C" w:rsidP="00416B7C">
      <w:pPr>
        <w:pStyle w:val="aa"/>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16B7C" w:rsidRPr="00BE0AE5" w:rsidRDefault="00416B7C" w:rsidP="00416B7C">
      <w:pPr>
        <w:pStyle w:val="aa"/>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BE0AE5" w:rsidRDefault="00416B7C" w:rsidP="00416B7C">
      <w:pPr>
        <w:pStyle w:val="aa"/>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одноклеточных (мукор) и многоклеточных (пеницилл) плесневых грибов.</w:t>
      </w:r>
    </w:p>
    <w:p w:rsidR="00416B7C" w:rsidRPr="00BE0AE5" w:rsidRDefault="00416B7C" w:rsidP="00416B7C">
      <w:pPr>
        <w:pStyle w:val="aa"/>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416B7C" w:rsidRPr="00BE0AE5" w:rsidRDefault="00416B7C" w:rsidP="00416B7C">
      <w:pPr>
        <w:pStyle w:val="aa"/>
        <w:rPr>
          <w:rFonts w:cs="Times New Roman"/>
        </w:rPr>
      </w:pPr>
      <w:r w:rsidRPr="00BE0AE5">
        <w:rPr>
          <w:rFonts w:cs="Times New Roman"/>
        </w:rPr>
        <w:t>3. Изучение строения лишайников.</w:t>
      </w:r>
    </w:p>
    <w:p w:rsidR="00416B7C" w:rsidRPr="00BE0AE5" w:rsidRDefault="00416B7C" w:rsidP="00416B7C">
      <w:pPr>
        <w:pStyle w:val="aa"/>
        <w:rPr>
          <w:rFonts w:cs="Times New Roman"/>
        </w:rPr>
      </w:pPr>
      <w:r w:rsidRPr="00BE0AE5">
        <w:rPr>
          <w:rFonts w:cs="Times New Roman"/>
        </w:rPr>
        <w:t>4. Изучение строения бактерий (на готовых микропрепаратах).</w:t>
      </w:r>
    </w:p>
    <w:p w:rsidR="00416B7C" w:rsidRPr="00BE0AE5" w:rsidRDefault="00416B7C" w:rsidP="00416B7C">
      <w:pPr>
        <w:pStyle w:val="23"/>
        <w:rPr>
          <w:rFonts w:cs="Times New Roman"/>
        </w:rPr>
      </w:pPr>
      <w:r w:rsidRPr="00BE0AE5">
        <w:rPr>
          <w:rFonts w:cs="Times New Roman"/>
        </w:rPr>
        <w:t>8 класс</w:t>
      </w:r>
    </w:p>
    <w:p w:rsidR="00416B7C" w:rsidRPr="00BE0AE5" w:rsidRDefault="00416B7C" w:rsidP="00416B7C">
      <w:pPr>
        <w:pStyle w:val="31"/>
        <w:spacing w:before="0"/>
        <w:rPr>
          <w:rFonts w:cs="Times New Roman"/>
        </w:rPr>
      </w:pPr>
      <w:r w:rsidRPr="00BE0AE5">
        <w:rPr>
          <w:rFonts w:cs="Times New Roman"/>
        </w:rPr>
        <w:t>1. Животный организм</w:t>
      </w:r>
    </w:p>
    <w:p w:rsidR="00416B7C" w:rsidRPr="00BE0AE5" w:rsidRDefault="00416B7C" w:rsidP="00416B7C">
      <w:pPr>
        <w:pStyle w:val="aa"/>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416B7C" w:rsidRPr="00BE0AE5" w:rsidRDefault="00416B7C" w:rsidP="00416B7C">
      <w:pPr>
        <w:pStyle w:val="aa"/>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BE0AE5" w:rsidRDefault="00416B7C" w:rsidP="00416B7C">
      <w:pPr>
        <w:pStyle w:val="aa"/>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под микроскопом готовых микропрепаратов клеток и тканей животных.</w:t>
      </w:r>
    </w:p>
    <w:p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rsidR="00416B7C" w:rsidRPr="00BE0AE5" w:rsidRDefault="00416B7C" w:rsidP="00416B7C">
      <w:pPr>
        <w:pStyle w:val="aa"/>
        <w:rPr>
          <w:rStyle w:val="ac"/>
          <w:rFonts w:cs="Times New Roman"/>
        </w:rPr>
      </w:pPr>
      <w:r w:rsidRPr="00BE0AE5">
        <w:rPr>
          <w:rStyle w:val="ab"/>
          <w:rFonts w:cs="Times New Roman"/>
        </w:rPr>
        <w:t>*</w:t>
      </w:r>
      <w:r w:rsidRPr="00BE0AE5">
        <w:rPr>
          <w:rStyle w:val="ac"/>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rsidR="00416B7C" w:rsidRPr="00BE0AE5" w:rsidRDefault="00416B7C" w:rsidP="00416B7C">
      <w:pPr>
        <w:pStyle w:val="aa"/>
        <w:rPr>
          <w:rStyle w:val="ac"/>
          <w:rFonts w:cs="Times New Roman"/>
        </w:rPr>
      </w:pPr>
    </w:p>
    <w:p w:rsidR="00416B7C" w:rsidRPr="00BE0AE5" w:rsidRDefault="00416B7C" w:rsidP="00416B7C">
      <w:pPr>
        <w:pStyle w:val="aa"/>
        <w:rPr>
          <w:rFonts w:cs="Times New Roman"/>
        </w:rPr>
      </w:pPr>
      <w:r w:rsidRPr="00BE0AE5">
        <w:rPr>
          <w:rStyle w:val="ad"/>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BE0AE5" w:rsidRDefault="00416B7C" w:rsidP="00416B7C">
      <w:pPr>
        <w:pStyle w:val="aa"/>
        <w:rPr>
          <w:rFonts w:cs="Times New Roman"/>
        </w:rPr>
      </w:pPr>
      <w:r w:rsidRPr="00BE0AE5">
        <w:rPr>
          <w:rStyle w:val="ad"/>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BE0AE5" w:rsidRDefault="00416B7C" w:rsidP="00416B7C">
      <w:pPr>
        <w:pStyle w:val="aa"/>
        <w:rPr>
          <w:rFonts w:cs="Times New Roman"/>
        </w:rPr>
      </w:pPr>
      <w:r w:rsidRPr="00BE0AE5">
        <w:rPr>
          <w:rStyle w:val="ad"/>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BE0AE5" w:rsidRDefault="00416B7C" w:rsidP="00416B7C">
      <w:pPr>
        <w:pStyle w:val="aa"/>
        <w:rPr>
          <w:rFonts w:cs="Times New Roman"/>
        </w:rPr>
      </w:pPr>
      <w:r w:rsidRPr="00BE0AE5">
        <w:rPr>
          <w:rStyle w:val="ad"/>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BE0AE5" w:rsidRDefault="00416B7C" w:rsidP="00416B7C">
      <w:pPr>
        <w:pStyle w:val="aa"/>
        <w:rPr>
          <w:rFonts w:cs="Times New Roman"/>
        </w:rPr>
      </w:pPr>
      <w:r w:rsidRPr="00BE0AE5">
        <w:rPr>
          <w:rStyle w:val="ad"/>
          <w:rFonts w:cs="Times New Roman"/>
        </w:rPr>
        <w:lastRenderedPageBreak/>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BE0AE5" w:rsidRDefault="00416B7C" w:rsidP="00416B7C">
      <w:pPr>
        <w:pStyle w:val="aa"/>
        <w:rPr>
          <w:rFonts w:cs="Times New Roman"/>
        </w:rPr>
      </w:pPr>
      <w:r w:rsidRPr="00BE0AE5">
        <w:rPr>
          <w:rStyle w:val="ad"/>
          <w:rFonts w:cs="Times New Roman"/>
        </w:rPr>
        <w:t>Покровы тела у животных.</w:t>
      </w:r>
      <w:r w:rsidRPr="00BE0AE5">
        <w:rPr>
          <w:rFonts w:cs="Times New Roman"/>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6B7C" w:rsidRPr="00BE0AE5" w:rsidRDefault="00416B7C" w:rsidP="00416B7C">
      <w:pPr>
        <w:pStyle w:val="aa"/>
        <w:rPr>
          <w:rFonts w:cs="Times New Roman"/>
        </w:rPr>
      </w:pPr>
      <w:r w:rsidRPr="00BE0AE5">
        <w:rPr>
          <w:rStyle w:val="ad"/>
          <w:rFonts w:cs="Times New Roman"/>
        </w:rPr>
        <w:t>Координация и регуляция жизнедеятельности у животных.</w:t>
      </w:r>
      <w:r w:rsidRPr="00BE0AE5">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BE0AE5" w:rsidRDefault="00416B7C" w:rsidP="00416B7C">
      <w:pPr>
        <w:pStyle w:val="aa"/>
        <w:rPr>
          <w:rFonts w:cs="Times New Roman"/>
        </w:rPr>
      </w:pPr>
      <w:r w:rsidRPr="00BE0AE5">
        <w:rPr>
          <w:rStyle w:val="ad"/>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BE0AE5" w:rsidRDefault="00416B7C" w:rsidP="00416B7C">
      <w:pPr>
        <w:pStyle w:val="aa"/>
        <w:rPr>
          <w:rFonts w:cs="Times New Roman"/>
        </w:rPr>
      </w:pPr>
      <w:r w:rsidRPr="00BE0AE5">
        <w:rPr>
          <w:rStyle w:val="ad"/>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Ознакомление с органами опоры и движения у животных.</w:t>
      </w:r>
    </w:p>
    <w:p w:rsidR="00416B7C" w:rsidRPr="00BE0AE5" w:rsidRDefault="00416B7C" w:rsidP="00416B7C">
      <w:pPr>
        <w:pStyle w:val="aa"/>
        <w:rPr>
          <w:rFonts w:cs="Times New Roman"/>
        </w:rPr>
      </w:pPr>
      <w:r w:rsidRPr="00BE0AE5">
        <w:rPr>
          <w:rFonts w:cs="Times New Roman"/>
        </w:rPr>
        <w:t>2. Изучение способов поглощения пищи у животных.</w:t>
      </w:r>
    </w:p>
    <w:p w:rsidR="00416B7C" w:rsidRPr="00BE0AE5" w:rsidRDefault="00416B7C" w:rsidP="00416B7C">
      <w:pPr>
        <w:pStyle w:val="aa"/>
        <w:rPr>
          <w:rFonts w:cs="Times New Roman"/>
        </w:rPr>
      </w:pPr>
      <w:r w:rsidRPr="00BE0AE5">
        <w:rPr>
          <w:rFonts w:cs="Times New Roman"/>
        </w:rPr>
        <w:t>3. Изучение способов дыхания у животных.</w:t>
      </w:r>
    </w:p>
    <w:p w:rsidR="00416B7C" w:rsidRPr="00BE0AE5" w:rsidRDefault="00416B7C" w:rsidP="00416B7C">
      <w:pPr>
        <w:pStyle w:val="aa"/>
        <w:rPr>
          <w:rFonts w:cs="Times New Roman"/>
        </w:rPr>
      </w:pPr>
      <w:r w:rsidRPr="00BE0AE5">
        <w:rPr>
          <w:rFonts w:cs="Times New Roman"/>
        </w:rPr>
        <w:t>4. Ознакомление с системами органов транспорта веществ у животных.</w:t>
      </w:r>
    </w:p>
    <w:p w:rsidR="00416B7C" w:rsidRPr="00BE0AE5" w:rsidRDefault="00416B7C" w:rsidP="00416B7C">
      <w:pPr>
        <w:pStyle w:val="aa"/>
        <w:rPr>
          <w:rFonts w:cs="Times New Roman"/>
        </w:rPr>
      </w:pPr>
      <w:r w:rsidRPr="00BE0AE5">
        <w:rPr>
          <w:rFonts w:cs="Times New Roman"/>
        </w:rPr>
        <w:t>5. Изучение покровов тела у животных.</w:t>
      </w:r>
    </w:p>
    <w:p w:rsidR="00416B7C" w:rsidRPr="00BE0AE5" w:rsidRDefault="00416B7C" w:rsidP="00416B7C">
      <w:pPr>
        <w:pStyle w:val="aa"/>
        <w:rPr>
          <w:rFonts w:cs="Times New Roman"/>
        </w:rPr>
      </w:pPr>
      <w:r w:rsidRPr="00BE0AE5">
        <w:rPr>
          <w:rFonts w:cs="Times New Roman"/>
        </w:rPr>
        <w:t>6. Изучение органов чувств у животных.</w:t>
      </w:r>
    </w:p>
    <w:p w:rsidR="00416B7C" w:rsidRPr="00BE0AE5" w:rsidRDefault="00416B7C" w:rsidP="00416B7C">
      <w:pPr>
        <w:pStyle w:val="aa"/>
        <w:rPr>
          <w:rFonts w:cs="Times New Roman"/>
        </w:rPr>
      </w:pPr>
      <w:r w:rsidRPr="00BE0AE5">
        <w:rPr>
          <w:rFonts w:cs="Times New Roman"/>
        </w:rPr>
        <w:t>7. Формирование условных рефлексов у аквариумных рыб.</w:t>
      </w:r>
    </w:p>
    <w:p w:rsidR="00416B7C" w:rsidRPr="00BE0AE5" w:rsidRDefault="00416B7C" w:rsidP="00416B7C">
      <w:pPr>
        <w:pStyle w:val="aa"/>
        <w:rPr>
          <w:rFonts w:cs="Times New Roman"/>
        </w:rPr>
      </w:pPr>
      <w:r w:rsidRPr="00BE0AE5">
        <w:rPr>
          <w:rFonts w:cs="Times New Roman"/>
        </w:rPr>
        <w:t>8. Строение яйца и развитие зародыша птицы (курицы).</w:t>
      </w:r>
    </w:p>
    <w:p w:rsidR="00416B7C" w:rsidRPr="00BE0AE5" w:rsidRDefault="00416B7C" w:rsidP="00416B7C">
      <w:pPr>
        <w:pStyle w:val="31"/>
        <w:rPr>
          <w:rFonts w:cs="Times New Roman"/>
        </w:rPr>
      </w:pPr>
      <w:r w:rsidRPr="00BE0AE5">
        <w:rPr>
          <w:rFonts w:cs="Times New Roman"/>
        </w:rPr>
        <w:t>3. Систематические группы животных</w:t>
      </w:r>
    </w:p>
    <w:p w:rsidR="00416B7C" w:rsidRPr="00BE0AE5" w:rsidRDefault="00416B7C" w:rsidP="00416B7C">
      <w:pPr>
        <w:pStyle w:val="aa"/>
        <w:rPr>
          <w:rFonts w:cs="Times New Roman"/>
        </w:rPr>
      </w:pPr>
      <w:r w:rsidRPr="00BE0AE5">
        <w:rPr>
          <w:rStyle w:val="ad"/>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BE0AE5" w:rsidRDefault="00416B7C" w:rsidP="00416B7C">
      <w:pPr>
        <w:pStyle w:val="aa"/>
        <w:rPr>
          <w:rFonts w:cs="Times New Roman"/>
        </w:rPr>
      </w:pPr>
      <w:r w:rsidRPr="00BE0AE5">
        <w:rPr>
          <w:rStyle w:val="ad"/>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416B7C" w:rsidRPr="00BE0AE5" w:rsidRDefault="00416B7C" w:rsidP="00416B7C">
      <w:pPr>
        <w:pStyle w:val="aa"/>
        <w:rPr>
          <w:rFonts w:cs="Times New Roman"/>
        </w:rPr>
      </w:pPr>
      <w:r w:rsidRPr="00BE0AE5">
        <w:rPr>
          <w:rFonts w:cs="Times New Roman"/>
        </w:rPr>
        <w:t>2. Многообразие простейших (на готовых препаратах).</w:t>
      </w:r>
    </w:p>
    <w:p w:rsidR="00416B7C" w:rsidRPr="00BE0AE5" w:rsidRDefault="00416B7C" w:rsidP="00416B7C">
      <w:pPr>
        <w:pStyle w:val="aa"/>
        <w:rPr>
          <w:rFonts w:cs="Times New Roman"/>
        </w:rPr>
      </w:pPr>
      <w:r w:rsidRPr="00BE0AE5">
        <w:rPr>
          <w:rFonts w:cs="Times New Roman"/>
        </w:rPr>
        <w:t>3. Изготовление модели клетки простейшего (амёбы, инфузории-туфельки и др.).</w:t>
      </w:r>
    </w:p>
    <w:p w:rsidR="00416B7C" w:rsidRPr="00BE0AE5" w:rsidRDefault="00416B7C" w:rsidP="00416B7C">
      <w:pPr>
        <w:pStyle w:val="aa"/>
        <w:rPr>
          <w:rFonts w:cs="Times New Roman"/>
        </w:rPr>
      </w:pPr>
      <w:r w:rsidRPr="00BE0AE5">
        <w:rPr>
          <w:rStyle w:val="ad"/>
          <w:rFonts w:cs="Times New Roman"/>
        </w:rPr>
        <w:t>Многоклеточные животные.Кишечнополостные.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строения пресноводной гидры и её передвижения (школьный аквариум).</w:t>
      </w:r>
    </w:p>
    <w:p w:rsidR="00416B7C" w:rsidRPr="00BE0AE5" w:rsidRDefault="00416B7C" w:rsidP="00416B7C">
      <w:pPr>
        <w:pStyle w:val="aa"/>
        <w:rPr>
          <w:rFonts w:cs="Times New Roman"/>
        </w:rPr>
      </w:pPr>
      <w:r w:rsidRPr="00BE0AE5">
        <w:rPr>
          <w:rFonts w:cs="Times New Roman"/>
        </w:rPr>
        <w:t>2. Исследование питания гидры дафниями и циклопами (школьный аквариум).</w:t>
      </w:r>
    </w:p>
    <w:p w:rsidR="00416B7C" w:rsidRPr="00BE0AE5" w:rsidRDefault="00416B7C" w:rsidP="00416B7C">
      <w:pPr>
        <w:pStyle w:val="aa"/>
        <w:rPr>
          <w:rFonts w:cs="Times New Roman"/>
        </w:rPr>
      </w:pPr>
      <w:r w:rsidRPr="00BE0AE5">
        <w:rPr>
          <w:rFonts w:cs="Times New Roman"/>
        </w:rPr>
        <w:t>3. Изготовление модели пресноводной гидры.</w:t>
      </w:r>
    </w:p>
    <w:p w:rsidR="00416B7C" w:rsidRPr="00BE0AE5" w:rsidRDefault="00416B7C" w:rsidP="00416B7C">
      <w:pPr>
        <w:pStyle w:val="aa"/>
        <w:rPr>
          <w:rFonts w:cs="Times New Roman"/>
        </w:rPr>
      </w:pPr>
      <w:r w:rsidRPr="00BE0AE5">
        <w:rPr>
          <w:rStyle w:val="ad"/>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lastRenderedPageBreak/>
        <w:t>1. Исследование внешнего строения дождевого червя. Наблюдение за реакцией дождевого червя на раздражители.</w:t>
      </w:r>
    </w:p>
    <w:p w:rsidR="00416B7C" w:rsidRPr="00BE0AE5" w:rsidRDefault="00416B7C" w:rsidP="00416B7C">
      <w:pPr>
        <w:pStyle w:val="aa"/>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416B7C" w:rsidRPr="00BE0AE5" w:rsidRDefault="00416B7C" w:rsidP="00416B7C">
      <w:pPr>
        <w:pStyle w:val="aa"/>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rsidR="00416B7C" w:rsidRPr="00BE0AE5" w:rsidRDefault="00416B7C" w:rsidP="00416B7C">
      <w:pPr>
        <w:pStyle w:val="aa"/>
        <w:rPr>
          <w:rFonts w:cs="Times New Roman"/>
        </w:rPr>
      </w:pPr>
      <w:r w:rsidRPr="00BE0AE5">
        <w:rPr>
          <w:rStyle w:val="ad"/>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BE0AE5" w:rsidRDefault="00416B7C" w:rsidP="00416B7C">
      <w:pPr>
        <w:pStyle w:val="aa"/>
        <w:rPr>
          <w:rFonts w:cs="Times New Roman"/>
        </w:rPr>
      </w:pPr>
      <w:r w:rsidRPr="00BE0AE5">
        <w:rPr>
          <w:rStyle w:val="ac"/>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rsidR="00416B7C" w:rsidRPr="00BE0AE5" w:rsidRDefault="00416B7C" w:rsidP="00416B7C">
      <w:pPr>
        <w:pStyle w:val="aa"/>
        <w:rPr>
          <w:rFonts w:cs="Times New Roman"/>
        </w:rPr>
      </w:pPr>
      <w:r w:rsidRPr="00BE0AE5">
        <w:rPr>
          <w:rStyle w:val="ac"/>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BE0AE5" w:rsidRDefault="00416B7C" w:rsidP="00416B7C">
      <w:pPr>
        <w:pStyle w:val="aa"/>
        <w:rPr>
          <w:rFonts w:cs="Times New Roman"/>
        </w:rPr>
      </w:pPr>
      <w:r w:rsidRPr="00BE0AE5">
        <w:rPr>
          <w:rStyle w:val="ac"/>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BE0AE5" w:rsidRDefault="00416B7C" w:rsidP="00416B7C">
      <w:pPr>
        <w:pStyle w:val="aa"/>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rsidR="00416B7C" w:rsidRPr="00BE0AE5" w:rsidRDefault="00416B7C" w:rsidP="00416B7C">
      <w:pPr>
        <w:pStyle w:val="aa"/>
        <w:rPr>
          <w:rFonts w:cs="Times New Roman"/>
        </w:rPr>
      </w:pPr>
      <w:r w:rsidRPr="00BE0AE5">
        <w:rPr>
          <w:rFonts w:cs="Times New Roman"/>
        </w:rPr>
        <w:t>2. Ознакомление с различными типами развития насекомых (на примере коллекций).</w:t>
      </w:r>
    </w:p>
    <w:p w:rsidR="00416B7C" w:rsidRPr="00BE0AE5" w:rsidRDefault="00416B7C" w:rsidP="00416B7C">
      <w:pPr>
        <w:pStyle w:val="aa"/>
        <w:rPr>
          <w:rFonts w:cs="Times New Roman"/>
        </w:rPr>
      </w:pPr>
      <w:r w:rsidRPr="00BE0AE5">
        <w:rPr>
          <w:rStyle w:val="ad"/>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416B7C" w:rsidRPr="00BE0AE5" w:rsidRDefault="00416B7C" w:rsidP="00416B7C">
      <w:pPr>
        <w:pStyle w:val="aa"/>
        <w:rPr>
          <w:rFonts w:cs="Times New Roman"/>
        </w:rPr>
      </w:pPr>
      <w:r w:rsidRPr="00BE0AE5">
        <w:rPr>
          <w:rStyle w:val="ad"/>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BE0AE5" w:rsidRDefault="00416B7C" w:rsidP="00416B7C">
      <w:pPr>
        <w:pStyle w:val="aa"/>
        <w:rPr>
          <w:rFonts w:cs="Times New Roman"/>
        </w:rPr>
      </w:pPr>
      <w:r w:rsidRPr="00BE0AE5">
        <w:rPr>
          <w:rStyle w:val="ad"/>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rsidR="00416B7C" w:rsidRPr="00BE0AE5" w:rsidRDefault="00416B7C" w:rsidP="00416B7C">
      <w:pPr>
        <w:pStyle w:val="aa"/>
        <w:rPr>
          <w:rFonts w:cs="Times New Roman"/>
        </w:rPr>
      </w:pPr>
      <w:r w:rsidRPr="00BE0AE5">
        <w:rPr>
          <w:rFonts w:cs="Times New Roman"/>
        </w:rPr>
        <w:t>2. Исследование внутреннего строения рыбы (на примере готового влажного препарата).</w:t>
      </w:r>
    </w:p>
    <w:p w:rsidR="00416B7C" w:rsidRPr="00BE0AE5" w:rsidRDefault="00416B7C" w:rsidP="00416B7C">
      <w:pPr>
        <w:pStyle w:val="aa"/>
        <w:rPr>
          <w:rFonts w:cs="Times New Roman"/>
        </w:rPr>
      </w:pPr>
      <w:r w:rsidRPr="00BE0AE5">
        <w:rPr>
          <w:rStyle w:val="ad"/>
          <w:rFonts w:cs="Times New Roman"/>
        </w:rPr>
        <w:t>Земноводные.</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BE0AE5" w:rsidRDefault="00416B7C" w:rsidP="00416B7C">
      <w:pPr>
        <w:pStyle w:val="aa"/>
        <w:rPr>
          <w:rFonts w:cs="Times New Roman"/>
        </w:rPr>
      </w:pPr>
      <w:r w:rsidRPr="00BE0AE5">
        <w:rPr>
          <w:rFonts w:cs="Times New Roman"/>
        </w:rPr>
        <w:t>Многообразие земноводных и их охрана. Значение земноводных в природе и жизни человека.</w:t>
      </w:r>
    </w:p>
    <w:p w:rsidR="00416B7C" w:rsidRPr="00BE0AE5" w:rsidRDefault="00416B7C" w:rsidP="00416B7C">
      <w:pPr>
        <w:pStyle w:val="aa"/>
        <w:rPr>
          <w:rFonts w:cs="Times New Roman"/>
        </w:rPr>
      </w:pPr>
      <w:r w:rsidRPr="00BE0AE5">
        <w:rPr>
          <w:rStyle w:val="ad"/>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BE0AE5" w:rsidRDefault="00416B7C" w:rsidP="00416B7C">
      <w:pPr>
        <w:pStyle w:val="aa"/>
        <w:rPr>
          <w:rFonts w:cs="Times New Roman"/>
        </w:rPr>
      </w:pPr>
      <w:r w:rsidRPr="00BE0AE5">
        <w:rPr>
          <w:rStyle w:val="ad"/>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BE0AE5" w:rsidRDefault="00416B7C" w:rsidP="00416B7C">
      <w:pPr>
        <w:pStyle w:val="aa"/>
        <w:rPr>
          <w:rFonts w:cs="Times New Roman"/>
        </w:rPr>
      </w:pPr>
      <w:r w:rsidRPr="00BE0AE5">
        <w:rPr>
          <w:rStyle w:val="ac"/>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rsidR="00416B7C" w:rsidRPr="00BE0AE5" w:rsidRDefault="00416B7C" w:rsidP="00416B7C">
      <w:pPr>
        <w:pStyle w:val="aa"/>
        <w:rPr>
          <w:rFonts w:cs="Times New Roman"/>
        </w:rPr>
      </w:pPr>
      <w:r w:rsidRPr="00BE0AE5">
        <w:rPr>
          <w:rFonts w:cs="Times New Roman"/>
        </w:rPr>
        <w:t>2. Исследование особенностей скелета птицы.</w:t>
      </w:r>
    </w:p>
    <w:p w:rsidR="00416B7C" w:rsidRPr="00BE0AE5" w:rsidRDefault="00416B7C" w:rsidP="00416B7C">
      <w:pPr>
        <w:pStyle w:val="aa"/>
        <w:rPr>
          <w:rFonts w:cs="Times New Roman"/>
        </w:rPr>
      </w:pPr>
      <w:r w:rsidRPr="00BE0AE5">
        <w:rPr>
          <w:rStyle w:val="ad"/>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BE0AE5" w:rsidRDefault="00416B7C" w:rsidP="00416B7C">
      <w:pPr>
        <w:pStyle w:val="aa"/>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6B7C" w:rsidRPr="00BE0AE5" w:rsidRDefault="00416B7C" w:rsidP="00416B7C">
      <w:pPr>
        <w:pStyle w:val="aa"/>
        <w:rPr>
          <w:rFonts w:cs="Times New Roman"/>
        </w:rPr>
      </w:pPr>
      <w:r w:rsidRPr="00BE0AE5">
        <w:rPr>
          <w:rFonts w:cs="Times New Roman"/>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6B7C" w:rsidRPr="00BE0AE5" w:rsidRDefault="00416B7C" w:rsidP="00416B7C">
      <w:pPr>
        <w:pStyle w:val="aa"/>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особенностей скелета млекопитающих.</w:t>
      </w:r>
    </w:p>
    <w:p w:rsidR="00416B7C" w:rsidRPr="00BE0AE5" w:rsidRDefault="00416B7C" w:rsidP="00416B7C">
      <w:pPr>
        <w:pStyle w:val="aa"/>
        <w:rPr>
          <w:rFonts w:cs="Times New Roman"/>
        </w:rPr>
      </w:pPr>
      <w:r w:rsidRPr="00BE0AE5">
        <w:rPr>
          <w:rFonts w:cs="Times New Roman"/>
        </w:rPr>
        <w:t>2. Исследование особенностей зубной системы млекопитающих.</w:t>
      </w:r>
    </w:p>
    <w:p w:rsidR="00416B7C" w:rsidRPr="00BE0AE5" w:rsidRDefault="00416B7C" w:rsidP="00416B7C">
      <w:pPr>
        <w:pStyle w:val="31"/>
        <w:rPr>
          <w:rFonts w:cs="Times New Roman"/>
        </w:rPr>
      </w:pPr>
      <w:r w:rsidRPr="00BE0AE5">
        <w:rPr>
          <w:rFonts w:cs="Times New Roman"/>
        </w:rPr>
        <w:t>4. Развитие животного мира на Земле</w:t>
      </w:r>
    </w:p>
    <w:p w:rsidR="00416B7C" w:rsidRPr="00BE0AE5" w:rsidRDefault="00416B7C" w:rsidP="00416B7C">
      <w:pPr>
        <w:pStyle w:val="aa"/>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BE0AE5" w:rsidRDefault="00416B7C" w:rsidP="00416B7C">
      <w:pPr>
        <w:pStyle w:val="aa"/>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ископаемых остатков вымерших животных.</w:t>
      </w:r>
    </w:p>
    <w:p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rsidR="00416B7C" w:rsidRPr="00BE0AE5" w:rsidRDefault="00416B7C" w:rsidP="00416B7C">
      <w:pPr>
        <w:pStyle w:val="aa"/>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BE0AE5" w:rsidRDefault="00416B7C" w:rsidP="00416B7C">
      <w:pPr>
        <w:pStyle w:val="aa"/>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BE0AE5" w:rsidRDefault="00416B7C" w:rsidP="00416B7C">
      <w:pPr>
        <w:pStyle w:val="aa"/>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416B7C" w:rsidRPr="00BE0AE5" w:rsidRDefault="00416B7C" w:rsidP="00416B7C">
      <w:pPr>
        <w:pStyle w:val="31"/>
        <w:spacing w:before="142" w:after="57"/>
        <w:rPr>
          <w:rFonts w:cs="Times New Roman"/>
        </w:rPr>
      </w:pPr>
      <w:r w:rsidRPr="00BE0AE5">
        <w:rPr>
          <w:rFonts w:cs="Times New Roman"/>
        </w:rPr>
        <w:t>6. Животные и человек</w:t>
      </w:r>
    </w:p>
    <w:p w:rsidR="00416B7C" w:rsidRPr="00BE0AE5" w:rsidRDefault="00416B7C" w:rsidP="00416B7C">
      <w:pPr>
        <w:pStyle w:val="aa"/>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BE0AE5" w:rsidRDefault="00416B7C" w:rsidP="00416B7C">
      <w:pPr>
        <w:pStyle w:val="aa"/>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BE0AE5" w:rsidRDefault="00416B7C" w:rsidP="00416B7C">
      <w:pPr>
        <w:pStyle w:val="aa"/>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BE0AE5" w:rsidRDefault="00416B7C" w:rsidP="00416B7C">
      <w:pPr>
        <w:pStyle w:val="23"/>
        <w:rPr>
          <w:rFonts w:cs="Times New Roman"/>
        </w:rPr>
      </w:pPr>
      <w:r w:rsidRPr="00BE0AE5">
        <w:rPr>
          <w:rFonts w:cs="Times New Roman"/>
        </w:rPr>
        <w:t>9 класс</w:t>
      </w:r>
    </w:p>
    <w:p w:rsidR="00416B7C" w:rsidRPr="00BE0AE5" w:rsidRDefault="00416B7C" w:rsidP="00416B7C">
      <w:pPr>
        <w:pStyle w:val="31"/>
        <w:spacing w:before="0"/>
        <w:rPr>
          <w:rFonts w:cs="Times New Roman"/>
        </w:rPr>
      </w:pPr>
      <w:r w:rsidRPr="00BE0AE5">
        <w:rPr>
          <w:rFonts w:cs="Times New Roman"/>
        </w:rPr>
        <w:t>1. Человек — биосоциальный вид</w:t>
      </w:r>
    </w:p>
    <w:p w:rsidR="00416B7C" w:rsidRPr="00BE0AE5" w:rsidRDefault="00416B7C" w:rsidP="00416B7C">
      <w:pPr>
        <w:pStyle w:val="aa"/>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BE0AE5" w:rsidRDefault="00416B7C" w:rsidP="00416B7C">
      <w:pPr>
        <w:pStyle w:val="aa"/>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BE0AE5" w:rsidRDefault="00416B7C" w:rsidP="00416B7C">
      <w:pPr>
        <w:pStyle w:val="31"/>
        <w:spacing w:after="85"/>
        <w:rPr>
          <w:rFonts w:cs="Times New Roman"/>
        </w:rPr>
      </w:pPr>
      <w:r w:rsidRPr="00BE0AE5">
        <w:rPr>
          <w:rFonts w:cs="Times New Roman"/>
        </w:rPr>
        <w:t>2. Структура организма человека</w:t>
      </w:r>
    </w:p>
    <w:p w:rsidR="00416B7C" w:rsidRPr="00BE0AE5" w:rsidRDefault="00416B7C" w:rsidP="00416B7C">
      <w:pPr>
        <w:pStyle w:val="aa"/>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BE0AE5" w:rsidRDefault="00416B7C" w:rsidP="00416B7C">
      <w:pPr>
        <w:pStyle w:val="aa"/>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w:t>
      </w:r>
      <w:r w:rsidR="007951B3">
        <w:rPr>
          <w:rFonts w:cs="Times New Roman"/>
        </w:rPr>
        <w:t>ганизм как единое целое. Взаимо</w:t>
      </w:r>
      <w:r w:rsidRPr="00BE0AE5">
        <w:rPr>
          <w:rFonts w:cs="Times New Roman"/>
        </w:rPr>
        <w:t>связь органов и систем как основа гомеостаза.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клеток слизистой оболочки полости рта человека.</w:t>
      </w:r>
    </w:p>
    <w:p w:rsidR="00416B7C" w:rsidRPr="00BE0AE5" w:rsidRDefault="00416B7C" w:rsidP="00416B7C">
      <w:pPr>
        <w:pStyle w:val="aa"/>
        <w:rPr>
          <w:rFonts w:cs="Times New Roman"/>
        </w:rPr>
      </w:pPr>
      <w:r w:rsidRPr="00BE0AE5">
        <w:rPr>
          <w:rFonts w:cs="Times New Roman"/>
        </w:rPr>
        <w:t>2. Изучение микроскопического строения тканей (на готовых микропрепаратах).</w:t>
      </w:r>
    </w:p>
    <w:p w:rsidR="00416B7C" w:rsidRPr="00BE0AE5" w:rsidRDefault="00416B7C" w:rsidP="00416B7C">
      <w:pPr>
        <w:pStyle w:val="aa"/>
        <w:rPr>
          <w:rFonts w:cs="Times New Roman"/>
        </w:rPr>
      </w:pPr>
      <w:r w:rsidRPr="00BE0AE5">
        <w:rPr>
          <w:rFonts w:cs="Times New Roman"/>
        </w:rPr>
        <w:t>3. Распознавание органов и систем органов человека (по таблицам).</w:t>
      </w:r>
    </w:p>
    <w:p w:rsidR="00416B7C" w:rsidRPr="00BE0AE5" w:rsidRDefault="00416B7C" w:rsidP="00416B7C">
      <w:pPr>
        <w:pStyle w:val="31"/>
        <w:spacing w:after="85"/>
        <w:rPr>
          <w:rFonts w:cs="Times New Roman"/>
        </w:rPr>
      </w:pPr>
      <w:r w:rsidRPr="00BE0AE5">
        <w:rPr>
          <w:rFonts w:cs="Times New Roman"/>
        </w:rPr>
        <w:t>3. Нейрогуморальная регуляция</w:t>
      </w:r>
    </w:p>
    <w:p w:rsidR="00416B7C" w:rsidRPr="00BE0AE5" w:rsidRDefault="00416B7C" w:rsidP="00416B7C">
      <w:pPr>
        <w:pStyle w:val="aa"/>
        <w:rPr>
          <w:rFonts w:cs="Times New Roman"/>
        </w:rPr>
      </w:pPr>
      <w:r w:rsidRPr="00BE0AE5">
        <w:rPr>
          <w:rFonts w:cs="Times New Roman"/>
        </w:rPr>
        <w:lastRenderedPageBreak/>
        <w:t>Нервная система человека, её организация и значение.</w:t>
      </w:r>
    </w:p>
    <w:p w:rsidR="00416B7C" w:rsidRPr="00BE0AE5" w:rsidRDefault="00416B7C" w:rsidP="00416B7C">
      <w:pPr>
        <w:pStyle w:val="aa"/>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рефлекторные дуги.</w:t>
      </w:r>
    </w:p>
    <w:p w:rsidR="00416B7C" w:rsidRPr="00BE0AE5" w:rsidRDefault="00416B7C" w:rsidP="00416B7C">
      <w:pPr>
        <w:pStyle w:val="aa"/>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6B7C" w:rsidRPr="00BE0AE5" w:rsidRDefault="00416B7C" w:rsidP="00416B7C">
      <w:pPr>
        <w:pStyle w:val="aa"/>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BE0AE5" w:rsidRDefault="00416B7C" w:rsidP="00416B7C">
      <w:pPr>
        <w:pStyle w:val="aa"/>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головного мозга человека (по муляжам).</w:t>
      </w:r>
    </w:p>
    <w:p w:rsidR="00416B7C" w:rsidRPr="00BE0AE5" w:rsidRDefault="00416B7C" w:rsidP="00416B7C">
      <w:pPr>
        <w:pStyle w:val="aa"/>
        <w:rPr>
          <w:rFonts w:cs="Times New Roman"/>
        </w:rPr>
      </w:pPr>
      <w:r w:rsidRPr="00BE0AE5">
        <w:rPr>
          <w:rFonts w:cs="Times New Roman"/>
        </w:rPr>
        <w:t>2. Изучение изменения размера зрачка в зависимости от освещённости.</w:t>
      </w:r>
    </w:p>
    <w:p w:rsidR="00416B7C" w:rsidRPr="00BE0AE5" w:rsidRDefault="00416B7C" w:rsidP="00416B7C">
      <w:pPr>
        <w:pStyle w:val="31"/>
        <w:rPr>
          <w:rFonts w:cs="Times New Roman"/>
        </w:rPr>
      </w:pPr>
      <w:r w:rsidRPr="00BE0AE5">
        <w:rPr>
          <w:rFonts w:cs="Times New Roman"/>
        </w:rPr>
        <w:t>4. Опора и движение</w:t>
      </w:r>
    </w:p>
    <w:p w:rsidR="00416B7C" w:rsidRPr="00BE0AE5" w:rsidRDefault="00416B7C" w:rsidP="00416B7C">
      <w:pPr>
        <w:pStyle w:val="aa"/>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BE0AE5" w:rsidRDefault="00416B7C" w:rsidP="00416B7C">
      <w:pPr>
        <w:pStyle w:val="aa"/>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BE0AE5" w:rsidRDefault="00416B7C" w:rsidP="00416B7C">
      <w:pPr>
        <w:pStyle w:val="aa"/>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свойств кости.</w:t>
      </w:r>
    </w:p>
    <w:p w:rsidR="00416B7C" w:rsidRPr="00BE0AE5" w:rsidRDefault="00416B7C" w:rsidP="00416B7C">
      <w:pPr>
        <w:pStyle w:val="aa"/>
        <w:rPr>
          <w:rFonts w:cs="Times New Roman"/>
        </w:rPr>
      </w:pPr>
      <w:r w:rsidRPr="00BE0AE5">
        <w:rPr>
          <w:rFonts w:cs="Times New Roman"/>
        </w:rPr>
        <w:t>2. Изучение строения костей (на муляжах).</w:t>
      </w:r>
    </w:p>
    <w:p w:rsidR="00416B7C" w:rsidRPr="00BE0AE5" w:rsidRDefault="00416B7C" w:rsidP="00416B7C">
      <w:pPr>
        <w:pStyle w:val="aa"/>
        <w:rPr>
          <w:rFonts w:cs="Times New Roman"/>
        </w:rPr>
      </w:pPr>
      <w:r w:rsidRPr="00BE0AE5">
        <w:rPr>
          <w:rFonts w:cs="Times New Roman"/>
        </w:rPr>
        <w:t>3. Изучение строения позвонков (на муляжах).</w:t>
      </w:r>
    </w:p>
    <w:p w:rsidR="00416B7C" w:rsidRPr="00BE0AE5" w:rsidRDefault="00416B7C" w:rsidP="00416B7C">
      <w:pPr>
        <w:pStyle w:val="aa"/>
        <w:rPr>
          <w:rFonts w:cs="Times New Roman"/>
        </w:rPr>
      </w:pPr>
      <w:r w:rsidRPr="00BE0AE5">
        <w:rPr>
          <w:rFonts w:cs="Times New Roman"/>
        </w:rPr>
        <w:t>4. Определение гибкости позвоночника.</w:t>
      </w:r>
    </w:p>
    <w:p w:rsidR="00416B7C" w:rsidRPr="00BE0AE5" w:rsidRDefault="00416B7C" w:rsidP="00416B7C">
      <w:pPr>
        <w:pStyle w:val="aa"/>
        <w:rPr>
          <w:rFonts w:cs="Times New Roman"/>
        </w:rPr>
      </w:pPr>
      <w:r w:rsidRPr="00BE0AE5">
        <w:rPr>
          <w:rFonts w:cs="Times New Roman"/>
        </w:rPr>
        <w:t>5. Измерение массы и роста своего организма.</w:t>
      </w:r>
    </w:p>
    <w:p w:rsidR="00416B7C" w:rsidRPr="00BE0AE5" w:rsidRDefault="00416B7C" w:rsidP="00416B7C">
      <w:pPr>
        <w:pStyle w:val="aa"/>
        <w:rPr>
          <w:rFonts w:cs="Times New Roman"/>
        </w:rPr>
      </w:pPr>
      <w:r w:rsidRPr="00BE0AE5">
        <w:rPr>
          <w:rFonts w:cs="Times New Roman"/>
        </w:rPr>
        <w:t>6. Изучение влияния статической и динамической нагрузки на утомление мышц.</w:t>
      </w:r>
    </w:p>
    <w:p w:rsidR="00416B7C" w:rsidRPr="00BE0AE5" w:rsidRDefault="00416B7C" w:rsidP="00416B7C">
      <w:pPr>
        <w:pStyle w:val="aa"/>
        <w:rPr>
          <w:rFonts w:cs="Times New Roman"/>
        </w:rPr>
      </w:pPr>
      <w:r w:rsidRPr="00BE0AE5">
        <w:rPr>
          <w:rFonts w:cs="Times New Roman"/>
        </w:rPr>
        <w:t>7. Выявление нарушения осанки.</w:t>
      </w:r>
    </w:p>
    <w:p w:rsidR="00416B7C" w:rsidRPr="00BE0AE5" w:rsidRDefault="00416B7C" w:rsidP="00416B7C">
      <w:pPr>
        <w:pStyle w:val="aa"/>
        <w:rPr>
          <w:rFonts w:cs="Times New Roman"/>
        </w:rPr>
      </w:pPr>
      <w:r w:rsidRPr="00BE0AE5">
        <w:rPr>
          <w:rFonts w:cs="Times New Roman"/>
        </w:rPr>
        <w:t>8. Определение признаков плоскостопия.</w:t>
      </w:r>
    </w:p>
    <w:p w:rsidR="00416B7C" w:rsidRPr="00BE0AE5" w:rsidRDefault="00416B7C" w:rsidP="00416B7C">
      <w:pPr>
        <w:pStyle w:val="aa"/>
        <w:rPr>
          <w:rFonts w:cs="Times New Roman"/>
        </w:rPr>
      </w:pPr>
      <w:r w:rsidRPr="00BE0AE5">
        <w:rPr>
          <w:rFonts w:cs="Times New Roman"/>
        </w:rPr>
        <w:t>9. Оказание первой помощи при повреждении скелета и мышц.</w:t>
      </w:r>
    </w:p>
    <w:p w:rsidR="00416B7C" w:rsidRPr="00BE0AE5" w:rsidRDefault="00416B7C" w:rsidP="00416B7C">
      <w:pPr>
        <w:pStyle w:val="31"/>
        <w:spacing w:after="85"/>
        <w:rPr>
          <w:rFonts w:cs="Times New Roman"/>
        </w:rPr>
      </w:pPr>
      <w:r w:rsidRPr="00BE0AE5">
        <w:rPr>
          <w:rFonts w:cs="Times New Roman"/>
        </w:rPr>
        <w:t>5. Внутренняя среда организма</w:t>
      </w:r>
    </w:p>
    <w:p w:rsidR="00416B7C" w:rsidRPr="00BE0AE5" w:rsidRDefault="00416B7C" w:rsidP="00416B7C">
      <w:pPr>
        <w:pStyle w:val="aa"/>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BE0AE5" w:rsidRDefault="00416B7C" w:rsidP="00416B7C">
      <w:pPr>
        <w:pStyle w:val="aa"/>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микроскопического строения крови человека и лягушки (сравнение).</w:t>
      </w:r>
    </w:p>
    <w:p w:rsidR="00416B7C" w:rsidRPr="00BE0AE5" w:rsidRDefault="00416B7C" w:rsidP="00416B7C">
      <w:pPr>
        <w:pStyle w:val="31"/>
        <w:spacing w:after="85"/>
        <w:rPr>
          <w:rFonts w:cs="Times New Roman"/>
        </w:rPr>
      </w:pPr>
      <w:r w:rsidRPr="00BE0AE5">
        <w:rPr>
          <w:rFonts w:cs="Times New Roman"/>
        </w:rPr>
        <w:t>6. Кровообращение</w:t>
      </w:r>
    </w:p>
    <w:p w:rsidR="00416B7C" w:rsidRPr="00BE0AE5" w:rsidRDefault="00416B7C" w:rsidP="00416B7C">
      <w:pPr>
        <w:pStyle w:val="aa"/>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Измерение кровяного давления.</w:t>
      </w:r>
    </w:p>
    <w:p w:rsidR="00416B7C" w:rsidRPr="00BE0AE5" w:rsidRDefault="00416B7C" w:rsidP="00416B7C">
      <w:pPr>
        <w:pStyle w:val="aa"/>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rsidR="00416B7C" w:rsidRPr="00BE0AE5" w:rsidRDefault="00416B7C" w:rsidP="00416B7C">
      <w:pPr>
        <w:pStyle w:val="aa"/>
        <w:rPr>
          <w:rFonts w:cs="Times New Roman"/>
        </w:rPr>
      </w:pPr>
      <w:r w:rsidRPr="00BE0AE5">
        <w:rPr>
          <w:rFonts w:cs="Times New Roman"/>
        </w:rPr>
        <w:t>3. Первая помощь при кровотечениях.</w:t>
      </w:r>
    </w:p>
    <w:p w:rsidR="00416B7C" w:rsidRPr="00BE0AE5" w:rsidRDefault="00416B7C" w:rsidP="00416B7C">
      <w:pPr>
        <w:pStyle w:val="31"/>
        <w:spacing w:after="57"/>
        <w:rPr>
          <w:rFonts w:cs="Times New Roman"/>
        </w:rPr>
      </w:pPr>
      <w:r w:rsidRPr="00BE0AE5">
        <w:rPr>
          <w:rFonts w:cs="Times New Roman"/>
        </w:rPr>
        <w:t>7. Дыхание</w:t>
      </w:r>
    </w:p>
    <w:p w:rsidR="00416B7C" w:rsidRPr="00BE0AE5" w:rsidRDefault="00416B7C" w:rsidP="00416B7C">
      <w:pPr>
        <w:pStyle w:val="aa"/>
        <w:rPr>
          <w:rFonts w:cs="Times New Roman"/>
        </w:rPr>
      </w:pPr>
      <w:r w:rsidRPr="00BE0AE5">
        <w:rPr>
          <w:rFonts w:cs="Times New Roman"/>
        </w:rPr>
        <w:t>Дыхание и его значение.</w:t>
      </w:r>
      <w:r w:rsidR="007951B3">
        <w:rPr>
          <w:rFonts w:cs="Times New Roman"/>
        </w:rPr>
        <w:t xml:space="preserve"> Органы дыхания. Лёгкие. Взаимо</w:t>
      </w:r>
      <w:r w:rsidRPr="00BE0AE5">
        <w:rPr>
          <w:rFonts w:cs="Times New Roman"/>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BE0AE5" w:rsidRDefault="00416B7C" w:rsidP="00416B7C">
      <w:pPr>
        <w:pStyle w:val="aa"/>
        <w:rPr>
          <w:rFonts w:cs="Times New Roman"/>
        </w:rPr>
      </w:pPr>
      <w:r w:rsidRPr="00BE0AE5">
        <w:rPr>
          <w:rFonts w:cs="Times New Roman"/>
        </w:rPr>
        <w:lastRenderedPageBreak/>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spacing w:val="-4"/>
        </w:rPr>
        <w:t>1. Измерение обхвата грудной клетки в состоянии вдоха и выдоха.</w:t>
      </w:r>
    </w:p>
    <w:p w:rsidR="00416B7C" w:rsidRPr="00BE0AE5" w:rsidRDefault="00416B7C" w:rsidP="00416B7C">
      <w:pPr>
        <w:pStyle w:val="aa"/>
        <w:rPr>
          <w:rFonts w:cs="Times New Roman"/>
        </w:rPr>
      </w:pPr>
      <w:r w:rsidRPr="00BE0AE5">
        <w:rPr>
          <w:rFonts w:cs="Times New Roman"/>
        </w:rPr>
        <w:t>2. Определение частоты дыхания. Влияние различных факторов на частоту дыхания.</w:t>
      </w:r>
    </w:p>
    <w:p w:rsidR="00416B7C" w:rsidRPr="00BE0AE5" w:rsidRDefault="00416B7C" w:rsidP="00416B7C">
      <w:pPr>
        <w:pStyle w:val="31"/>
        <w:spacing w:after="57"/>
        <w:rPr>
          <w:rFonts w:cs="Times New Roman"/>
        </w:rPr>
      </w:pPr>
      <w:r w:rsidRPr="00BE0AE5">
        <w:rPr>
          <w:rFonts w:cs="Times New Roman"/>
        </w:rPr>
        <w:t>8. Питание и пищеварение</w:t>
      </w:r>
    </w:p>
    <w:p w:rsidR="00416B7C" w:rsidRPr="00BE0AE5" w:rsidRDefault="00416B7C" w:rsidP="00416B7C">
      <w:pPr>
        <w:pStyle w:val="aa"/>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BE0AE5" w:rsidRDefault="00416B7C" w:rsidP="00416B7C">
      <w:pPr>
        <w:pStyle w:val="aa"/>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BE0AE5" w:rsidRDefault="00416B7C" w:rsidP="00416B7C">
      <w:pPr>
        <w:pStyle w:val="aa"/>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действия ферментов слюны на крахмал.</w:t>
      </w:r>
    </w:p>
    <w:p w:rsidR="00416B7C" w:rsidRPr="00BE0AE5" w:rsidRDefault="00416B7C" w:rsidP="00416B7C">
      <w:pPr>
        <w:pStyle w:val="aa"/>
        <w:rPr>
          <w:rFonts w:cs="Times New Roman"/>
        </w:rPr>
      </w:pPr>
      <w:r w:rsidRPr="00BE0AE5">
        <w:rPr>
          <w:rFonts w:cs="Times New Roman"/>
        </w:rPr>
        <w:t>2. Наблюдение действия желудочного сока на белки.</w:t>
      </w:r>
    </w:p>
    <w:p w:rsidR="00416B7C" w:rsidRPr="00BE0AE5" w:rsidRDefault="00416B7C" w:rsidP="00416B7C">
      <w:pPr>
        <w:pStyle w:val="31"/>
        <w:rPr>
          <w:rFonts w:cs="Times New Roman"/>
        </w:rPr>
      </w:pPr>
      <w:r w:rsidRPr="00BE0AE5">
        <w:rPr>
          <w:rFonts w:cs="Times New Roman"/>
        </w:rPr>
        <w:t>9. Обмен веществ и превращение энергии</w:t>
      </w:r>
    </w:p>
    <w:p w:rsidR="00416B7C" w:rsidRPr="00BE0AE5" w:rsidRDefault="00416B7C" w:rsidP="00416B7C">
      <w:pPr>
        <w:pStyle w:val="aa"/>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BE0AE5" w:rsidRDefault="00416B7C" w:rsidP="00416B7C">
      <w:pPr>
        <w:pStyle w:val="aa"/>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16B7C" w:rsidRPr="00BE0AE5" w:rsidRDefault="00416B7C" w:rsidP="00416B7C">
      <w:pPr>
        <w:pStyle w:val="aa"/>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состава продуктов питания.</w:t>
      </w:r>
    </w:p>
    <w:p w:rsidR="00416B7C" w:rsidRPr="00BE0AE5" w:rsidRDefault="00416B7C" w:rsidP="00416B7C">
      <w:pPr>
        <w:pStyle w:val="aa"/>
        <w:rPr>
          <w:rFonts w:cs="Times New Roman"/>
        </w:rPr>
      </w:pPr>
      <w:r w:rsidRPr="00BE0AE5">
        <w:rPr>
          <w:rFonts w:cs="Times New Roman"/>
        </w:rPr>
        <w:t>2. Составление меню в зависимости от калорийности пищи.</w:t>
      </w:r>
    </w:p>
    <w:p w:rsidR="00416B7C" w:rsidRPr="00BE0AE5" w:rsidRDefault="00416B7C" w:rsidP="00416B7C">
      <w:pPr>
        <w:pStyle w:val="aa"/>
        <w:rPr>
          <w:rFonts w:cs="Times New Roman"/>
        </w:rPr>
      </w:pPr>
      <w:r w:rsidRPr="00BE0AE5">
        <w:rPr>
          <w:rFonts w:cs="Times New Roman"/>
        </w:rPr>
        <w:t>3. Способы сохранения витаминов в пищевых продуктах.</w:t>
      </w:r>
    </w:p>
    <w:p w:rsidR="00416B7C" w:rsidRPr="00BE0AE5" w:rsidRDefault="00416B7C" w:rsidP="00416B7C">
      <w:pPr>
        <w:pStyle w:val="31"/>
        <w:rPr>
          <w:rFonts w:cs="Times New Roman"/>
        </w:rPr>
      </w:pPr>
      <w:r w:rsidRPr="00BE0AE5">
        <w:rPr>
          <w:rFonts w:cs="Times New Roman"/>
        </w:rPr>
        <w:t>10. Кожа</w:t>
      </w:r>
    </w:p>
    <w:p w:rsidR="00416B7C" w:rsidRPr="00BE0AE5" w:rsidRDefault="00416B7C" w:rsidP="00416B7C">
      <w:pPr>
        <w:pStyle w:val="aa"/>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rsidR="00416B7C" w:rsidRPr="00BE0AE5" w:rsidRDefault="00416B7C" w:rsidP="00416B7C">
      <w:pPr>
        <w:pStyle w:val="aa"/>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 помощью лупы тыльной и ладонной стороны кисти.</w:t>
      </w:r>
    </w:p>
    <w:p w:rsidR="00416B7C" w:rsidRPr="00BE0AE5" w:rsidRDefault="00416B7C" w:rsidP="00416B7C">
      <w:pPr>
        <w:pStyle w:val="aa"/>
        <w:rPr>
          <w:rFonts w:cs="Times New Roman"/>
        </w:rPr>
      </w:pPr>
      <w:r w:rsidRPr="00BE0AE5">
        <w:rPr>
          <w:rFonts w:cs="Times New Roman"/>
        </w:rPr>
        <w:t>2. Определение жирности различных участков кожи лица.</w:t>
      </w:r>
    </w:p>
    <w:p w:rsidR="00416B7C" w:rsidRPr="00BE0AE5" w:rsidRDefault="00416B7C" w:rsidP="00416B7C">
      <w:pPr>
        <w:pStyle w:val="aa"/>
        <w:rPr>
          <w:rFonts w:cs="Times New Roman"/>
        </w:rPr>
      </w:pPr>
      <w:r w:rsidRPr="00BE0AE5">
        <w:rPr>
          <w:rFonts w:cs="Times New Roman"/>
        </w:rPr>
        <w:t>3. Описание мер по уходу за кожей лица и волосами в зависимости от типа кожи.</w:t>
      </w:r>
    </w:p>
    <w:p w:rsidR="00416B7C" w:rsidRPr="00BE0AE5" w:rsidRDefault="00416B7C" w:rsidP="00416B7C">
      <w:pPr>
        <w:pStyle w:val="aa"/>
        <w:rPr>
          <w:rFonts w:cs="Times New Roman"/>
        </w:rPr>
      </w:pPr>
      <w:r w:rsidRPr="00BE0AE5">
        <w:rPr>
          <w:rFonts w:cs="Times New Roman"/>
        </w:rPr>
        <w:t>4. Описание основных гигиенических требований к одежде и обуви.</w:t>
      </w:r>
    </w:p>
    <w:p w:rsidR="00416B7C" w:rsidRPr="00BE0AE5" w:rsidRDefault="00416B7C" w:rsidP="00416B7C">
      <w:pPr>
        <w:pStyle w:val="31"/>
        <w:rPr>
          <w:rFonts w:cs="Times New Roman"/>
        </w:rPr>
      </w:pPr>
      <w:r w:rsidRPr="00BE0AE5">
        <w:rPr>
          <w:rFonts w:cs="Times New Roman"/>
        </w:rPr>
        <w:t>11. Выделение</w:t>
      </w:r>
    </w:p>
    <w:p w:rsidR="00416B7C" w:rsidRPr="00BE0AE5" w:rsidRDefault="00416B7C" w:rsidP="00416B7C">
      <w:pPr>
        <w:pStyle w:val="aa"/>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Определение местоположения почек (на муляже).</w:t>
      </w:r>
    </w:p>
    <w:p w:rsidR="00416B7C" w:rsidRPr="00BE0AE5" w:rsidRDefault="00416B7C" w:rsidP="00416B7C">
      <w:pPr>
        <w:pStyle w:val="aa"/>
        <w:rPr>
          <w:rFonts w:cs="Times New Roman"/>
        </w:rPr>
      </w:pPr>
      <w:r w:rsidRPr="00BE0AE5">
        <w:rPr>
          <w:rFonts w:cs="Times New Roman"/>
        </w:rPr>
        <w:t>2. Описание мер профилактики болезней почек.</w:t>
      </w:r>
    </w:p>
    <w:p w:rsidR="00416B7C" w:rsidRPr="00BE0AE5" w:rsidRDefault="00416B7C" w:rsidP="00416B7C">
      <w:pPr>
        <w:pStyle w:val="31"/>
        <w:spacing w:after="85"/>
        <w:rPr>
          <w:rFonts w:cs="Times New Roman"/>
        </w:rPr>
      </w:pPr>
      <w:r w:rsidRPr="00BE0AE5">
        <w:rPr>
          <w:rFonts w:cs="Times New Roman"/>
        </w:rPr>
        <w:t>12. Размножение и развитие</w:t>
      </w:r>
    </w:p>
    <w:p w:rsidR="00416B7C" w:rsidRPr="00BE0AE5" w:rsidRDefault="00416B7C" w:rsidP="00416B7C">
      <w:pPr>
        <w:pStyle w:val="aa"/>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rsidR="00416B7C" w:rsidRPr="00BE0AE5" w:rsidRDefault="00416B7C" w:rsidP="00416B7C">
      <w:pPr>
        <w:pStyle w:val="31"/>
        <w:spacing w:after="85"/>
        <w:rPr>
          <w:rFonts w:cs="Times New Roman"/>
        </w:rPr>
      </w:pPr>
      <w:r w:rsidRPr="00BE0AE5">
        <w:rPr>
          <w:rFonts w:cs="Times New Roman"/>
        </w:rPr>
        <w:lastRenderedPageBreak/>
        <w:t>13. Органы чувств и сенсорные системы</w:t>
      </w:r>
    </w:p>
    <w:p w:rsidR="00416B7C" w:rsidRPr="00BE0AE5" w:rsidRDefault="00416B7C" w:rsidP="00416B7C">
      <w:pPr>
        <w:pStyle w:val="aa"/>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BE0AE5" w:rsidRDefault="00416B7C" w:rsidP="00416B7C">
      <w:pPr>
        <w:pStyle w:val="aa"/>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BE0AE5" w:rsidRDefault="00416B7C" w:rsidP="00416B7C">
      <w:pPr>
        <w:pStyle w:val="aa"/>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Определение остроты зрения у человека.</w:t>
      </w:r>
    </w:p>
    <w:p w:rsidR="00416B7C" w:rsidRPr="00BE0AE5" w:rsidRDefault="00416B7C" w:rsidP="00416B7C">
      <w:pPr>
        <w:pStyle w:val="aa"/>
        <w:rPr>
          <w:rFonts w:cs="Times New Roman"/>
        </w:rPr>
      </w:pPr>
      <w:r w:rsidRPr="00BE0AE5">
        <w:rPr>
          <w:rFonts w:cs="Times New Roman"/>
        </w:rPr>
        <w:t>2. Изучение строения органа зрения (на муляже и влажном препарате).</w:t>
      </w:r>
    </w:p>
    <w:p w:rsidR="00416B7C" w:rsidRPr="00BE0AE5" w:rsidRDefault="00416B7C" w:rsidP="00416B7C">
      <w:pPr>
        <w:pStyle w:val="aa"/>
        <w:rPr>
          <w:rFonts w:cs="Times New Roman"/>
        </w:rPr>
      </w:pPr>
      <w:r w:rsidRPr="00BE0AE5">
        <w:rPr>
          <w:rFonts w:cs="Times New Roman"/>
        </w:rPr>
        <w:t>3. Изучение строения органа слуха (на муляже).</w:t>
      </w:r>
    </w:p>
    <w:p w:rsidR="00416B7C" w:rsidRPr="00BE0AE5" w:rsidRDefault="00416B7C" w:rsidP="00416B7C">
      <w:pPr>
        <w:pStyle w:val="31"/>
        <w:spacing w:after="85"/>
        <w:rPr>
          <w:rFonts w:cs="Times New Roman"/>
        </w:rPr>
      </w:pPr>
      <w:r w:rsidRPr="00BE0AE5">
        <w:rPr>
          <w:rFonts w:cs="Times New Roman"/>
        </w:rPr>
        <w:t>14. Поведение и психика</w:t>
      </w:r>
    </w:p>
    <w:p w:rsidR="00416B7C" w:rsidRPr="00BE0AE5" w:rsidRDefault="00416B7C" w:rsidP="00416B7C">
      <w:pPr>
        <w:pStyle w:val="aa"/>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BE0AE5" w:rsidRDefault="00416B7C" w:rsidP="00416B7C">
      <w:pPr>
        <w:pStyle w:val="aa"/>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кратковременной памяти.</w:t>
      </w:r>
    </w:p>
    <w:p w:rsidR="00416B7C" w:rsidRPr="00BE0AE5" w:rsidRDefault="00416B7C" w:rsidP="00416B7C">
      <w:pPr>
        <w:pStyle w:val="aa"/>
        <w:rPr>
          <w:rFonts w:cs="Times New Roman"/>
        </w:rPr>
      </w:pPr>
      <w:r w:rsidRPr="00BE0AE5">
        <w:rPr>
          <w:rFonts w:cs="Times New Roman"/>
        </w:rPr>
        <w:t>2. Определение объёма механической и логической памяти.</w:t>
      </w:r>
    </w:p>
    <w:p w:rsidR="00416B7C" w:rsidRPr="00BE0AE5" w:rsidRDefault="00416B7C" w:rsidP="00416B7C">
      <w:pPr>
        <w:pStyle w:val="aa"/>
        <w:rPr>
          <w:rFonts w:cs="Times New Roman"/>
        </w:rPr>
      </w:pPr>
      <w:r w:rsidRPr="00BE0AE5">
        <w:rPr>
          <w:rFonts w:cs="Times New Roman"/>
        </w:rPr>
        <w:t>3. Оценка сформированности навыков логического мышления.</w:t>
      </w:r>
    </w:p>
    <w:p w:rsidR="00416B7C" w:rsidRPr="00BE0AE5" w:rsidRDefault="00416B7C" w:rsidP="00416B7C">
      <w:pPr>
        <w:pStyle w:val="31"/>
        <w:rPr>
          <w:rFonts w:cs="Times New Roman"/>
        </w:rPr>
      </w:pPr>
      <w:r w:rsidRPr="00BE0AE5">
        <w:rPr>
          <w:rFonts w:cs="Times New Roman"/>
        </w:rPr>
        <w:t>15. Человек и окружающая среда</w:t>
      </w:r>
    </w:p>
    <w:p w:rsidR="00416B7C" w:rsidRPr="00BE0AE5" w:rsidRDefault="00416B7C" w:rsidP="00416B7C">
      <w:pPr>
        <w:pStyle w:val="aa"/>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BE0AE5" w:rsidRDefault="00416B7C" w:rsidP="00416B7C">
      <w:pPr>
        <w:pStyle w:val="aa"/>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BE0AE5" w:rsidRDefault="00416B7C" w:rsidP="00416B7C">
      <w:pPr>
        <w:pStyle w:val="aa"/>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BE0AE5" w:rsidRDefault="00416B7C" w:rsidP="00416B7C">
      <w:pPr>
        <w:pStyle w:val="aa"/>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31"/>
        <w:rPr>
          <w:rFonts w:cs="Times New Roman"/>
        </w:rPr>
      </w:pPr>
      <w:r w:rsidRPr="00BE0AE5">
        <w:rPr>
          <w:rFonts w:cs="Times New Roman"/>
        </w:rPr>
        <w:t>ЛИЧНОСТНЫЕ РЕЗУЛЬТАТЫ</w:t>
      </w:r>
    </w:p>
    <w:p w:rsidR="00416B7C" w:rsidRPr="00BE0AE5" w:rsidRDefault="00416B7C" w:rsidP="00416B7C">
      <w:pPr>
        <w:pStyle w:val="aa"/>
        <w:rPr>
          <w:rStyle w:val="ab"/>
          <w:rFonts w:cs="Times New Roman"/>
        </w:rPr>
      </w:pPr>
      <w:r w:rsidRPr="00BE0AE5">
        <w:rPr>
          <w:rStyle w:val="ab"/>
          <w:rFonts w:cs="Times New Roman"/>
        </w:rPr>
        <w:t>Патриотическое воспитание:</w:t>
      </w:r>
    </w:p>
    <w:p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BE0AE5" w:rsidRDefault="00416B7C" w:rsidP="00416B7C">
      <w:pPr>
        <w:pStyle w:val="aa"/>
        <w:rPr>
          <w:rStyle w:val="ab"/>
          <w:rFonts w:cs="Times New Roman"/>
        </w:rPr>
      </w:pPr>
      <w:r w:rsidRPr="00BE0AE5">
        <w:rPr>
          <w:rStyle w:val="ab"/>
          <w:rFonts w:cs="Times New Roman"/>
        </w:rPr>
        <w:t>Гражданское воспитание:</w:t>
      </w:r>
    </w:p>
    <w:p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BE0AE5" w:rsidRDefault="00416B7C" w:rsidP="00416B7C">
      <w:pPr>
        <w:pStyle w:val="aa"/>
        <w:rPr>
          <w:rStyle w:val="ab"/>
          <w:rFonts w:cs="Times New Roman"/>
        </w:rPr>
      </w:pPr>
      <w:r w:rsidRPr="00BE0AE5">
        <w:rPr>
          <w:rStyle w:val="ab"/>
          <w:rFonts w:cs="Times New Roman"/>
        </w:rPr>
        <w:t>Духовно-нравственное воспитание:</w:t>
      </w:r>
    </w:p>
    <w:p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rsidR="00416B7C" w:rsidRPr="00BE0AE5" w:rsidRDefault="00416B7C" w:rsidP="00416B7C">
      <w:pPr>
        <w:pStyle w:val="aa"/>
        <w:rPr>
          <w:rStyle w:val="ab"/>
          <w:rFonts w:cs="Times New Roman"/>
        </w:rPr>
      </w:pPr>
      <w:r w:rsidRPr="00BE0AE5">
        <w:rPr>
          <w:rStyle w:val="ab"/>
          <w:rFonts w:cs="Times New Roman"/>
        </w:rPr>
        <w:t>Эстетическое воспитание:</w:t>
      </w:r>
    </w:p>
    <w:p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rsidR="00416B7C" w:rsidRPr="00BE0AE5" w:rsidRDefault="00416B7C" w:rsidP="00416B7C">
      <w:pPr>
        <w:pStyle w:val="aa"/>
        <w:rPr>
          <w:rStyle w:val="ab"/>
          <w:rFonts w:cs="Times New Roman"/>
        </w:rPr>
      </w:pPr>
      <w:r w:rsidRPr="00BE0AE5">
        <w:rPr>
          <w:rStyle w:val="ab"/>
          <w:rFonts w:cs="Times New Roman"/>
        </w:rPr>
        <w:t>Ценности научного познания:</w:t>
      </w:r>
    </w:p>
    <w:p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rsidR="00416B7C" w:rsidRPr="00BE0AE5" w:rsidRDefault="00416B7C" w:rsidP="00416B7C">
      <w:pPr>
        <w:pStyle w:val="aa"/>
        <w:rPr>
          <w:rStyle w:val="ab"/>
          <w:rFonts w:cs="Times New Roman"/>
        </w:rPr>
      </w:pPr>
      <w:r w:rsidRPr="00BE0AE5">
        <w:rPr>
          <w:rStyle w:val="ab"/>
          <w:rFonts w:cs="Times New Roman"/>
        </w:rPr>
        <w:t>Формирование культуры здоровья:</w:t>
      </w:r>
    </w:p>
    <w:p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BE0AE5" w:rsidRDefault="00416B7C" w:rsidP="00416B7C">
      <w:pPr>
        <w:pStyle w:val="Bull"/>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416B7C" w:rsidRPr="00BE0AE5" w:rsidRDefault="00416B7C" w:rsidP="00416B7C">
      <w:pPr>
        <w:pStyle w:val="aa"/>
        <w:rPr>
          <w:rStyle w:val="ab"/>
          <w:rFonts w:cs="Times New Roman"/>
        </w:rPr>
      </w:pPr>
      <w:r w:rsidRPr="00BE0AE5">
        <w:rPr>
          <w:rStyle w:val="ab"/>
          <w:rFonts w:cs="Times New Roman"/>
        </w:rPr>
        <w:t>Трудовое воспитание:</w:t>
      </w:r>
    </w:p>
    <w:p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BE0AE5" w:rsidRDefault="00416B7C" w:rsidP="00416B7C">
      <w:pPr>
        <w:pStyle w:val="aa"/>
        <w:rPr>
          <w:rStyle w:val="ab"/>
          <w:rFonts w:cs="Times New Roman"/>
        </w:rPr>
      </w:pPr>
      <w:r w:rsidRPr="00BE0AE5">
        <w:rPr>
          <w:rStyle w:val="ab"/>
          <w:rFonts w:cs="Times New Roman"/>
        </w:rPr>
        <w:t>Экологическое воспитание:</w:t>
      </w:r>
    </w:p>
    <w:p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16B7C">
      <w:pPr>
        <w:pStyle w:val="aa"/>
        <w:rPr>
          <w:rStyle w:val="ab"/>
          <w:rFonts w:cs="Times New Roman"/>
        </w:rPr>
      </w:pPr>
      <w:r w:rsidRPr="00BE0AE5">
        <w:rPr>
          <w:rStyle w:val="ab"/>
          <w:rFonts w:cs="Times New Roman"/>
        </w:rPr>
        <w:t>Адаптация обучающегося к изменяющимся условиям социальной и природной среды:</w:t>
      </w:r>
    </w:p>
    <w:p w:rsidR="00416B7C" w:rsidRPr="00BE0AE5" w:rsidRDefault="00416B7C" w:rsidP="00416B7C">
      <w:pPr>
        <w:pStyle w:val="Bull"/>
        <w:rPr>
          <w:rFonts w:cs="Times New Roman"/>
        </w:rPr>
      </w:pPr>
      <w:r w:rsidRPr="00BE0AE5">
        <w:rPr>
          <w:rFonts w:cs="Times New Roman"/>
        </w:rPr>
        <w:t>адекватная оценка изменяющихся условий;</w:t>
      </w:r>
    </w:p>
    <w:p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a"/>
        <w:rPr>
          <w:rStyle w:val="ab"/>
          <w:rFonts w:cs="Times New Roman"/>
        </w:rPr>
      </w:pPr>
      <w:r w:rsidRPr="00BE0AE5">
        <w:rPr>
          <w:rStyle w:val="ab"/>
          <w:rFonts w:cs="Times New Roman"/>
        </w:rPr>
        <w:t>Универсальные познавательные действия</w:t>
      </w:r>
    </w:p>
    <w:p w:rsidR="00416B7C" w:rsidRPr="00BE0AE5" w:rsidRDefault="00416B7C" w:rsidP="00416B7C">
      <w:pPr>
        <w:pStyle w:val="aa"/>
        <w:rPr>
          <w:rStyle w:val="ad"/>
          <w:rFonts w:cs="Times New Roman"/>
        </w:rPr>
      </w:pPr>
      <w:r w:rsidRPr="00BE0AE5">
        <w:rPr>
          <w:rStyle w:val="ad"/>
          <w:rFonts w:cs="Times New Roman"/>
        </w:rPr>
        <w:t>Базовые логические действия:</w:t>
      </w:r>
    </w:p>
    <w:p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ull"/>
        <w:rPr>
          <w:rFonts w:cs="Times New Roman"/>
        </w:rPr>
      </w:pPr>
      <w:r w:rsidRPr="00BE0AE5">
        <w:rPr>
          <w:rFonts w:cs="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d"/>
          <w:rFonts w:cs="Times New Roman"/>
        </w:rPr>
      </w:pPr>
      <w:r w:rsidRPr="00BE0AE5">
        <w:rPr>
          <w:rStyle w:val="ad"/>
          <w:rFonts w:cs="Times New Roman"/>
        </w:rPr>
        <w:lastRenderedPageBreak/>
        <w:t>Базовые исследовательские действия:</w:t>
      </w:r>
    </w:p>
    <w:p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a"/>
        <w:rPr>
          <w:rStyle w:val="ad"/>
          <w:rFonts w:cs="Times New Roman"/>
        </w:rPr>
      </w:pPr>
      <w:r w:rsidRPr="00BE0AE5">
        <w:rPr>
          <w:rStyle w:val="ad"/>
          <w:rFonts w:cs="Times New Roman"/>
        </w:rPr>
        <w:t>Работа с информацией:</w:t>
      </w:r>
    </w:p>
    <w:p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ull"/>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416B7C" w:rsidRPr="00BE0AE5" w:rsidRDefault="00416B7C" w:rsidP="00416B7C">
      <w:pPr>
        <w:pStyle w:val="aa"/>
        <w:rPr>
          <w:rStyle w:val="ab"/>
          <w:rFonts w:cs="Times New Roman"/>
        </w:rPr>
      </w:pPr>
      <w:r w:rsidRPr="00BE0AE5">
        <w:rPr>
          <w:rStyle w:val="ab"/>
          <w:rFonts w:cs="Times New Roman"/>
        </w:rPr>
        <w:t>Универсальные коммуникативные действия</w:t>
      </w:r>
    </w:p>
    <w:p w:rsidR="00416B7C" w:rsidRPr="00BE0AE5" w:rsidRDefault="00416B7C" w:rsidP="00416B7C">
      <w:pPr>
        <w:pStyle w:val="aa"/>
        <w:rPr>
          <w:rStyle w:val="ad"/>
          <w:rFonts w:cs="Times New Roman"/>
        </w:rPr>
      </w:pPr>
      <w:r w:rsidRPr="00BE0AE5">
        <w:rPr>
          <w:rStyle w:val="ad"/>
          <w:rFonts w:cs="Times New Roman"/>
        </w:rPr>
        <w:t>Общение:</w:t>
      </w:r>
    </w:p>
    <w:p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d"/>
          <w:rFonts w:cs="Times New Roman"/>
        </w:rPr>
      </w:pPr>
      <w:r w:rsidRPr="00BE0AE5">
        <w:rPr>
          <w:rStyle w:val="ad"/>
          <w:rFonts w:cs="Times New Roman"/>
        </w:rPr>
        <w:t>Совместная деятельность (сотрудничество):</w:t>
      </w:r>
    </w:p>
    <w:p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ull"/>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BE0AE5" w:rsidRDefault="00416B7C" w:rsidP="00416B7C">
      <w:pPr>
        <w:pStyle w:val="aa"/>
        <w:rPr>
          <w:rStyle w:val="ab"/>
          <w:rFonts w:cs="Times New Roman"/>
        </w:rPr>
      </w:pPr>
      <w:r w:rsidRPr="00BE0AE5">
        <w:rPr>
          <w:rStyle w:val="ab"/>
          <w:rFonts w:cs="Times New Roman"/>
        </w:rPr>
        <w:t>Универсальные регулятивные действия</w:t>
      </w:r>
    </w:p>
    <w:p w:rsidR="00416B7C" w:rsidRPr="00BE0AE5" w:rsidRDefault="00416B7C" w:rsidP="00416B7C">
      <w:pPr>
        <w:pStyle w:val="aa"/>
        <w:rPr>
          <w:rStyle w:val="ad"/>
          <w:rFonts w:cs="Times New Roman"/>
        </w:rPr>
      </w:pPr>
      <w:r w:rsidRPr="00BE0AE5">
        <w:rPr>
          <w:rStyle w:val="ad"/>
          <w:rFonts w:cs="Times New Roman"/>
        </w:rPr>
        <w:t>Самоорганизация:</w:t>
      </w:r>
    </w:p>
    <w:p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rsidR="00416B7C" w:rsidRPr="00BE0AE5" w:rsidRDefault="00416B7C" w:rsidP="00416B7C">
      <w:pPr>
        <w:pStyle w:val="Bull"/>
        <w:rPr>
          <w:rFonts w:cs="Times New Roman"/>
        </w:rPr>
      </w:pPr>
      <w:r w:rsidRPr="00BE0AE5">
        <w:rPr>
          <w:rFonts w:cs="Times New Roman"/>
        </w:rPr>
        <w:lastRenderedPageBreak/>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a"/>
        <w:rPr>
          <w:rStyle w:val="ad"/>
          <w:rFonts w:cs="Times New Roman"/>
        </w:rPr>
      </w:pPr>
    </w:p>
    <w:p w:rsidR="00416B7C" w:rsidRPr="00BE0AE5" w:rsidRDefault="00416B7C" w:rsidP="00416B7C">
      <w:pPr>
        <w:pStyle w:val="aa"/>
        <w:rPr>
          <w:rStyle w:val="ad"/>
          <w:rFonts w:cs="Times New Roman"/>
        </w:rPr>
      </w:pPr>
      <w:r w:rsidRPr="00BE0AE5">
        <w:rPr>
          <w:rStyle w:val="ad"/>
          <w:rFonts w:cs="Times New Roman"/>
        </w:rPr>
        <w:t>Самоконтроль (рефлексия):</w:t>
      </w:r>
    </w:p>
    <w:p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BE0AE5" w:rsidRDefault="00416B7C" w:rsidP="00416B7C">
      <w:pPr>
        <w:pStyle w:val="Bull"/>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ull"/>
        <w:rPr>
          <w:rStyle w:val="ad"/>
          <w:rFonts w:cs="Times New Roman"/>
        </w:rPr>
      </w:pPr>
      <w:r w:rsidRPr="00BE0AE5">
        <w:rPr>
          <w:rStyle w:val="ad"/>
          <w:rFonts w:cs="Times New Roman"/>
        </w:rPr>
        <w:t>Эмоциональный интеллект:</w:t>
      </w:r>
    </w:p>
    <w:p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ull"/>
        <w:rPr>
          <w:rFonts w:cs="Times New Roman"/>
        </w:rPr>
      </w:pPr>
      <w:r w:rsidRPr="00BE0AE5">
        <w:rPr>
          <w:rFonts w:cs="Times New Roman"/>
        </w:rPr>
        <w:t>регулировать способ выражения эмоций.</w:t>
      </w:r>
    </w:p>
    <w:p w:rsidR="00416B7C" w:rsidRPr="00BE0AE5" w:rsidRDefault="00416B7C" w:rsidP="00416B7C">
      <w:pPr>
        <w:pStyle w:val="aa"/>
        <w:rPr>
          <w:rStyle w:val="ad"/>
          <w:rFonts w:cs="Times New Roman"/>
        </w:rPr>
      </w:pPr>
      <w:r w:rsidRPr="00BE0AE5">
        <w:rPr>
          <w:rStyle w:val="ad"/>
          <w:rFonts w:cs="Times New Roman"/>
        </w:rPr>
        <w:t>Принятие себя и других:</w:t>
      </w:r>
    </w:p>
    <w:p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ull"/>
        <w:rPr>
          <w:rFonts w:cs="Times New Roman"/>
        </w:rPr>
      </w:pPr>
      <w:r w:rsidRPr="00BE0AE5">
        <w:rPr>
          <w:rFonts w:cs="Times New Roman"/>
        </w:rPr>
        <w:t>открытость себе и другим;</w:t>
      </w:r>
    </w:p>
    <w:p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31"/>
        <w:spacing w:before="255"/>
        <w:rPr>
          <w:rFonts w:cs="Times New Roman"/>
        </w:rPr>
      </w:pPr>
      <w:r w:rsidRPr="00BE0AE5">
        <w:rPr>
          <w:rFonts w:cs="Times New Roman"/>
        </w:rPr>
        <w:t>ПРЕДМЕТНЫЕ РЕЗУЛЬТАТЫ</w:t>
      </w:r>
    </w:p>
    <w:p w:rsidR="00416B7C" w:rsidRPr="00BE0AE5" w:rsidRDefault="00416B7C" w:rsidP="00416B7C">
      <w:pPr>
        <w:pStyle w:val="42"/>
        <w:spacing w:before="0"/>
        <w:rPr>
          <w:rStyle w:val="ab"/>
          <w:rFonts w:cs="Times New Roman"/>
          <w:b/>
          <w:bCs/>
          <w:lang w:val="ru-RU"/>
        </w:rPr>
      </w:pPr>
      <w:r w:rsidRPr="00BE0AE5">
        <w:rPr>
          <w:rStyle w:val="ab"/>
          <w:rFonts w:cs="Times New Roman"/>
          <w:b/>
          <w:bCs/>
          <w:lang w:val="ru-RU"/>
        </w:rPr>
        <w:t>5 класс:</w:t>
      </w:r>
    </w:p>
    <w:p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sidR="007951B3">
        <w:rPr>
          <w:rFonts w:cs="Times New Roman"/>
        </w:rPr>
        <w:t>скусственные сообщества, взаимо</w:t>
      </w:r>
      <w:r w:rsidRPr="00BE0AE5">
        <w:rPr>
          <w:rFonts w:cs="Times New Roman"/>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BE0AE5" w:rsidRDefault="00416B7C" w:rsidP="00416B7C">
      <w:pPr>
        <w:pStyle w:val="Bull"/>
        <w:rPr>
          <w:rFonts w:cs="Times New Roman"/>
        </w:rPr>
      </w:pPr>
      <w:r w:rsidRPr="00BE0AE5">
        <w:rPr>
          <w:rFonts w:cs="Times New Roman"/>
        </w:rPr>
        <w:lastRenderedPageBreak/>
        <w:t>раскрывать роль биологии в практической деятельности человека;</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b"/>
          <w:rFonts w:cs="Times New Roman"/>
          <w:b/>
          <w:bCs/>
          <w:lang w:val="ru-RU"/>
        </w:rPr>
      </w:pPr>
      <w:r w:rsidRPr="00BE0AE5">
        <w:rPr>
          <w:rStyle w:val="ab"/>
          <w:rFonts w:cs="Times New Roman"/>
          <w:b/>
          <w:bCs/>
          <w:lang w:val="ru-RU"/>
        </w:rPr>
        <w:t>6 класс:</w:t>
      </w:r>
    </w:p>
    <w:p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b"/>
          <w:rFonts w:cs="Times New Roman"/>
          <w:b/>
          <w:bCs/>
          <w:lang w:val="ru-RU"/>
        </w:rPr>
      </w:pPr>
      <w:r w:rsidRPr="00BE0AE5">
        <w:rPr>
          <w:rStyle w:val="ab"/>
          <w:rFonts w:cs="Times New Roman"/>
          <w:b/>
          <w:bCs/>
          <w:lang w:val="ru-RU"/>
        </w:rPr>
        <w:t>7 класс:</w:t>
      </w:r>
    </w:p>
    <w:p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BE0AE5" w:rsidRDefault="00416B7C" w:rsidP="00416B7C">
      <w:pPr>
        <w:pStyle w:val="Bull"/>
        <w:rPr>
          <w:rFonts w:cs="Times New Roman"/>
        </w:rPr>
      </w:pPr>
      <w:r w:rsidRPr="00BE0AE5">
        <w:rPr>
          <w:rFonts w:cs="Times New Roman"/>
        </w:rPr>
        <w:lastRenderedPageBreak/>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b"/>
          <w:rFonts w:cs="Times New Roman"/>
          <w:b/>
          <w:bCs/>
          <w:lang w:val="ru-RU"/>
        </w:rPr>
      </w:pPr>
      <w:r w:rsidRPr="00BE0AE5">
        <w:rPr>
          <w:rStyle w:val="ab"/>
          <w:rFonts w:cs="Times New Roman"/>
          <w:b/>
          <w:bCs/>
          <w:lang w:val="ru-RU"/>
        </w:rPr>
        <w:t>8 класс:</w:t>
      </w:r>
    </w:p>
    <w:p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416B7C" w:rsidRPr="00BE0AE5" w:rsidRDefault="00416B7C" w:rsidP="00416B7C">
      <w:pPr>
        <w:pStyle w:val="Bull"/>
        <w:rPr>
          <w:rFonts w:cs="Times New Roman"/>
        </w:rPr>
      </w:pPr>
      <w:r w:rsidRPr="00BE0AE5">
        <w:rPr>
          <w:rFonts w:cs="Times New Roman"/>
        </w:rP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BE0AE5" w:rsidRDefault="00416B7C" w:rsidP="00416B7C">
      <w:pPr>
        <w:pStyle w:val="Bull"/>
        <w:rPr>
          <w:rStyle w:val="ab"/>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b"/>
          <w:rFonts w:cs="Times New Roman"/>
          <w:b/>
          <w:bCs/>
          <w:lang w:val="ru-RU"/>
        </w:rPr>
      </w:pPr>
      <w:r w:rsidRPr="00BE0AE5">
        <w:rPr>
          <w:rStyle w:val="ab"/>
          <w:rFonts w:cs="Times New Roman"/>
          <w:b/>
          <w:bCs/>
          <w:lang w:val="ru-RU"/>
        </w:rPr>
        <w:t>9 класс:</w:t>
      </w:r>
    </w:p>
    <w:p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BE0AE5" w:rsidRDefault="00416B7C" w:rsidP="00416B7C">
      <w:pPr>
        <w:pStyle w:val="Bull"/>
        <w:rPr>
          <w:rFonts w:cs="Times New Roman"/>
        </w:rPr>
      </w:pPr>
      <w:r w:rsidRPr="00BE0AE5">
        <w:rPr>
          <w:rFonts w:cs="Times New Roman"/>
        </w:rP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sidR="007951B3">
        <w:rPr>
          <w:rFonts w:cs="Times New Roman"/>
        </w:rPr>
        <w:t>нного отдыха, позитивное эмоцио</w:t>
      </w:r>
      <w:r w:rsidRPr="00BE0AE5">
        <w:rPr>
          <w:rFonts w:cs="Times New Roman"/>
        </w:rPr>
        <w:t>нально-психическое состояние;</w:t>
      </w:r>
    </w:p>
    <w:p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4" w:name="_Toc102137771"/>
      <w:r w:rsidRPr="00BE0AE5">
        <w:lastRenderedPageBreak/>
        <w:t>2.1.17</w:t>
      </w:r>
      <w:r w:rsidRPr="00BE0AE5">
        <w:t> </w:t>
      </w:r>
      <w:r w:rsidRPr="00BE0AE5">
        <w:t>ХИМИЯ</w:t>
      </w:r>
      <w:bookmarkEnd w:id="24"/>
    </w:p>
    <w:p w:rsidR="00416B7C" w:rsidRPr="00BE0AE5" w:rsidRDefault="005D5D18" w:rsidP="00416B7C">
      <w:pPr>
        <w:pStyle w:val="Body0"/>
        <w:rPr>
          <w:rFonts w:cs="Times New Roman"/>
        </w:rPr>
      </w:pPr>
      <w:r>
        <w:rPr>
          <w:rFonts w:cs="Times New Roman"/>
        </w:rPr>
        <w:t>Р</w:t>
      </w:r>
      <w:r w:rsidR="00416B7C" w:rsidRPr="00BE0AE5">
        <w:rPr>
          <w:rFonts w:cs="Times New Roman"/>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rsidR="00416B7C" w:rsidRPr="00BE0AE5" w:rsidRDefault="00416B7C" w:rsidP="00416B7C">
      <w:pPr>
        <w:pStyle w:val="Body0"/>
        <w:rPr>
          <w:rFonts w:cs="Times New Roman"/>
        </w:rPr>
      </w:pPr>
      <w:r w:rsidRPr="00BE0AE5">
        <w:rPr>
          <w:rFonts w:cs="Times New Roman"/>
        </w:rPr>
        <w:t>Согл</w:t>
      </w:r>
      <w:r w:rsidR="005D5D18">
        <w:rPr>
          <w:rFonts w:cs="Times New Roman"/>
        </w:rPr>
        <w:t xml:space="preserve">асно своему назначению </w:t>
      </w:r>
      <w:r w:rsidRPr="00BE0AE5">
        <w:rPr>
          <w:rFonts w:cs="Times New Roman"/>
        </w:rPr>
        <w:t xml:space="preserve">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B7C" w:rsidRPr="00BE0AE5" w:rsidRDefault="00416B7C" w:rsidP="00416B7C">
      <w:pPr>
        <w:pStyle w:val="Header2"/>
        <w:rPr>
          <w:rFonts w:cs="Times New Roman"/>
        </w:rPr>
      </w:pPr>
      <w:r w:rsidRPr="00BE0AE5">
        <w:rPr>
          <w:rFonts w:cs="Times New Roman"/>
        </w:rPr>
        <w:t>Общая характеристика учебного предмета «Химия»</w:t>
      </w:r>
    </w:p>
    <w:p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BE0AE5" w:rsidRDefault="00416B7C" w:rsidP="00416B7C">
      <w:pPr>
        <w:pStyle w:val="Body0"/>
        <w:rPr>
          <w:rFonts w:cs="Times New Roman"/>
        </w:rPr>
      </w:pPr>
      <w:r w:rsidRPr="00BE0AE5">
        <w:rPr>
          <w:rFonts w:cs="Times New Roman"/>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w:t>
      </w:r>
      <w:r w:rsidRPr="00BE0AE5">
        <w:rPr>
          <w:rFonts w:cs="Times New Roman"/>
        </w:rPr>
        <w:lastRenderedPageBreak/>
        <w:t>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BE0AE5" w:rsidRDefault="00416B7C" w:rsidP="00416B7C">
      <w:pPr>
        <w:pStyle w:val="Header2"/>
        <w:spacing w:before="340" w:after="113"/>
        <w:rPr>
          <w:rFonts w:cs="Times New Roman"/>
          <w:position w:val="0"/>
        </w:rPr>
      </w:pPr>
      <w:r w:rsidRPr="00BE0AE5">
        <w:rPr>
          <w:rFonts w:cs="Times New Roman"/>
          <w:position w:val="0"/>
        </w:rPr>
        <w:t>Место учебного предмета «Химия» в учебном плане</w:t>
      </w:r>
    </w:p>
    <w:p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B7C" w:rsidRPr="00BE0AE5" w:rsidRDefault="00416B7C" w:rsidP="00416B7C">
      <w:pPr>
        <w:pStyle w:val="Body0"/>
        <w:rPr>
          <w:rFonts w:cs="Times New Roman"/>
        </w:rPr>
      </w:pPr>
    </w:p>
    <w:p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rsidR="00416B7C" w:rsidRPr="00BE0AE5" w:rsidRDefault="00416B7C" w:rsidP="00416B7C">
      <w:pPr>
        <w:pStyle w:val="Header2first"/>
        <w:rPr>
          <w:rFonts w:cs="Times New Roman"/>
        </w:rPr>
      </w:pPr>
      <w:r w:rsidRPr="00BE0AE5">
        <w:rPr>
          <w:rFonts w:cs="Times New Roman"/>
        </w:rPr>
        <w:t xml:space="preserve">8 КЛАСС </w:t>
      </w:r>
    </w:p>
    <w:p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Pr="00BE0AE5">
        <w:rPr>
          <w:rStyle w:val="Italic"/>
          <w:rFonts w:cs="Times New Roman"/>
          <w:iCs w:val="0"/>
        </w:rPr>
        <w:t>Растворимость веществ в воде.</w:t>
      </w:r>
      <w:r w:rsidRPr="00BE0AE5">
        <w:rPr>
          <w:rFonts w:cs="Times New Roman"/>
          <w:vertAlign w:val="superscript"/>
        </w:rPr>
        <w:footnoteReference w:id="20"/>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rsidR="00416B7C" w:rsidRPr="00BE0AE5" w:rsidRDefault="00416B7C" w:rsidP="00416B7C">
      <w:pPr>
        <w:pStyle w:val="Body0"/>
        <w:rPr>
          <w:rFonts w:cs="Times New Roman"/>
        </w:rPr>
      </w:pPr>
      <w:r w:rsidRPr="00BE0AE5">
        <w:rPr>
          <w:rFonts w:cs="Times New Roman"/>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w:t>
      </w:r>
      <w:r w:rsidRPr="00BE0AE5">
        <w:rPr>
          <w:rFonts w:cs="Times New Roman"/>
        </w:rPr>
        <w:lastRenderedPageBreak/>
        <w:t>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BE0AE5" w:rsidRDefault="00416B7C" w:rsidP="00416B7C">
      <w:pPr>
        <w:pStyle w:val="Header4"/>
        <w:rPr>
          <w:rFonts w:cs="Times New Roman"/>
        </w:rPr>
      </w:pPr>
      <w:r w:rsidRPr="00BE0AE5">
        <w:rPr>
          <w:rFonts w:cs="Times New Roman"/>
        </w:rPr>
        <w:t>Периодический</w:t>
      </w:r>
      <w:r w:rsidR="00F8081D">
        <w:rPr>
          <w:rFonts w:cs="Times New Roman"/>
        </w:rPr>
        <w:t xml:space="preserve"> закон и Периодическая система </w:t>
      </w:r>
      <w:r w:rsidRPr="00BE0AE5">
        <w:rPr>
          <w:rFonts w:cs="Times New Roman"/>
        </w:rP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BE0AE5" w:rsidRDefault="00416B7C" w:rsidP="00416B7C">
      <w:pPr>
        <w:pStyle w:val="Body0"/>
        <w:rPr>
          <w:rFonts w:cs="Times New Roman"/>
        </w:rPr>
      </w:pPr>
      <w:r w:rsidRPr="00BE0AE5">
        <w:rPr>
          <w:rFonts w:cs="Times New Roman"/>
        </w:rPr>
        <w:t>Биология: фотосинтез, дыхание, биосфера.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2"/>
        <w:spacing w:before="397"/>
        <w:rPr>
          <w:rFonts w:cs="Times New Roman"/>
        </w:rPr>
      </w:pPr>
      <w:r w:rsidRPr="00BE0AE5">
        <w:rPr>
          <w:rFonts w:cs="Times New Roman"/>
        </w:rPr>
        <w:t xml:space="preserve">9 КЛАСС </w:t>
      </w:r>
    </w:p>
    <w:p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rsidR="00416B7C" w:rsidRPr="00BE0AE5" w:rsidRDefault="00416B7C" w:rsidP="00416B7C">
      <w:pPr>
        <w:pStyle w:val="Body0"/>
        <w:rPr>
          <w:rFonts w:cs="Times New Roman"/>
        </w:rPr>
      </w:pPr>
      <w:r w:rsidRPr="00BE0AE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BE0AE5" w:rsidRDefault="00416B7C" w:rsidP="00416B7C">
      <w:pPr>
        <w:pStyle w:val="Body0"/>
        <w:rPr>
          <w:rFonts w:cs="Times New Roman"/>
        </w:rPr>
      </w:pPr>
      <w:r w:rsidRPr="00BE0AE5">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BE0AE5" w:rsidRDefault="00416B7C" w:rsidP="00416B7C">
      <w:pPr>
        <w:pStyle w:val="Body0"/>
        <w:rPr>
          <w:rFonts w:cs="Times New Roman"/>
        </w:rPr>
      </w:pPr>
      <w:r w:rsidRPr="00BE0AE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rsidR="00416B7C" w:rsidRPr="00BE0AE5" w:rsidRDefault="00416B7C" w:rsidP="00416B7C">
      <w:pPr>
        <w:pStyle w:val="Body0"/>
        <w:rPr>
          <w:rFonts w:cs="Times New Roman"/>
          <w:spacing w:val="-1"/>
        </w:rPr>
      </w:pPr>
      <w:r w:rsidRPr="00BE0AE5">
        <w:rPr>
          <w:rFonts w:cs="Times New Roman"/>
          <w:spacing w:val="-1"/>
        </w:rPr>
        <w:lastRenderedPageBreak/>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16B7C" w:rsidRPr="00BE0AE5" w:rsidRDefault="00416B7C" w:rsidP="00416B7C">
      <w:pPr>
        <w:pStyle w:val="Header4"/>
        <w:rPr>
          <w:rFonts w:cs="Times New Roman"/>
        </w:rPr>
      </w:pPr>
      <w:r w:rsidRPr="00BE0AE5">
        <w:rPr>
          <w:rFonts w:cs="Times New Roman"/>
        </w:rPr>
        <w:t xml:space="preserve">Неметаллы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p>
    <w:p w:rsidR="00416B7C" w:rsidRPr="00BE0AE5" w:rsidRDefault="00416B7C" w:rsidP="00416B7C">
      <w:pPr>
        <w:pStyle w:val="Body0"/>
        <w:rPr>
          <w:rFonts w:cs="Times New Roman"/>
        </w:rPr>
      </w:pPr>
      <w:r w:rsidRPr="00BE0AE5">
        <w:rPr>
          <w:rFonts w:cs="Times New Roman"/>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16B7C" w:rsidRPr="00BE0AE5" w:rsidRDefault="00416B7C" w:rsidP="00416B7C">
      <w:pPr>
        <w:pStyle w:val="Header4"/>
        <w:rPr>
          <w:rFonts w:cs="Times New Roman"/>
        </w:rPr>
      </w:pPr>
      <w:r w:rsidRPr="00BE0AE5">
        <w:rPr>
          <w:rFonts w:cs="Times New Roman"/>
        </w:rPr>
        <w:lastRenderedPageBreak/>
        <w:t xml:space="preserve">Металлы и их соединения </w:t>
      </w:r>
    </w:p>
    <w:p w:rsidR="00416B7C" w:rsidRPr="00BE0AE5" w:rsidRDefault="00416B7C" w:rsidP="00416B7C">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BE0AE5" w:rsidRDefault="00416B7C" w:rsidP="00416B7C">
      <w:pPr>
        <w:pStyle w:val="Header4"/>
        <w:rPr>
          <w:rFonts w:cs="Times New Roman"/>
        </w:rPr>
      </w:pPr>
      <w:r w:rsidRPr="00BE0AE5">
        <w:rPr>
          <w:rFonts w:cs="Times New Roman"/>
        </w:rPr>
        <w:t xml:space="preserve">Химия и окружающая среда </w:t>
      </w:r>
    </w:p>
    <w:p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rsidR="00416B7C" w:rsidRPr="00BE0AE5" w:rsidRDefault="00416B7C" w:rsidP="00416B7C">
      <w:pPr>
        <w:pStyle w:val="Header4"/>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BE0AE5" w:rsidRDefault="00416B7C" w:rsidP="00416B7C">
      <w:pPr>
        <w:pStyle w:val="Body0"/>
        <w:rPr>
          <w:rFonts w:cs="Times New Roman"/>
        </w:rPr>
      </w:pPr>
      <w:r w:rsidRPr="00BE0AE5">
        <w:rPr>
          <w:rFonts w:cs="Times New Roman"/>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1"/>
        <w:rPr>
          <w:rFonts w:cs="Times New Roman"/>
        </w:rPr>
      </w:pPr>
      <w:r w:rsidRPr="00BE0AE5">
        <w:rPr>
          <w:rFonts w:cs="Times New Roman"/>
        </w:rPr>
        <w:lastRenderedPageBreak/>
        <w:t>П</w:t>
      </w:r>
      <w:r w:rsidR="00F8081D">
        <w:rPr>
          <w:rFonts w:cs="Times New Roman"/>
        </w:rPr>
        <w:t xml:space="preserve">ЛАНИРУЕМЫЕ РЕЗУЛЬТАТЫ ОСВОЕНИЯ  </w:t>
      </w:r>
      <w:r w:rsidRPr="00BE0AE5">
        <w:rPr>
          <w:rFonts w:cs="Times New Roman"/>
        </w:rPr>
        <w:t>УЧЕБН</w:t>
      </w:r>
      <w:r w:rsidR="00F8081D">
        <w:rPr>
          <w:rFonts w:cs="Times New Roman"/>
        </w:rPr>
        <w:t xml:space="preserve">ОГО ПРЕДМЕТА «ХИМИЯ» на уровне </w:t>
      </w:r>
      <w:r w:rsidRPr="00BE0AE5">
        <w:rPr>
          <w:rFonts w:cs="Times New Roman"/>
        </w:rPr>
        <w:t>основного общего образования</w:t>
      </w:r>
    </w:p>
    <w:p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BE0AE5" w:rsidRDefault="00416B7C" w:rsidP="00416B7C">
      <w:pPr>
        <w:pStyle w:val="Header3"/>
        <w:spacing w:before="227"/>
        <w:rPr>
          <w:rFonts w:cs="Times New Roman"/>
        </w:rPr>
      </w:pPr>
      <w:r w:rsidRPr="00BE0AE5">
        <w:rPr>
          <w:rFonts w:cs="Times New Roman"/>
        </w:rPr>
        <w:t>Личностные результаты</w:t>
      </w:r>
    </w:p>
    <w:p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416B7C">
      <w:pPr>
        <w:pStyle w:val="Header4"/>
        <w:spacing w:before="227"/>
        <w:rPr>
          <w:rFonts w:cs="Times New Roman"/>
        </w:rPr>
      </w:pPr>
      <w:r w:rsidRPr="00BE0AE5">
        <w:rPr>
          <w:rFonts w:cs="Times New Roman"/>
        </w:rPr>
        <w:t xml:space="preserve">Ценности научного познания </w:t>
      </w:r>
    </w:p>
    <w:p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BE0AE5" w:rsidRDefault="00416B7C" w:rsidP="00416B7C">
      <w:pPr>
        <w:pStyle w:val="Header4"/>
        <w:spacing w:before="283"/>
        <w:rPr>
          <w:rFonts w:cs="Times New Roman"/>
        </w:rPr>
      </w:pPr>
      <w:r w:rsidRPr="00BE0AE5">
        <w:rPr>
          <w:rFonts w:cs="Times New Roman"/>
        </w:rPr>
        <w:t>Экологического воспитания</w:t>
      </w:r>
    </w:p>
    <w:p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BE0AE5" w:rsidRDefault="00416B7C" w:rsidP="00416B7C">
      <w:pPr>
        <w:pStyle w:val="Body0"/>
        <w:rPr>
          <w:rFonts w:cs="Times New Roman"/>
        </w:rPr>
      </w:pPr>
      <w:r w:rsidRPr="00BE0AE5">
        <w:rPr>
          <w:rFonts w:cs="Times New Roman"/>
        </w:rPr>
        <w:lastRenderedPageBreak/>
        <w:t>11) экологического мышления, умения руководствоваться им в познавательной, коммуникативной и социальной практике.</w:t>
      </w:r>
    </w:p>
    <w:p w:rsidR="00416B7C" w:rsidRPr="00BE0AE5" w:rsidRDefault="00416B7C" w:rsidP="00416B7C">
      <w:pPr>
        <w:pStyle w:val="Header3"/>
        <w:rPr>
          <w:rFonts w:cs="Times New Roman"/>
        </w:rPr>
      </w:pPr>
      <w:r w:rsidRPr="00BE0AE5">
        <w:rPr>
          <w:rFonts w:cs="Times New Roman"/>
        </w:rPr>
        <w:t>Метапредметные результаты</w:t>
      </w:r>
    </w:p>
    <w:p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16B7C" w:rsidRPr="00BE0AE5" w:rsidRDefault="00416B7C" w:rsidP="00416B7C">
      <w:pPr>
        <w:pStyle w:val="Header4"/>
        <w:rPr>
          <w:rFonts w:cs="Times New Roman"/>
        </w:rPr>
      </w:pPr>
      <w:r w:rsidRPr="00BE0AE5">
        <w:rPr>
          <w:rFonts w:cs="Times New Roman"/>
        </w:rPr>
        <w:t>Базовыми логическими действиями</w:t>
      </w:r>
    </w:p>
    <w:p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BE0AE5" w:rsidRDefault="00416B7C" w:rsidP="00416B7C">
      <w:pPr>
        <w:pStyle w:val="Header4"/>
        <w:spacing w:before="283"/>
        <w:rPr>
          <w:rFonts w:cs="Times New Roman"/>
        </w:rPr>
      </w:pPr>
      <w:r w:rsidRPr="00BE0AE5">
        <w:rPr>
          <w:rFonts w:cs="Times New Roman"/>
        </w:rPr>
        <w:t>Работой с информацией</w:t>
      </w:r>
    </w:p>
    <w:p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D5D18" w:rsidRDefault="00416B7C" w:rsidP="005D5D18">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BE0AE5" w:rsidRDefault="00416B7C" w:rsidP="005D5D18">
      <w:pPr>
        <w:pStyle w:val="Body0"/>
        <w:rPr>
          <w:rFonts w:cs="Times New Roman"/>
        </w:rPr>
      </w:pPr>
      <w:r w:rsidRPr="00BE0AE5">
        <w:rPr>
          <w:rFonts w:cs="Times New Roman"/>
        </w:rPr>
        <w:t>Универсальными коммуникативными действиями</w:t>
      </w:r>
    </w:p>
    <w:p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BE0AE5" w:rsidRDefault="00416B7C" w:rsidP="00416B7C">
      <w:pPr>
        <w:pStyle w:val="Body0"/>
        <w:rPr>
          <w:rFonts w:cs="Times New Roman"/>
        </w:rPr>
      </w:pPr>
      <w:r w:rsidRPr="00BE0AE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rsidR="00416B7C" w:rsidRPr="00BE0AE5" w:rsidRDefault="00416B7C" w:rsidP="00416B7C">
      <w:pPr>
        <w:pStyle w:val="Body0"/>
        <w:rPr>
          <w:rFonts w:cs="Times New Roman"/>
        </w:rPr>
      </w:pPr>
      <w:r w:rsidRPr="00BE0AE5">
        <w:rPr>
          <w:rFonts w:cs="Times New Roman"/>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w:t>
      </w:r>
      <w:r w:rsidRPr="00BE0AE5">
        <w:rPr>
          <w:rFonts w:cs="Times New Roman"/>
        </w:rPr>
        <w:lastRenderedPageBreak/>
        <w:t>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416B7C" w:rsidRPr="00BE0AE5" w:rsidRDefault="00416B7C" w:rsidP="00416B7C">
      <w:pPr>
        <w:pStyle w:val="Header3"/>
        <w:spacing w:before="510"/>
        <w:rPr>
          <w:rFonts w:cs="Times New Roman"/>
        </w:rPr>
      </w:pPr>
      <w:r w:rsidRPr="00BE0AE5">
        <w:rPr>
          <w:rFonts w:cs="Times New Roman"/>
        </w:rPr>
        <w:t>Предметные результаты</w:t>
      </w:r>
    </w:p>
    <w:p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BE0AE5" w:rsidRDefault="00416B7C" w:rsidP="00416B7C">
      <w:pPr>
        <w:pStyle w:val="Header2"/>
        <w:rPr>
          <w:rFonts w:cs="Times New Roman"/>
        </w:rPr>
      </w:pPr>
      <w:r w:rsidRPr="00BE0AE5">
        <w:rPr>
          <w:rFonts w:cs="Times New Roman"/>
        </w:rPr>
        <w:t>8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BE0AE5" w:rsidRDefault="00416B7C" w:rsidP="00416B7C">
      <w:pPr>
        <w:pStyle w:val="Header2"/>
        <w:spacing w:before="397"/>
        <w:rPr>
          <w:rFonts w:cs="Times New Roman"/>
        </w:rPr>
      </w:pPr>
      <w:r w:rsidRPr="00BE0AE5">
        <w:rPr>
          <w:rFonts w:cs="Times New Roman"/>
        </w:rPr>
        <w:t>9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005D5D18">
        <w:rPr>
          <w:rStyle w:val="Italic"/>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w:t>
      </w:r>
      <w:r w:rsidRPr="00BE0AE5">
        <w:rPr>
          <w:rFonts w:cs="Times New Roman"/>
        </w:rPr>
        <w:lastRenderedPageBreak/>
        <w:t>решётка, коррозия металлов, сплавы; скорость химической реакции, предельно допустимая концентрация (ПДК) вещества;</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5" w:name="_Toc102137772"/>
      <w:r w:rsidRPr="00BE0AE5">
        <w:lastRenderedPageBreak/>
        <w:t>2.1.18</w:t>
      </w:r>
      <w:r w:rsidRPr="00BE0AE5">
        <w:t> </w:t>
      </w:r>
      <w:r w:rsidRPr="00BE0AE5">
        <w:t>ИЗОБРАЗИТЕЛЬНОЕ ИСКУССТВО</w:t>
      </w:r>
      <w:bookmarkEnd w:id="25"/>
    </w:p>
    <w:p w:rsidR="00416B7C" w:rsidRPr="00BE0AE5" w:rsidRDefault="005D5D18" w:rsidP="00416B7C">
      <w:pPr>
        <w:pStyle w:val="aa"/>
        <w:rPr>
          <w:rFonts w:cs="Times New Roman"/>
        </w:rPr>
      </w:pPr>
      <w:r>
        <w:rPr>
          <w:rFonts w:cs="Times New Roman"/>
        </w:rPr>
        <w:t>Р</w:t>
      </w:r>
      <w:r w:rsidR="00416B7C" w:rsidRPr="00BE0AE5">
        <w:rPr>
          <w:rFonts w:cs="Times New Roman"/>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социализацииобучающихся, представленных в Примерной программе воспитания.</w:t>
      </w:r>
    </w:p>
    <w:p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p>
    <w:p w:rsidR="00416B7C" w:rsidRPr="00BE0AE5" w:rsidRDefault="00416B7C" w:rsidP="00416B7C">
      <w:pPr>
        <w:pStyle w:val="23"/>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rsidR="00416B7C" w:rsidRPr="00BE0AE5" w:rsidRDefault="00416B7C" w:rsidP="00416B7C">
      <w:pPr>
        <w:pStyle w:val="aa"/>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BE0AE5" w:rsidRDefault="00416B7C" w:rsidP="00416B7C">
      <w:pPr>
        <w:pStyle w:val="aa"/>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BE0AE5" w:rsidRDefault="00416B7C" w:rsidP="00416B7C">
      <w:pPr>
        <w:pStyle w:val="aa"/>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16B7C" w:rsidRPr="00BE0AE5" w:rsidRDefault="00416B7C" w:rsidP="00416B7C">
      <w:pPr>
        <w:pStyle w:val="aa"/>
        <w:rPr>
          <w:rFonts w:cs="Times New Roman"/>
        </w:rPr>
      </w:pPr>
      <w:r w:rsidRPr="00BE0AE5">
        <w:rPr>
          <w:rFonts w:cs="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16B7C" w:rsidRPr="00BE0AE5" w:rsidRDefault="00416B7C" w:rsidP="00416B7C">
      <w:pPr>
        <w:pStyle w:val="aa"/>
        <w:rPr>
          <w:rFonts w:cs="Times New Roman"/>
        </w:rPr>
      </w:pPr>
      <w:r w:rsidRPr="00BE0AE5">
        <w:rPr>
          <w:rFonts w:cs="Times New Roman"/>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16B7C" w:rsidRPr="00BE0AE5" w:rsidRDefault="00416B7C" w:rsidP="00416B7C">
      <w:pPr>
        <w:pStyle w:val="aa"/>
        <w:rPr>
          <w:rFonts w:cs="Times New Roman"/>
        </w:rPr>
      </w:pPr>
      <w:r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BE0AE5" w:rsidRDefault="00416B7C" w:rsidP="00416B7C">
      <w:pPr>
        <w:pStyle w:val="aa"/>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BE0AE5" w:rsidRDefault="00416B7C" w:rsidP="00416B7C">
      <w:pPr>
        <w:pStyle w:val="aa"/>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BE0AE5" w:rsidRDefault="00416B7C" w:rsidP="00416B7C">
      <w:pPr>
        <w:pStyle w:val="aa"/>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BE0AE5" w:rsidRDefault="00416B7C" w:rsidP="00416B7C">
      <w:pPr>
        <w:pStyle w:val="aa"/>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BE0AE5" w:rsidRDefault="00F8081D" w:rsidP="00416B7C">
      <w:pPr>
        <w:pStyle w:val="23"/>
        <w:keepNext/>
        <w:spacing w:before="187"/>
        <w:rPr>
          <w:rFonts w:cs="Times New Roman"/>
        </w:rPr>
      </w:pPr>
      <w:r>
        <w:rPr>
          <w:rFonts w:cs="Times New Roman"/>
        </w:rPr>
        <w:t xml:space="preserve">Цель изучения учебного предмета </w:t>
      </w:r>
      <w:r w:rsidR="00416B7C" w:rsidRPr="00BE0AE5">
        <w:rPr>
          <w:rFonts w:cs="Times New Roman"/>
        </w:rPr>
        <w:t>«Изобразительное искусство»</w:t>
      </w:r>
    </w:p>
    <w:p w:rsidR="00416B7C" w:rsidRPr="00BE0AE5" w:rsidRDefault="00416B7C" w:rsidP="00416B7C">
      <w:pPr>
        <w:pStyle w:val="aa"/>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BE0AE5">
        <w:rPr>
          <w:rStyle w:val="ac"/>
          <w:rFonts w:cs="Times New Roman"/>
          <w:spacing w:val="-2"/>
        </w:rPr>
        <w:t>вариативно</w:t>
      </w:r>
      <w:r w:rsidRPr="00BE0AE5">
        <w:rPr>
          <w:rFonts w:cs="Times New Roman"/>
          <w:spacing w:val="-2"/>
        </w:rPr>
        <w:t>).</w:t>
      </w:r>
    </w:p>
    <w:p w:rsidR="00416B7C" w:rsidRPr="00BE0AE5" w:rsidRDefault="00416B7C" w:rsidP="00416B7C">
      <w:pPr>
        <w:pStyle w:val="aa"/>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BE0AE5" w:rsidRDefault="00F8081D" w:rsidP="00416B7C">
      <w:pPr>
        <w:pStyle w:val="31"/>
        <w:rPr>
          <w:rFonts w:cs="Times New Roman"/>
        </w:rPr>
      </w:pPr>
      <w:r>
        <w:rPr>
          <w:rFonts w:cs="Times New Roman"/>
        </w:rPr>
        <w:lastRenderedPageBreak/>
        <w:t xml:space="preserve">Задачами учебного предмета </w:t>
      </w:r>
      <w:r w:rsidR="00416B7C" w:rsidRPr="00BE0AE5">
        <w:rPr>
          <w:rFonts w:cs="Times New Roman"/>
        </w:rPr>
        <w:t>«Изобразительное искусство» являются:</w:t>
      </w:r>
    </w:p>
    <w:p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c"/>
          <w:rFonts w:cs="Times New Roman"/>
        </w:rPr>
        <w:t>вариативно</w:t>
      </w:r>
      <w:r w:rsidRPr="00BE0AE5">
        <w:rPr>
          <w:rFonts w:cs="Times New Roman"/>
        </w:rPr>
        <w:t>);</w:t>
      </w:r>
    </w:p>
    <w:p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16B7C" w:rsidRPr="00BE0AE5" w:rsidRDefault="00416B7C" w:rsidP="00416B7C">
      <w:pPr>
        <w:pStyle w:val="23"/>
        <w:rPr>
          <w:rFonts w:cs="Times New Roman"/>
        </w:rPr>
      </w:pPr>
      <w:r w:rsidRPr="00BE0AE5">
        <w:rPr>
          <w:rFonts w:cs="Times New Roman"/>
        </w:rPr>
        <w:t>Место предме</w:t>
      </w:r>
      <w:r w:rsidR="00F8081D">
        <w:rPr>
          <w:rFonts w:cs="Times New Roman"/>
        </w:rPr>
        <w:t xml:space="preserve">та «Изобразительное искусство»  </w:t>
      </w:r>
      <w:r w:rsidRPr="00BE0AE5">
        <w:rPr>
          <w:rFonts w:cs="Times New Roman"/>
        </w:rPr>
        <w:t>в учебном плане</w:t>
      </w:r>
    </w:p>
    <w:p w:rsidR="00416B7C" w:rsidRPr="00BE0AE5" w:rsidRDefault="00416B7C" w:rsidP="00416B7C">
      <w:pPr>
        <w:pStyle w:val="aa"/>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BE0AE5" w:rsidRDefault="00416B7C" w:rsidP="00416B7C">
      <w:pPr>
        <w:pStyle w:val="aa"/>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r w:rsidR="00337355">
        <w:rPr>
          <w:rFonts w:cs="Times New Roman"/>
        </w:rPr>
        <w:t>, может быть реализован за счет часов внеурочной деятельности</w:t>
      </w:r>
      <w:r w:rsidRPr="00BE0AE5">
        <w:rPr>
          <w:rFonts w:cs="Times New Roman"/>
        </w:rPr>
        <w:t xml:space="preserve">. </w:t>
      </w:r>
    </w:p>
    <w:p w:rsidR="00416B7C" w:rsidRPr="00BE0AE5" w:rsidRDefault="00416B7C" w:rsidP="00416B7C">
      <w:pPr>
        <w:pStyle w:val="aa"/>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BE0AE5" w:rsidRDefault="00416B7C" w:rsidP="00416B7C">
      <w:pPr>
        <w:pStyle w:val="aa"/>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416B7C" w:rsidRPr="00BE0AE5" w:rsidRDefault="00416B7C" w:rsidP="00416B7C">
      <w:pPr>
        <w:pStyle w:val="aa"/>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16B7C" w:rsidRPr="00BE0AE5" w:rsidRDefault="00F8081D" w:rsidP="005C6733">
      <w:pPr>
        <w:pStyle w:val="h1"/>
        <w:rPr>
          <w:rFonts w:cs="Times New Roman"/>
        </w:rPr>
      </w:pPr>
      <w:r>
        <w:rPr>
          <w:rFonts w:cs="Times New Roman"/>
        </w:rPr>
        <w:lastRenderedPageBreak/>
        <w:t xml:space="preserve">Содержание учебного предмета </w:t>
      </w:r>
      <w:r w:rsidR="00416B7C" w:rsidRPr="00BE0AE5">
        <w:rPr>
          <w:rFonts w:cs="Times New Roman"/>
        </w:rPr>
        <w:t>«Изобразительное искусство»</w:t>
      </w:r>
    </w:p>
    <w:p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rsidR="00416B7C" w:rsidRPr="00BE0AE5" w:rsidRDefault="00416B7C" w:rsidP="00416B7C">
      <w:pPr>
        <w:pStyle w:val="41"/>
        <w:rPr>
          <w:rFonts w:cs="Times New Roman"/>
        </w:rPr>
      </w:pPr>
      <w:r w:rsidRPr="00BE0AE5">
        <w:rPr>
          <w:rFonts w:cs="Times New Roman"/>
        </w:rPr>
        <w:t>Общие сведения о декоративно-прикладном искусстве</w:t>
      </w:r>
    </w:p>
    <w:p w:rsidR="00416B7C" w:rsidRPr="00BE0AE5" w:rsidRDefault="00416B7C" w:rsidP="00416B7C">
      <w:pPr>
        <w:pStyle w:val="aa"/>
        <w:rPr>
          <w:rFonts w:cs="Times New Roman"/>
        </w:rPr>
      </w:pPr>
      <w:r w:rsidRPr="00BE0AE5">
        <w:rPr>
          <w:rFonts w:cs="Times New Roman"/>
        </w:rPr>
        <w:t>Декоративно-прикладное искусство и его виды.</w:t>
      </w:r>
    </w:p>
    <w:p w:rsidR="00416B7C" w:rsidRPr="00BE0AE5" w:rsidRDefault="00416B7C" w:rsidP="00416B7C">
      <w:pPr>
        <w:pStyle w:val="aa"/>
        <w:rPr>
          <w:rFonts w:cs="Times New Roman"/>
        </w:rPr>
      </w:pPr>
      <w:r w:rsidRPr="00BE0AE5">
        <w:rPr>
          <w:rFonts w:cs="Times New Roman"/>
        </w:rPr>
        <w:t>Декоративно-прикладное искусство и предметная среда жизни людей.</w:t>
      </w:r>
    </w:p>
    <w:p w:rsidR="00416B7C" w:rsidRPr="00BE0AE5" w:rsidRDefault="00416B7C" w:rsidP="00416B7C">
      <w:pPr>
        <w:pStyle w:val="41"/>
        <w:rPr>
          <w:rFonts w:cs="Times New Roman"/>
        </w:rPr>
      </w:pPr>
      <w:r w:rsidRPr="00BE0AE5">
        <w:rPr>
          <w:rFonts w:cs="Times New Roman"/>
        </w:rPr>
        <w:t>Древние корни народного искусства</w:t>
      </w:r>
    </w:p>
    <w:p w:rsidR="00416B7C" w:rsidRPr="00BE0AE5" w:rsidRDefault="00416B7C" w:rsidP="00416B7C">
      <w:pPr>
        <w:pStyle w:val="aa"/>
        <w:rPr>
          <w:rFonts w:cs="Times New Roman"/>
        </w:rPr>
      </w:pPr>
      <w:r w:rsidRPr="00BE0AE5">
        <w:rPr>
          <w:rFonts w:cs="Times New Roman"/>
        </w:rPr>
        <w:t>Истоки образного языка декоративно-прикладного искусства.</w:t>
      </w:r>
    </w:p>
    <w:p w:rsidR="00416B7C" w:rsidRPr="00BE0AE5" w:rsidRDefault="00416B7C" w:rsidP="00416B7C">
      <w:pPr>
        <w:pStyle w:val="aa"/>
        <w:rPr>
          <w:rFonts w:cs="Times New Roman"/>
        </w:rPr>
      </w:pPr>
      <w:r w:rsidRPr="00BE0AE5">
        <w:rPr>
          <w:rFonts w:cs="Times New Roman"/>
        </w:rPr>
        <w:t>Традиционные образы народного (крестьянского) прикладного искусства.</w:t>
      </w:r>
    </w:p>
    <w:p w:rsidR="00416B7C" w:rsidRPr="00BE0AE5" w:rsidRDefault="00416B7C" w:rsidP="00416B7C">
      <w:pPr>
        <w:pStyle w:val="aa"/>
        <w:rPr>
          <w:rFonts w:cs="Times New Roman"/>
        </w:rPr>
      </w:pPr>
      <w:r w:rsidRPr="00BE0AE5">
        <w:rPr>
          <w:rFonts w:cs="Times New Roman"/>
        </w:rPr>
        <w:t>Связь народного искусства с природой, бытом, трудом, верованиями и эпосом.</w:t>
      </w:r>
    </w:p>
    <w:p w:rsidR="00416B7C" w:rsidRPr="00BE0AE5" w:rsidRDefault="00416B7C" w:rsidP="00416B7C">
      <w:pPr>
        <w:pStyle w:val="aa"/>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rsidR="00416B7C" w:rsidRPr="00BE0AE5" w:rsidRDefault="00416B7C" w:rsidP="00416B7C">
      <w:pPr>
        <w:pStyle w:val="aa"/>
        <w:rPr>
          <w:rFonts w:cs="Times New Roman"/>
        </w:rPr>
      </w:pPr>
      <w:r w:rsidRPr="00BE0AE5">
        <w:rPr>
          <w:rFonts w:cs="Times New Roman"/>
        </w:rPr>
        <w:t>Образно-символический язык народного прикладного искусства.</w:t>
      </w:r>
    </w:p>
    <w:p w:rsidR="00416B7C" w:rsidRPr="00BE0AE5" w:rsidRDefault="00416B7C" w:rsidP="00416B7C">
      <w:pPr>
        <w:pStyle w:val="aa"/>
        <w:rPr>
          <w:rFonts w:cs="Times New Roman"/>
        </w:rPr>
      </w:pPr>
      <w:r w:rsidRPr="00BE0AE5">
        <w:rPr>
          <w:rFonts w:cs="Times New Roman"/>
        </w:rPr>
        <w:t>Знаки-символы традиционного крестьянского прикладного искусства.</w:t>
      </w:r>
    </w:p>
    <w:p w:rsidR="00416B7C" w:rsidRPr="00BE0AE5" w:rsidRDefault="00416B7C" w:rsidP="00416B7C">
      <w:pPr>
        <w:pStyle w:val="aa"/>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BE0AE5" w:rsidRDefault="00416B7C" w:rsidP="00416B7C">
      <w:pPr>
        <w:pStyle w:val="41"/>
        <w:rPr>
          <w:rFonts w:cs="Times New Roman"/>
        </w:rPr>
      </w:pPr>
      <w:r w:rsidRPr="00BE0AE5">
        <w:rPr>
          <w:rFonts w:cs="Times New Roman"/>
        </w:rPr>
        <w:t>Убранство русской избы</w:t>
      </w:r>
    </w:p>
    <w:p w:rsidR="00416B7C" w:rsidRPr="00BE0AE5" w:rsidRDefault="00416B7C" w:rsidP="00416B7C">
      <w:pPr>
        <w:pStyle w:val="aa"/>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rsidR="00416B7C" w:rsidRPr="00BE0AE5" w:rsidRDefault="00416B7C" w:rsidP="00416B7C">
      <w:pPr>
        <w:pStyle w:val="aa"/>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BE0AE5" w:rsidRDefault="00416B7C" w:rsidP="00416B7C">
      <w:pPr>
        <w:pStyle w:val="aa"/>
        <w:rPr>
          <w:rFonts w:cs="Times New Roman"/>
        </w:rPr>
      </w:pPr>
      <w:r w:rsidRPr="00BE0AE5">
        <w:rPr>
          <w:rFonts w:cs="Times New Roman"/>
        </w:rPr>
        <w:t>Выполнение рисунков — эскизов орнаментального декора крестьянского дома.</w:t>
      </w:r>
    </w:p>
    <w:p w:rsidR="00416B7C" w:rsidRPr="00BE0AE5" w:rsidRDefault="00416B7C" w:rsidP="00416B7C">
      <w:pPr>
        <w:pStyle w:val="aa"/>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rsidR="00416B7C" w:rsidRPr="00BE0AE5" w:rsidRDefault="00416B7C" w:rsidP="00416B7C">
      <w:pPr>
        <w:pStyle w:val="aa"/>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16B7C" w:rsidRPr="00BE0AE5" w:rsidRDefault="00416B7C" w:rsidP="00416B7C">
      <w:pPr>
        <w:pStyle w:val="aa"/>
        <w:rPr>
          <w:rFonts w:cs="Times New Roman"/>
        </w:rPr>
      </w:pPr>
      <w:r w:rsidRPr="00BE0AE5">
        <w:rPr>
          <w:rFonts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416B7C" w:rsidRPr="00BE0AE5" w:rsidRDefault="00416B7C" w:rsidP="00416B7C">
      <w:pPr>
        <w:pStyle w:val="41"/>
        <w:spacing w:before="198"/>
        <w:rPr>
          <w:rFonts w:cs="Times New Roman"/>
        </w:rPr>
      </w:pPr>
      <w:r w:rsidRPr="00BE0AE5">
        <w:rPr>
          <w:rFonts w:cs="Times New Roman"/>
        </w:rPr>
        <w:t>Народный праздничный костюм</w:t>
      </w:r>
    </w:p>
    <w:p w:rsidR="00416B7C" w:rsidRPr="00BE0AE5" w:rsidRDefault="00416B7C" w:rsidP="00416B7C">
      <w:pPr>
        <w:pStyle w:val="aa"/>
        <w:rPr>
          <w:rFonts w:cs="Times New Roman"/>
        </w:rPr>
      </w:pPr>
      <w:r w:rsidRPr="00BE0AE5">
        <w:rPr>
          <w:rFonts w:cs="Times New Roman"/>
        </w:rPr>
        <w:t>Образный строй народного праздничного костюма — женского и мужского.</w:t>
      </w:r>
    </w:p>
    <w:p w:rsidR="00416B7C" w:rsidRPr="00BE0AE5" w:rsidRDefault="00416B7C" w:rsidP="00416B7C">
      <w:pPr>
        <w:pStyle w:val="aa"/>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rsidR="00416B7C" w:rsidRPr="00BE0AE5" w:rsidRDefault="00416B7C" w:rsidP="00416B7C">
      <w:pPr>
        <w:pStyle w:val="aa"/>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416B7C" w:rsidRPr="00BE0AE5" w:rsidRDefault="00416B7C" w:rsidP="00416B7C">
      <w:pPr>
        <w:pStyle w:val="aa"/>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BE0AE5" w:rsidRDefault="00416B7C" w:rsidP="00416B7C">
      <w:pPr>
        <w:pStyle w:val="aa"/>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BE0AE5" w:rsidRDefault="00416B7C" w:rsidP="00416B7C">
      <w:pPr>
        <w:pStyle w:val="aa"/>
        <w:rPr>
          <w:rFonts w:cs="Times New Roman"/>
        </w:rPr>
      </w:pPr>
      <w:r w:rsidRPr="00BE0AE5">
        <w:rPr>
          <w:rFonts w:cs="Times New Roman"/>
        </w:rPr>
        <w:t>Народные праздники и праздничные обряды как синтез всех видов народного творчества.</w:t>
      </w:r>
    </w:p>
    <w:p w:rsidR="00416B7C" w:rsidRPr="00BE0AE5" w:rsidRDefault="00416B7C" w:rsidP="00416B7C">
      <w:pPr>
        <w:pStyle w:val="aa"/>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BE0AE5" w:rsidRDefault="00416B7C" w:rsidP="00416B7C">
      <w:pPr>
        <w:pStyle w:val="41"/>
        <w:spacing w:before="198" w:after="28"/>
        <w:rPr>
          <w:rFonts w:cs="Times New Roman"/>
        </w:rPr>
      </w:pPr>
      <w:r w:rsidRPr="00BE0AE5">
        <w:rPr>
          <w:rFonts w:cs="Times New Roman"/>
        </w:rPr>
        <w:t>Народные художественные промыслы</w:t>
      </w:r>
    </w:p>
    <w:p w:rsidR="00416B7C" w:rsidRPr="00BE0AE5" w:rsidRDefault="00416B7C" w:rsidP="00416B7C">
      <w:pPr>
        <w:pStyle w:val="aa"/>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rsidR="00416B7C" w:rsidRPr="00BE0AE5" w:rsidRDefault="00416B7C" w:rsidP="00416B7C">
      <w:pPr>
        <w:pStyle w:val="aa"/>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rsidR="00416B7C" w:rsidRPr="00BE0AE5" w:rsidRDefault="00416B7C" w:rsidP="00416B7C">
      <w:pPr>
        <w:pStyle w:val="aa"/>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BE0AE5" w:rsidRDefault="00416B7C" w:rsidP="00416B7C">
      <w:pPr>
        <w:pStyle w:val="aa"/>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16B7C" w:rsidRPr="00BE0AE5" w:rsidRDefault="00416B7C" w:rsidP="00416B7C">
      <w:pPr>
        <w:pStyle w:val="aa"/>
        <w:rPr>
          <w:rFonts w:cs="Times New Roman"/>
        </w:rPr>
      </w:pPr>
      <w:r w:rsidRPr="00BE0AE5">
        <w:rPr>
          <w:rFonts w:cs="Times New Roman"/>
        </w:rPr>
        <w:t>Создание эскиза игрушки по мотивам избранного промысла.</w:t>
      </w:r>
    </w:p>
    <w:p w:rsidR="00416B7C" w:rsidRPr="00BE0AE5" w:rsidRDefault="00416B7C" w:rsidP="00416B7C">
      <w:pPr>
        <w:pStyle w:val="aa"/>
        <w:rPr>
          <w:rFonts w:cs="Times New Roman"/>
        </w:rPr>
      </w:pPr>
      <w:r w:rsidRPr="00BE0AE5">
        <w:rPr>
          <w:rFonts w:cs="Times New Roman"/>
        </w:rPr>
        <w:lastRenderedPageBreak/>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16B7C" w:rsidRPr="00BE0AE5" w:rsidRDefault="00416B7C" w:rsidP="00416B7C">
      <w:pPr>
        <w:pStyle w:val="aa"/>
        <w:rPr>
          <w:rFonts w:cs="Times New Roman"/>
        </w:rPr>
      </w:pPr>
      <w:r w:rsidRPr="00BE0AE5">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BE0AE5" w:rsidRDefault="00416B7C" w:rsidP="00416B7C">
      <w:pPr>
        <w:pStyle w:val="aa"/>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BE0AE5" w:rsidRDefault="00416B7C" w:rsidP="00416B7C">
      <w:pPr>
        <w:pStyle w:val="aa"/>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16B7C" w:rsidRPr="00BE0AE5" w:rsidRDefault="00416B7C" w:rsidP="00416B7C">
      <w:pPr>
        <w:pStyle w:val="aa"/>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BE0AE5" w:rsidRDefault="00416B7C" w:rsidP="00416B7C">
      <w:pPr>
        <w:pStyle w:val="aa"/>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BE0AE5" w:rsidRDefault="00416B7C" w:rsidP="00416B7C">
      <w:pPr>
        <w:pStyle w:val="aa"/>
        <w:rPr>
          <w:rFonts w:cs="Times New Roman"/>
        </w:rPr>
      </w:pPr>
      <w:r w:rsidRPr="00BE0AE5">
        <w:rPr>
          <w:rFonts w:cs="Times New Roman"/>
        </w:rPr>
        <w:t>Мир сказок и легенд, примет и оберегов в творчестве мастеров художественных промыслов.</w:t>
      </w:r>
    </w:p>
    <w:p w:rsidR="00416B7C" w:rsidRPr="00BE0AE5" w:rsidRDefault="00416B7C" w:rsidP="00416B7C">
      <w:pPr>
        <w:pStyle w:val="aa"/>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rsidR="00416B7C" w:rsidRPr="00BE0AE5" w:rsidRDefault="00416B7C" w:rsidP="00416B7C">
      <w:pPr>
        <w:pStyle w:val="aa"/>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культуре разных эпох и народов</w:t>
      </w:r>
    </w:p>
    <w:p w:rsidR="00416B7C" w:rsidRPr="00BE0AE5" w:rsidRDefault="00416B7C" w:rsidP="00416B7C">
      <w:pPr>
        <w:pStyle w:val="aa"/>
        <w:rPr>
          <w:rFonts w:cs="Times New Roman"/>
        </w:rPr>
      </w:pPr>
      <w:r w:rsidRPr="00BE0AE5">
        <w:rPr>
          <w:rFonts w:cs="Times New Roman"/>
        </w:rPr>
        <w:t>Роль декоративно-прикладного искусства в культуре древних цивилизаций.</w:t>
      </w:r>
    </w:p>
    <w:p w:rsidR="00416B7C" w:rsidRPr="00BE0AE5" w:rsidRDefault="00416B7C" w:rsidP="00416B7C">
      <w:pPr>
        <w:pStyle w:val="aa"/>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416B7C" w:rsidRPr="00BE0AE5" w:rsidRDefault="00416B7C" w:rsidP="00416B7C">
      <w:pPr>
        <w:pStyle w:val="aa"/>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BE0AE5" w:rsidRDefault="00416B7C" w:rsidP="00416B7C">
      <w:pPr>
        <w:pStyle w:val="aa"/>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16B7C" w:rsidRPr="00BE0AE5" w:rsidRDefault="00416B7C" w:rsidP="00416B7C">
      <w:pPr>
        <w:pStyle w:val="aa"/>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жизни современного человека</w:t>
      </w:r>
    </w:p>
    <w:p w:rsidR="00416B7C" w:rsidRPr="00BE0AE5" w:rsidRDefault="00416B7C" w:rsidP="00416B7C">
      <w:pPr>
        <w:pStyle w:val="aa"/>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16B7C" w:rsidRPr="00BE0AE5" w:rsidRDefault="00416B7C" w:rsidP="00416B7C">
      <w:pPr>
        <w:pStyle w:val="aa"/>
        <w:rPr>
          <w:rFonts w:cs="Times New Roman"/>
        </w:rPr>
      </w:pPr>
      <w:r w:rsidRPr="00BE0AE5">
        <w:rPr>
          <w:rFonts w:cs="Times New Roman"/>
        </w:rPr>
        <w:t>Символический знак в современной жизни: эмблема, логотип, указующий или декоративный знак.</w:t>
      </w:r>
    </w:p>
    <w:p w:rsidR="00416B7C" w:rsidRPr="00BE0AE5" w:rsidRDefault="00416B7C" w:rsidP="00416B7C">
      <w:pPr>
        <w:pStyle w:val="aa"/>
        <w:rPr>
          <w:rFonts w:cs="Times New Roman"/>
        </w:rPr>
      </w:pPr>
      <w:r w:rsidRPr="00BE0AE5">
        <w:rPr>
          <w:rFonts w:cs="Times New Roman"/>
        </w:rPr>
        <w:t>Государственная символика и традиции геральдики.</w:t>
      </w:r>
    </w:p>
    <w:p w:rsidR="00416B7C" w:rsidRPr="00BE0AE5" w:rsidRDefault="00416B7C" w:rsidP="00416B7C">
      <w:pPr>
        <w:pStyle w:val="aa"/>
        <w:rPr>
          <w:rFonts w:cs="Times New Roman"/>
        </w:rPr>
      </w:pPr>
      <w:r w:rsidRPr="00BE0AE5">
        <w:rPr>
          <w:rFonts w:cs="Times New Roman"/>
        </w:rPr>
        <w:t>Декоративные украшения предметов нашего быта и одежды.</w:t>
      </w:r>
    </w:p>
    <w:p w:rsidR="00416B7C" w:rsidRPr="00BE0AE5" w:rsidRDefault="00416B7C" w:rsidP="00416B7C">
      <w:pPr>
        <w:pStyle w:val="aa"/>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416B7C" w:rsidRPr="00BE0AE5" w:rsidRDefault="00416B7C" w:rsidP="00416B7C">
      <w:pPr>
        <w:pStyle w:val="aa"/>
        <w:rPr>
          <w:rFonts w:cs="Times New Roman"/>
        </w:rPr>
      </w:pPr>
      <w:r w:rsidRPr="00BE0AE5">
        <w:rPr>
          <w:rFonts w:cs="Times New Roman"/>
        </w:rPr>
        <w:t>Декор на улицах и декор помещений.</w:t>
      </w:r>
    </w:p>
    <w:p w:rsidR="00416B7C" w:rsidRPr="00BE0AE5" w:rsidRDefault="00416B7C" w:rsidP="00416B7C">
      <w:pPr>
        <w:pStyle w:val="aa"/>
        <w:rPr>
          <w:rFonts w:cs="Times New Roman"/>
        </w:rPr>
      </w:pPr>
      <w:r w:rsidRPr="00BE0AE5">
        <w:rPr>
          <w:rFonts w:cs="Times New Roman"/>
        </w:rPr>
        <w:t>Декор праздничный и повседневный.</w:t>
      </w:r>
    </w:p>
    <w:p w:rsidR="00416B7C" w:rsidRPr="00BE0AE5" w:rsidRDefault="00416B7C" w:rsidP="00416B7C">
      <w:pPr>
        <w:pStyle w:val="aa"/>
        <w:rPr>
          <w:rFonts w:cs="Times New Roman"/>
        </w:rPr>
      </w:pPr>
      <w:r w:rsidRPr="00BE0AE5">
        <w:rPr>
          <w:rFonts w:cs="Times New Roman"/>
        </w:rPr>
        <w:t>Праздничное оформление школы.</w:t>
      </w:r>
    </w:p>
    <w:p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rsidR="00416B7C" w:rsidRPr="00BE0AE5" w:rsidRDefault="00416B7C" w:rsidP="00416B7C">
      <w:pPr>
        <w:pStyle w:val="aa"/>
        <w:rPr>
          <w:rStyle w:val="ac"/>
          <w:rFonts w:cs="Times New Roman"/>
        </w:rPr>
      </w:pPr>
      <w:r w:rsidRPr="00BE0AE5">
        <w:rPr>
          <w:rStyle w:val="ac"/>
          <w:rFonts w:cs="Times New Roman"/>
        </w:rPr>
        <w:t>Общие сведения о видах искусства</w:t>
      </w:r>
    </w:p>
    <w:p w:rsidR="00416B7C" w:rsidRPr="00BE0AE5" w:rsidRDefault="00416B7C" w:rsidP="00416B7C">
      <w:pPr>
        <w:pStyle w:val="aa"/>
        <w:rPr>
          <w:rFonts w:cs="Times New Roman"/>
        </w:rPr>
      </w:pPr>
      <w:r w:rsidRPr="00BE0AE5">
        <w:rPr>
          <w:rFonts w:cs="Times New Roman"/>
        </w:rPr>
        <w:t>Пространственные и временны</w:t>
      </w:r>
      <w:r w:rsidR="007F6807">
        <w:rPr>
          <w:rFonts w:cs="Times New Roman"/>
        </w:rPr>
        <w:t>́</w:t>
      </w:r>
      <w:r w:rsidRPr="00BE0AE5">
        <w:rPr>
          <w:rFonts w:cs="Times New Roman"/>
        </w:rPr>
        <w:t>е виды искусства.</w:t>
      </w:r>
    </w:p>
    <w:p w:rsidR="00416B7C" w:rsidRPr="00BE0AE5" w:rsidRDefault="00416B7C" w:rsidP="00416B7C">
      <w:pPr>
        <w:pStyle w:val="aa"/>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rsidR="00416B7C" w:rsidRPr="00BE0AE5" w:rsidRDefault="00416B7C" w:rsidP="00416B7C">
      <w:pPr>
        <w:pStyle w:val="aa"/>
        <w:rPr>
          <w:rFonts w:cs="Times New Roman"/>
        </w:rPr>
      </w:pPr>
      <w:r w:rsidRPr="00BE0AE5">
        <w:rPr>
          <w:rFonts w:cs="Times New Roman"/>
        </w:rPr>
        <w:t>Основные виды живописи, графики и скульптуры.</w:t>
      </w:r>
    </w:p>
    <w:p w:rsidR="00416B7C" w:rsidRPr="00BE0AE5" w:rsidRDefault="00416B7C" w:rsidP="00416B7C">
      <w:pPr>
        <w:pStyle w:val="aa"/>
        <w:rPr>
          <w:rFonts w:cs="Times New Roman"/>
        </w:rPr>
      </w:pPr>
      <w:r w:rsidRPr="00BE0AE5">
        <w:rPr>
          <w:rFonts w:cs="Times New Roman"/>
        </w:rPr>
        <w:t>Художник и зритель: зрительские умения, знания и творчество зрителя.</w:t>
      </w:r>
    </w:p>
    <w:p w:rsidR="00416B7C" w:rsidRPr="00BE0AE5" w:rsidRDefault="00416B7C" w:rsidP="00416B7C">
      <w:pPr>
        <w:pStyle w:val="41"/>
        <w:spacing w:before="170"/>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a"/>
        <w:rPr>
          <w:rFonts w:cs="Times New Roman"/>
        </w:rPr>
      </w:pPr>
      <w:r w:rsidRPr="00BE0AE5">
        <w:rPr>
          <w:rFonts w:cs="Times New Roman"/>
        </w:rPr>
        <w:t>Живописные, графические и скульптурные художественные материалы, их особые свойства.</w:t>
      </w:r>
    </w:p>
    <w:p w:rsidR="00416B7C" w:rsidRPr="00BE0AE5" w:rsidRDefault="00416B7C" w:rsidP="00416B7C">
      <w:pPr>
        <w:pStyle w:val="aa"/>
        <w:rPr>
          <w:rFonts w:cs="Times New Roman"/>
        </w:rPr>
      </w:pPr>
      <w:r w:rsidRPr="00BE0AE5">
        <w:rPr>
          <w:rFonts w:cs="Times New Roman"/>
        </w:rPr>
        <w:t>Рисунок — основа изобразительного искусства и мастерства художника.</w:t>
      </w:r>
    </w:p>
    <w:p w:rsidR="00416B7C" w:rsidRPr="00BE0AE5" w:rsidRDefault="00416B7C" w:rsidP="00416B7C">
      <w:pPr>
        <w:pStyle w:val="aa"/>
        <w:rPr>
          <w:rFonts w:cs="Times New Roman"/>
        </w:rPr>
      </w:pPr>
      <w:r w:rsidRPr="00BE0AE5">
        <w:rPr>
          <w:rFonts w:cs="Times New Roman"/>
        </w:rPr>
        <w:t>Виды рисунка: зарисовка, набросок, учебный рисунок и творческий рисунок.</w:t>
      </w:r>
    </w:p>
    <w:p w:rsidR="00416B7C" w:rsidRPr="00BE0AE5" w:rsidRDefault="00416B7C" w:rsidP="00416B7C">
      <w:pPr>
        <w:pStyle w:val="aa"/>
        <w:rPr>
          <w:rFonts w:cs="Times New Roman"/>
        </w:rPr>
      </w:pPr>
      <w:r w:rsidRPr="00BE0AE5">
        <w:rPr>
          <w:rFonts w:cs="Times New Roman"/>
        </w:rPr>
        <w:t>Навыки размещения рисунка в листе, выбор формата.</w:t>
      </w:r>
    </w:p>
    <w:p w:rsidR="00416B7C" w:rsidRPr="00BE0AE5" w:rsidRDefault="00416B7C" w:rsidP="00416B7C">
      <w:pPr>
        <w:pStyle w:val="aa"/>
        <w:rPr>
          <w:rFonts w:cs="Times New Roman"/>
        </w:rPr>
      </w:pPr>
      <w:r w:rsidRPr="00BE0AE5">
        <w:rPr>
          <w:rFonts w:cs="Times New Roman"/>
        </w:rPr>
        <w:t>Начальные умения рисунка с натуры. Зарисовки простых предметов.</w:t>
      </w:r>
    </w:p>
    <w:p w:rsidR="00416B7C" w:rsidRPr="00BE0AE5" w:rsidRDefault="00416B7C" w:rsidP="00416B7C">
      <w:pPr>
        <w:pStyle w:val="aa"/>
        <w:rPr>
          <w:rFonts w:cs="Times New Roman"/>
        </w:rPr>
      </w:pPr>
      <w:r w:rsidRPr="00BE0AE5">
        <w:rPr>
          <w:rFonts w:cs="Times New Roman"/>
        </w:rPr>
        <w:t>Линейные графические рисунки и наброски.</w:t>
      </w:r>
    </w:p>
    <w:p w:rsidR="00416B7C" w:rsidRPr="00BE0AE5" w:rsidRDefault="00416B7C" w:rsidP="00416B7C">
      <w:pPr>
        <w:pStyle w:val="aa"/>
        <w:rPr>
          <w:rFonts w:cs="Times New Roman"/>
        </w:rPr>
      </w:pPr>
      <w:r w:rsidRPr="00BE0AE5">
        <w:rPr>
          <w:rFonts w:cs="Times New Roman"/>
        </w:rPr>
        <w:t>Тон и тональные отношения: тёмное — светлое.</w:t>
      </w:r>
    </w:p>
    <w:p w:rsidR="00416B7C" w:rsidRPr="00BE0AE5" w:rsidRDefault="00416B7C" w:rsidP="00416B7C">
      <w:pPr>
        <w:pStyle w:val="aa"/>
        <w:rPr>
          <w:rFonts w:cs="Times New Roman"/>
        </w:rPr>
      </w:pPr>
      <w:r w:rsidRPr="00BE0AE5">
        <w:rPr>
          <w:rFonts w:cs="Times New Roman"/>
        </w:rPr>
        <w:t>Ритм и ритмическая организация плоскости листа.</w:t>
      </w:r>
    </w:p>
    <w:p w:rsidR="00416B7C" w:rsidRPr="00BE0AE5" w:rsidRDefault="00416B7C" w:rsidP="00416B7C">
      <w:pPr>
        <w:pStyle w:val="aa"/>
        <w:rPr>
          <w:rFonts w:cs="Times New Roman"/>
        </w:rPr>
      </w:pPr>
      <w:r w:rsidRPr="00BE0AE5">
        <w:rPr>
          <w:rFonts w:cs="Times New Roman"/>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BE0AE5" w:rsidRDefault="00416B7C" w:rsidP="00416B7C">
      <w:pPr>
        <w:pStyle w:val="aa"/>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BE0AE5" w:rsidRDefault="00416B7C" w:rsidP="00416B7C">
      <w:pPr>
        <w:pStyle w:val="aa"/>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416B7C" w:rsidRPr="00BE0AE5" w:rsidRDefault="00416B7C" w:rsidP="00416B7C">
      <w:pPr>
        <w:pStyle w:val="aa"/>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416B7C" w:rsidRPr="00BE0AE5" w:rsidRDefault="00416B7C" w:rsidP="00416B7C">
      <w:pPr>
        <w:pStyle w:val="41"/>
        <w:spacing w:after="28"/>
        <w:rPr>
          <w:rFonts w:cs="Times New Roman"/>
        </w:rPr>
      </w:pPr>
      <w:r w:rsidRPr="00BE0AE5">
        <w:rPr>
          <w:rFonts w:cs="Times New Roman"/>
        </w:rPr>
        <w:t>Жанры изобразительного искусства</w:t>
      </w:r>
    </w:p>
    <w:p w:rsidR="00416B7C" w:rsidRPr="00BE0AE5" w:rsidRDefault="00416B7C" w:rsidP="00416B7C">
      <w:pPr>
        <w:pStyle w:val="aa"/>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416B7C" w:rsidRPr="00BE0AE5" w:rsidRDefault="00416B7C" w:rsidP="00416B7C">
      <w:pPr>
        <w:pStyle w:val="aa"/>
        <w:rPr>
          <w:rFonts w:cs="Times New Roman"/>
        </w:rPr>
      </w:pPr>
      <w:r w:rsidRPr="00BE0AE5">
        <w:rPr>
          <w:rFonts w:cs="Times New Roman"/>
        </w:rPr>
        <w:t>Предмет изображения, сюжет и содержание произведения изобразительного искусства.</w:t>
      </w:r>
    </w:p>
    <w:p w:rsidR="00416B7C" w:rsidRPr="00BE0AE5" w:rsidRDefault="00416B7C" w:rsidP="00416B7C">
      <w:pPr>
        <w:pStyle w:val="41"/>
        <w:spacing w:after="28"/>
        <w:rPr>
          <w:rFonts w:cs="Times New Roman"/>
        </w:rPr>
      </w:pPr>
      <w:r w:rsidRPr="00BE0AE5">
        <w:rPr>
          <w:rFonts w:cs="Times New Roman"/>
        </w:rPr>
        <w:t>Натюрморт</w:t>
      </w:r>
    </w:p>
    <w:p w:rsidR="00416B7C" w:rsidRPr="00BE0AE5" w:rsidRDefault="00416B7C" w:rsidP="00416B7C">
      <w:pPr>
        <w:pStyle w:val="aa"/>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BE0AE5" w:rsidRDefault="00416B7C" w:rsidP="00416B7C">
      <w:pPr>
        <w:pStyle w:val="aa"/>
        <w:rPr>
          <w:rFonts w:cs="Times New Roman"/>
        </w:rPr>
      </w:pPr>
      <w:r w:rsidRPr="00BE0AE5">
        <w:rPr>
          <w:rFonts w:cs="Times New Roman"/>
        </w:rPr>
        <w:t>Основы графической грамоты: правила объёмного изображения предметов на плоскости.</w:t>
      </w:r>
    </w:p>
    <w:p w:rsidR="00416B7C" w:rsidRPr="00BE0AE5" w:rsidRDefault="00416B7C" w:rsidP="00416B7C">
      <w:pPr>
        <w:pStyle w:val="aa"/>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416B7C" w:rsidRPr="00BE0AE5" w:rsidRDefault="00416B7C" w:rsidP="00416B7C">
      <w:pPr>
        <w:pStyle w:val="aa"/>
        <w:rPr>
          <w:rFonts w:cs="Times New Roman"/>
        </w:rPr>
      </w:pPr>
      <w:r w:rsidRPr="00BE0AE5">
        <w:rPr>
          <w:rFonts w:cs="Times New Roman"/>
        </w:rPr>
        <w:t>Изображение окружности в перспективе.</w:t>
      </w:r>
    </w:p>
    <w:p w:rsidR="00416B7C" w:rsidRPr="00BE0AE5" w:rsidRDefault="00416B7C" w:rsidP="00416B7C">
      <w:pPr>
        <w:pStyle w:val="aa"/>
        <w:rPr>
          <w:rFonts w:cs="Times New Roman"/>
        </w:rPr>
      </w:pPr>
      <w:r w:rsidRPr="00BE0AE5">
        <w:rPr>
          <w:rFonts w:cs="Times New Roman"/>
        </w:rPr>
        <w:t>Рисование геометрических тел на основе правил линейной перспективы.</w:t>
      </w:r>
    </w:p>
    <w:p w:rsidR="00416B7C" w:rsidRPr="00BE0AE5" w:rsidRDefault="00416B7C" w:rsidP="00416B7C">
      <w:pPr>
        <w:pStyle w:val="aa"/>
        <w:rPr>
          <w:rFonts w:cs="Times New Roman"/>
        </w:rPr>
      </w:pPr>
      <w:r w:rsidRPr="00BE0AE5">
        <w:rPr>
          <w:rFonts w:cs="Times New Roman"/>
        </w:rPr>
        <w:t>Сложная пространственная форма и выявление её конструкции.</w:t>
      </w:r>
    </w:p>
    <w:p w:rsidR="00416B7C" w:rsidRPr="00BE0AE5" w:rsidRDefault="00416B7C" w:rsidP="00416B7C">
      <w:pPr>
        <w:pStyle w:val="aa"/>
        <w:rPr>
          <w:rFonts w:cs="Times New Roman"/>
        </w:rPr>
      </w:pPr>
      <w:r w:rsidRPr="00BE0AE5">
        <w:rPr>
          <w:rFonts w:cs="Times New Roman"/>
        </w:rPr>
        <w:t>Рисунок сложной формы предмета как соотношение простых геометрических фигур.</w:t>
      </w:r>
    </w:p>
    <w:p w:rsidR="00416B7C" w:rsidRPr="00BE0AE5" w:rsidRDefault="00416B7C" w:rsidP="00416B7C">
      <w:pPr>
        <w:pStyle w:val="aa"/>
        <w:rPr>
          <w:rFonts w:cs="Times New Roman"/>
        </w:rPr>
      </w:pPr>
      <w:r w:rsidRPr="00BE0AE5">
        <w:rPr>
          <w:rFonts w:cs="Times New Roman"/>
        </w:rPr>
        <w:t>Линейный рисунок конструкции из нескольких геометрических тел.</w:t>
      </w:r>
    </w:p>
    <w:p w:rsidR="00416B7C" w:rsidRPr="00BE0AE5" w:rsidRDefault="00416B7C" w:rsidP="00416B7C">
      <w:pPr>
        <w:pStyle w:val="aa"/>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BE0AE5" w:rsidRDefault="00416B7C" w:rsidP="00416B7C">
      <w:pPr>
        <w:pStyle w:val="aa"/>
        <w:rPr>
          <w:rFonts w:cs="Times New Roman"/>
        </w:rPr>
      </w:pPr>
      <w:r w:rsidRPr="00BE0AE5">
        <w:rPr>
          <w:rFonts w:cs="Times New Roman"/>
        </w:rPr>
        <w:t>Рисунок натюрморта графическими материалами с натуры или по представлению.</w:t>
      </w:r>
    </w:p>
    <w:p w:rsidR="00416B7C" w:rsidRPr="00BE0AE5" w:rsidRDefault="00416B7C" w:rsidP="00416B7C">
      <w:pPr>
        <w:pStyle w:val="aa"/>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rsidR="00416B7C" w:rsidRPr="00BE0AE5" w:rsidRDefault="00416B7C" w:rsidP="00416B7C">
      <w:pPr>
        <w:pStyle w:val="aa"/>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a"/>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BE0AE5" w:rsidRDefault="00416B7C" w:rsidP="00416B7C">
      <w:pPr>
        <w:pStyle w:val="aa"/>
        <w:rPr>
          <w:rFonts w:cs="Times New Roman"/>
        </w:rPr>
      </w:pPr>
      <w:r w:rsidRPr="00BE0AE5">
        <w:rPr>
          <w:rFonts w:cs="Times New Roman"/>
        </w:rPr>
        <w:t>Великие портретисты в европейском искусстве.</w:t>
      </w:r>
    </w:p>
    <w:p w:rsidR="00416B7C" w:rsidRPr="00BE0AE5" w:rsidRDefault="00416B7C" w:rsidP="00416B7C">
      <w:pPr>
        <w:pStyle w:val="aa"/>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rsidR="00416B7C" w:rsidRPr="00BE0AE5" w:rsidRDefault="00416B7C" w:rsidP="00416B7C">
      <w:pPr>
        <w:pStyle w:val="aa"/>
        <w:rPr>
          <w:rFonts w:cs="Times New Roman"/>
        </w:rPr>
      </w:pPr>
      <w:r w:rsidRPr="00BE0AE5">
        <w:rPr>
          <w:rFonts w:cs="Times New Roman"/>
        </w:rPr>
        <w:t>Парадный и камерный портрет в живописи.</w:t>
      </w:r>
    </w:p>
    <w:p w:rsidR="00416B7C" w:rsidRPr="00BE0AE5" w:rsidRDefault="00416B7C" w:rsidP="00416B7C">
      <w:pPr>
        <w:pStyle w:val="aa"/>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—отечественном и европейском.</w:t>
      </w:r>
    </w:p>
    <w:p w:rsidR="00416B7C" w:rsidRPr="00BE0AE5" w:rsidRDefault="00416B7C" w:rsidP="00416B7C">
      <w:pPr>
        <w:pStyle w:val="aa"/>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rsidR="00416B7C" w:rsidRPr="00BE0AE5" w:rsidRDefault="00416B7C" w:rsidP="00416B7C">
      <w:pPr>
        <w:pStyle w:val="aa"/>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BE0AE5" w:rsidRDefault="00416B7C" w:rsidP="00416B7C">
      <w:pPr>
        <w:pStyle w:val="aa"/>
        <w:rPr>
          <w:rFonts w:cs="Times New Roman"/>
        </w:rPr>
      </w:pPr>
      <w:r w:rsidRPr="00BE0AE5">
        <w:rPr>
          <w:rFonts w:cs="Times New Roman"/>
        </w:rPr>
        <w:t>Графический портретный рисунок с натуры или по памяти.</w:t>
      </w:r>
    </w:p>
    <w:p w:rsidR="00416B7C" w:rsidRPr="00BE0AE5" w:rsidRDefault="00416B7C" w:rsidP="00416B7C">
      <w:pPr>
        <w:pStyle w:val="aa"/>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416B7C" w:rsidRPr="00BE0AE5" w:rsidRDefault="00416B7C" w:rsidP="00416B7C">
      <w:pPr>
        <w:pStyle w:val="aa"/>
        <w:rPr>
          <w:rFonts w:cs="Times New Roman"/>
        </w:rPr>
      </w:pPr>
      <w:r w:rsidRPr="00BE0AE5">
        <w:rPr>
          <w:rFonts w:cs="Times New Roman"/>
        </w:rPr>
        <w:t>Портрет в скульптуре.</w:t>
      </w:r>
    </w:p>
    <w:p w:rsidR="00416B7C" w:rsidRPr="00BE0AE5" w:rsidRDefault="00416B7C" w:rsidP="00416B7C">
      <w:pPr>
        <w:pStyle w:val="aa"/>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416B7C" w:rsidRPr="00BE0AE5" w:rsidRDefault="00416B7C" w:rsidP="00416B7C">
      <w:pPr>
        <w:pStyle w:val="aa"/>
        <w:rPr>
          <w:rFonts w:cs="Times New Roman"/>
        </w:rPr>
      </w:pPr>
      <w:r w:rsidRPr="00BE0AE5">
        <w:rPr>
          <w:rFonts w:cs="Times New Roman"/>
        </w:rPr>
        <w:t>Значение свойств художественных материалов в создании скульптурного портрета.</w:t>
      </w:r>
    </w:p>
    <w:p w:rsidR="00416B7C" w:rsidRPr="00BE0AE5" w:rsidRDefault="00416B7C" w:rsidP="00416B7C">
      <w:pPr>
        <w:pStyle w:val="aa"/>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rsidR="00416B7C" w:rsidRPr="00BE0AE5" w:rsidRDefault="00416B7C" w:rsidP="00416B7C">
      <w:pPr>
        <w:pStyle w:val="aa"/>
        <w:rPr>
          <w:rFonts w:cs="Times New Roman"/>
        </w:rPr>
      </w:pPr>
      <w:r w:rsidRPr="00BE0AE5">
        <w:rPr>
          <w:rFonts w:cs="Times New Roman"/>
        </w:rPr>
        <w:t>Опыт работы над созданием живописного портрета.</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a"/>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rsidR="00416B7C" w:rsidRPr="00BE0AE5" w:rsidRDefault="00416B7C" w:rsidP="00416B7C">
      <w:pPr>
        <w:pStyle w:val="aa"/>
        <w:rPr>
          <w:rFonts w:cs="Times New Roman"/>
        </w:rPr>
      </w:pPr>
      <w:r w:rsidRPr="00BE0AE5">
        <w:rPr>
          <w:rFonts w:cs="Times New Roman"/>
        </w:rPr>
        <w:t>Правила построения линейной перспективы в изображении пространства.</w:t>
      </w:r>
    </w:p>
    <w:p w:rsidR="00416B7C" w:rsidRPr="00BE0AE5" w:rsidRDefault="00416B7C" w:rsidP="00416B7C">
      <w:pPr>
        <w:pStyle w:val="aa"/>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rsidR="00416B7C" w:rsidRPr="00BE0AE5" w:rsidRDefault="00416B7C" w:rsidP="00416B7C">
      <w:pPr>
        <w:pStyle w:val="aa"/>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BE0AE5" w:rsidRDefault="00416B7C" w:rsidP="00416B7C">
      <w:pPr>
        <w:pStyle w:val="aa"/>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rsidR="00416B7C" w:rsidRPr="00BE0AE5" w:rsidRDefault="00416B7C" w:rsidP="00416B7C">
      <w:pPr>
        <w:pStyle w:val="aa"/>
        <w:rPr>
          <w:rFonts w:cs="Times New Roman"/>
        </w:rPr>
      </w:pPr>
      <w:r w:rsidRPr="00BE0AE5">
        <w:rPr>
          <w:rFonts w:cs="Times New Roman"/>
        </w:rPr>
        <w:t>Живописное изображение различных состояний природы.</w:t>
      </w:r>
    </w:p>
    <w:p w:rsidR="00416B7C" w:rsidRPr="00BE0AE5" w:rsidRDefault="00416B7C" w:rsidP="00416B7C">
      <w:pPr>
        <w:pStyle w:val="aa"/>
        <w:rPr>
          <w:rFonts w:cs="Times New Roman"/>
        </w:rPr>
      </w:pPr>
      <w:r w:rsidRPr="00BE0AE5">
        <w:rPr>
          <w:rFonts w:cs="Times New Roman"/>
        </w:rPr>
        <w:lastRenderedPageBreak/>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16B7C" w:rsidRPr="00BE0AE5" w:rsidRDefault="00416B7C" w:rsidP="00416B7C">
      <w:pPr>
        <w:pStyle w:val="aa"/>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BE0AE5" w:rsidRDefault="00416B7C" w:rsidP="00416B7C">
      <w:pPr>
        <w:pStyle w:val="aa"/>
        <w:rPr>
          <w:rFonts w:cs="Times New Roman"/>
        </w:rPr>
      </w:pPr>
      <w:r w:rsidRPr="00BE0AE5">
        <w:rPr>
          <w:rFonts w:cs="Times New Roman"/>
        </w:rPr>
        <w:t>Творческий опыт в создании композиционного живописного пейзажа своей Родины.</w:t>
      </w:r>
    </w:p>
    <w:p w:rsidR="00416B7C" w:rsidRPr="00BE0AE5" w:rsidRDefault="00416B7C" w:rsidP="00416B7C">
      <w:pPr>
        <w:pStyle w:val="aa"/>
        <w:rPr>
          <w:rFonts w:cs="Times New Roman"/>
        </w:rPr>
      </w:pPr>
      <w:r w:rsidRPr="00BE0AE5">
        <w:rPr>
          <w:rFonts w:cs="Times New Roman"/>
        </w:rPr>
        <w:t>Графический образ пейзажа в работах выдающихся мастеров.</w:t>
      </w:r>
    </w:p>
    <w:p w:rsidR="00416B7C" w:rsidRPr="00BE0AE5" w:rsidRDefault="00416B7C" w:rsidP="00416B7C">
      <w:pPr>
        <w:pStyle w:val="aa"/>
        <w:rPr>
          <w:rFonts w:cs="Times New Roman"/>
        </w:rPr>
      </w:pPr>
      <w:r w:rsidRPr="00BE0AE5">
        <w:rPr>
          <w:rFonts w:cs="Times New Roman"/>
        </w:rPr>
        <w:t>Средства выразительности в графическом рисунке и многообразие графических техник.</w:t>
      </w:r>
    </w:p>
    <w:p w:rsidR="00416B7C" w:rsidRPr="00BE0AE5" w:rsidRDefault="00416B7C" w:rsidP="00416B7C">
      <w:pPr>
        <w:pStyle w:val="aa"/>
        <w:rPr>
          <w:rFonts w:cs="Times New Roman"/>
        </w:rPr>
      </w:pPr>
      <w:r w:rsidRPr="00BE0AE5">
        <w:rPr>
          <w:rFonts w:cs="Times New Roman"/>
        </w:rPr>
        <w:t>Графические зарисовки и графическая композиция на темы окружающей природы.</w:t>
      </w:r>
    </w:p>
    <w:p w:rsidR="00416B7C" w:rsidRPr="00BE0AE5" w:rsidRDefault="00416B7C" w:rsidP="00416B7C">
      <w:pPr>
        <w:pStyle w:val="aa"/>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416B7C" w:rsidRPr="00BE0AE5" w:rsidRDefault="00416B7C" w:rsidP="00416B7C">
      <w:pPr>
        <w:pStyle w:val="aa"/>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BE0AE5" w:rsidRDefault="00416B7C" w:rsidP="00416B7C">
      <w:pPr>
        <w:pStyle w:val="aa"/>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BE0AE5" w:rsidRDefault="00416B7C" w:rsidP="00416B7C">
      <w:pPr>
        <w:pStyle w:val="41"/>
        <w:spacing w:before="198"/>
        <w:rPr>
          <w:rFonts w:cs="Times New Roman"/>
        </w:rPr>
      </w:pPr>
      <w:r w:rsidRPr="00BE0AE5">
        <w:rPr>
          <w:rFonts w:cs="Times New Roman"/>
        </w:rPr>
        <w:t>Бытовой жанр в изобразительном искусстве</w:t>
      </w:r>
    </w:p>
    <w:p w:rsidR="00416B7C" w:rsidRPr="00BE0AE5" w:rsidRDefault="00416B7C" w:rsidP="00416B7C">
      <w:pPr>
        <w:pStyle w:val="aa"/>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a"/>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6B7C" w:rsidRPr="00BE0AE5" w:rsidRDefault="00416B7C" w:rsidP="00416B7C">
      <w:pPr>
        <w:pStyle w:val="aa"/>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BE0AE5" w:rsidRDefault="00416B7C" w:rsidP="00416B7C">
      <w:pPr>
        <w:pStyle w:val="41"/>
        <w:spacing w:after="28"/>
        <w:rPr>
          <w:rFonts w:cs="Times New Roman"/>
        </w:rPr>
      </w:pPr>
      <w:r w:rsidRPr="00BE0AE5">
        <w:rPr>
          <w:rFonts w:cs="Times New Roman"/>
        </w:rPr>
        <w:t>Исторический жанр в изобразительном искусстве</w:t>
      </w:r>
    </w:p>
    <w:p w:rsidR="00416B7C" w:rsidRPr="00BE0AE5" w:rsidRDefault="00416B7C" w:rsidP="00416B7C">
      <w:pPr>
        <w:pStyle w:val="aa"/>
        <w:rPr>
          <w:rFonts w:cs="Times New Roman"/>
        </w:rPr>
      </w:pPr>
      <w:r w:rsidRPr="00BE0AE5">
        <w:rPr>
          <w:rFonts w:cs="Times New Roman"/>
        </w:rPr>
        <w:t>Историческая тема в искусстве как изображение наиболее значительных событий в жизни общества.</w:t>
      </w:r>
    </w:p>
    <w:p w:rsidR="00416B7C" w:rsidRPr="00BE0AE5" w:rsidRDefault="00416B7C" w:rsidP="00416B7C">
      <w:pPr>
        <w:pStyle w:val="aa"/>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BE0AE5" w:rsidRDefault="00416B7C" w:rsidP="00416B7C">
      <w:pPr>
        <w:pStyle w:val="aa"/>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rsidR="00416B7C" w:rsidRPr="00BE0AE5" w:rsidRDefault="00416B7C" w:rsidP="00416B7C">
      <w:pPr>
        <w:pStyle w:val="aa"/>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rsidR="00416B7C" w:rsidRPr="00BE0AE5" w:rsidRDefault="00416B7C" w:rsidP="00416B7C">
      <w:pPr>
        <w:pStyle w:val="aa"/>
        <w:rPr>
          <w:rFonts w:cs="Times New Roman"/>
        </w:rPr>
      </w:pPr>
      <w:r w:rsidRPr="00BE0AE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BE0AE5" w:rsidRDefault="00416B7C" w:rsidP="00416B7C">
      <w:pPr>
        <w:pStyle w:val="aa"/>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rsidR="00416B7C" w:rsidRPr="00BE0AE5" w:rsidRDefault="00416B7C" w:rsidP="00416B7C">
      <w:pPr>
        <w:pStyle w:val="41"/>
        <w:spacing w:after="28"/>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a"/>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rsidR="00416B7C" w:rsidRPr="00BE0AE5" w:rsidRDefault="00416B7C" w:rsidP="00416B7C">
      <w:pPr>
        <w:pStyle w:val="aa"/>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416B7C" w:rsidRPr="00BE0AE5" w:rsidRDefault="00416B7C" w:rsidP="00416B7C">
      <w:pPr>
        <w:pStyle w:val="aa"/>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rsidR="00416B7C" w:rsidRPr="00BE0AE5" w:rsidRDefault="00416B7C" w:rsidP="00416B7C">
      <w:pPr>
        <w:pStyle w:val="aa"/>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rsidR="00416B7C" w:rsidRPr="00BE0AE5" w:rsidRDefault="00416B7C" w:rsidP="00416B7C">
      <w:pPr>
        <w:pStyle w:val="aa"/>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rsidR="00416B7C" w:rsidRPr="00BE0AE5" w:rsidRDefault="00416B7C" w:rsidP="00416B7C">
      <w:pPr>
        <w:pStyle w:val="aa"/>
        <w:rPr>
          <w:rFonts w:cs="Times New Roman"/>
        </w:rPr>
      </w:pPr>
      <w:r w:rsidRPr="00BE0AE5">
        <w:rPr>
          <w:rFonts w:cs="Times New Roman"/>
        </w:rPr>
        <w:t>Великие русские иконописцы: духовный свет икон Андрея Рублёва, Феофана Грека, Дионисия.</w:t>
      </w:r>
    </w:p>
    <w:p w:rsidR="00416B7C" w:rsidRPr="00BE0AE5" w:rsidRDefault="00416B7C" w:rsidP="00416B7C">
      <w:pPr>
        <w:pStyle w:val="aa"/>
        <w:rPr>
          <w:rFonts w:cs="Times New Roman"/>
        </w:rPr>
      </w:pPr>
      <w:r w:rsidRPr="00BE0AE5">
        <w:rPr>
          <w:rFonts w:cs="Times New Roman"/>
        </w:rPr>
        <w:t>Работа над эскизом сюжетной композиции.</w:t>
      </w:r>
    </w:p>
    <w:p w:rsidR="00416B7C" w:rsidRPr="00BE0AE5" w:rsidRDefault="00416B7C" w:rsidP="00416B7C">
      <w:pPr>
        <w:pStyle w:val="aa"/>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416B7C" w:rsidRPr="00BE0AE5" w:rsidRDefault="00416B7C" w:rsidP="00416B7C">
      <w:pPr>
        <w:pStyle w:val="31"/>
        <w:rPr>
          <w:rFonts w:cs="Times New Roman"/>
        </w:rPr>
      </w:pPr>
      <w:r w:rsidRPr="00BE0AE5">
        <w:rPr>
          <w:rFonts w:cs="Times New Roman"/>
        </w:rPr>
        <w:t>Модуль № 3 «Архитектура и дизайн»</w:t>
      </w:r>
    </w:p>
    <w:p w:rsidR="00416B7C" w:rsidRPr="00BE0AE5" w:rsidRDefault="00416B7C" w:rsidP="00416B7C">
      <w:pPr>
        <w:pStyle w:val="aa"/>
        <w:rPr>
          <w:rFonts w:cs="Times New Roman"/>
        </w:rPr>
      </w:pPr>
      <w:r w:rsidRPr="00BE0AE5">
        <w:rPr>
          <w:rFonts w:cs="Times New Roman"/>
        </w:rPr>
        <w:t>Архитектура и дизайн — искусства художественной постройки — конструктивные искусства.</w:t>
      </w:r>
    </w:p>
    <w:p w:rsidR="00416B7C" w:rsidRPr="00BE0AE5" w:rsidRDefault="00416B7C" w:rsidP="00416B7C">
      <w:pPr>
        <w:pStyle w:val="aa"/>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rsidR="00416B7C" w:rsidRPr="00BE0AE5" w:rsidRDefault="00416B7C" w:rsidP="00416B7C">
      <w:pPr>
        <w:pStyle w:val="aa"/>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rsidR="00416B7C" w:rsidRPr="00BE0AE5" w:rsidRDefault="00416B7C" w:rsidP="00416B7C">
      <w:pPr>
        <w:pStyle w:val="aa"/>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416B7C" w:rsidRPr="00BE0AE5" w:rsidRDefault="00416B7C" w:rsidP="00416B7C">
      <w:pPr>
        <w:pStyle w:val="aa"/>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rsidR="00416B7C" w:rsidRPr="00BE0AE5" w:rsidRDefault="00416B7C" w:rsidP="00416B7C">
      <w:pPr>
        <w:pStyle w:val="aa"/>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BE0AE5" w:rsidRDefault="00416B7C" w:rsidP="005C6733">
      <w:pPr>
        <w:pStyle w:val="41"/>
        <w:keepNext/>
        <w:spacing w:before="142"/>
        <w:rPr>
          <w:rFonts w:cs="Times New Roman"/>
        </w:rPr>
      </w:pPr>
      <w:r w:rsidRPr="00BE0AE5">
        <w:rPr>
          <w:rFonts w:cs="Times New Roman"/>
        </w:rPr>
        <w:lastRenderedPageBreak/>
        <w:t>Графический дизайн</w:t>
      </w:r>
    </w:p>
    <w:p w:rsidR="00416B7C" w:rsidRPr="00BE0AE5" w:rsidRDefault="00416B7C" w:rsidP="00416B7C">
      <w:pPr>
        <w:pStyle w:val="aa"/>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416B7C" w:rsidRPr="00BE0AE5" w:rsidRDefault="00416B7C" w:rsidP="00416B7C">
      <w:pPr>
        <w:pStyle w:val="aa"/>
        <w:rPr>
          <w:rFonts w:cs="Times New Roman"/>
        </w:rPr>
      </w:pPr>
      <w:r w:rsidRPr="00BE0AE5">
        <w:rPr>
          <w:rFonts w:cs="Times New Roman"/>
        </w:rPr>
        <w:t>Элементы композиции в графическом дизайне: пятно, линия, цвет, буква, текст и изображение.</w:t>
      </w:r>
    </w:p>
    <w:p w:rsidR="00416B7C" w:rsidRPr="00BE0AE5" w:rsidRDefault="00416B7C" w:rsidP="00416B7C">
      <w:pPr>
        <w:pStyle w:val="aa"/>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rsidR="00416B7C" w:rsidRPr="00BE0AE5" w:rsidRDefault="00416B7C" w:rsidP="00416B7C">
      <w:pPr>
        <w:pStyle w:val="aa"/>
        <w:rPr>
          <w:rFonts w:cs="Times New Roman"/>
        </w:rPr>
      </w:pPr>
      <w:r w:rsidRPr="00BE0AE5">
        <w:rPr>
          <w:rFonts w:cs="Times New Roman"/>
        </w:rPr>
        <w:t>Основные свойства композиции: целостность и соподчинённость элементов.</w:t>
      </w:r>
    </w:p>
    <w:p w:rsidR="00416B7C" w:rsidRPr="00BE0AE5" w:rsidRDefault="00416B7C" w:rsidP="00416B7C">
      <w:pPr>
        <w:pStyle w:val="aa"/>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6B7C" w:rsidRPr="00BE0AE5" w:rsidRDefault="00416B7C" w:rsidP="00416B7C">
      <w:pPr>
        <w:pStyle w:val="aa"/>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BE0AE5" w:rsidRDefault="00416B7C" w:rsidP="00416B7C">
      <w:pPr>
        <w:pStyle w:val="aa"/>
        <w:rPr>
          <w:rFonts w:cs="Times New Roman"/>
        </w:rPr>
      </w:pPr>
      <w:r w:rsidRPr="00BE0AE5">
        <w:rPr>
          <w:rFonts w:cs="Times New Roman"/>
        </w:rPr>
        <w:t>Роль цвета в организации композиционного пространства.</w:t>
      </w:r>
    </w:p>
    <w:p w:rsidR="00416B7C" w:rsidRPr="00BE0AE5" w:rsidRDefault="00416B7C" w:rsidP="00416B7C">
      <w:pPr>
        <w:pStyle w:val="aa"/>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BE0AE5" w:rsidRDefault="00416B7C" w:rsidP="00416B7C">
      <w:pPr>
        <w:pStyle w:val="aa"/>
        <w:rPr>
          <w:rFonts w:cs="Times New Roman"/>
        </w:rPr>
      </w:pPr>
      <w:r w:rsidRPr="00BE0AE5">
        <w:rPr>
          <w:rFonts w:cs="Times New Roman"/>
        </w:rPr>
        <w:t>Шрифты и шрифтовая композиция в графическом дизайне.</w:t>
      </w:r>
    </w:p>
    <w:p w:rsidR="00416B7C" w:rsidRPr="00BE0AE5" w:rsidRDefault="00416B7C" w:rsidP="00416B7C">
      <w:pPr>
        <w:pStyle w:val="aa"/>
        <w:rPr>
          <w:rFonts w:cs="Times New Roman"/>
        </w:rPr>
      </w:pPr>
      <w:r w:rsidRPr="00BE0AE5">
        <w:rPr>
          <w:rFonts w:cs="Times New Roman"/>
        </w:rPr>
        <w:t>Форма буквы как изобразительно-смысловой символ.</w:t>
      </w:r>
    </w:p>
    <w:p w:rsidR="00416B7C" w:rsidRPr="00BE0AE5" w:rsidRDefault="00416B7C" w:rsidP="00416B7C">
      <w:pPr>
        <w:pStyle w:val="aa"/>
        <w:rPr>
          <w:rFonts w:cs="Times New Roman"/>
        </w:rPr>
      </w:pPr>
      <w:r w:rsidRPr="00BE0AE5">
        <w:rPr>
          <w:rFonts w:cs="Times New Roman"/>
        </w:rPr>
        <w:t>Шрифт и содержание текста. Стилизация шрифта.</w:t>
      </w:r>
    </w:p>
    <w:p w:rsidR="00416B7C" w:rsidRPr="00BE0AE5" w:rsidRDefault="00416B7C" w:rsidP="00416B7C">
      <w:pPr>
        <w:pStyle w:val="aa"/>
        <w:rPr>
          <w:rFonts w:cs="Times New Roman"/>
        </w:rPr>
      </w:pPr>
      <w:r w:rsidRPr="00BE0AE5">
        <w:rPr>
          <w:rFonts w:cs="Times New Roman"/>
        </w:rPr>
        <w:t>Типографика. Понимание типографской строки как элемента плоскостной композиции.</w:t>
      </w:r>
    </w:p>
    <w:p w:rsidR="00416B7C" w:rsidRPr="00BE0AE5" w:rsidRDefault="00416B7C" w:rsidP="00416B7C">
      <w:pPr>
        <w:pStyle w:val="aa"/>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416B7C" w:rsidRPr="00BE0AE5" w:rsidRDefault="00416B7C" w:rsidP="00416B7C">
      <w:pPr>
        <w:pStyle w:val="aa"/>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BE0AE5" w:rsidRDefault="00416B7C" w:rsidP="00416B7C">
      <w:pPr>
        <w:pStyle w:val="aa"/>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416B7C" w:rsidRPr="00BE0AE5" w:rsidRDefault="00416B7C" w:rsidP="00416B7C">
      <w:pPr>
        <w:pStyle w:val="aa"/>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BE0AE5" w:rsidRDefault="00416B7C" w:rsidP="00416B7C">
      <w:pPr>
        <w:pStyle w:val="aa"/>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BE0AE5" w:rsidRDefault="00416B7C" w:rsidP="00416B7C">
      <w:pPr>
        <w:pStyle w:val="aa"/>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rsidR="00416B7C" w:rsidRPr="00BE0AE5" w:rsidRDefault="00416B7C" w:rsidP="005C6733">
      <w:pPr>
        <w:pStyle w:val="41"/>
        <w:keepNext/>
        <w:spacing w:before="198"/>
        <w:rPr>
          <w:rFonts w:cs="Times New Roman"/>
        </w:rPr>
      </w:pPr>
      <w:r w:rsidRPr="00BE0AE5">
        <w:rPr>
          <w:rFonts w:cs="Times New Roman"/>
        </w:rPr>
        <w:t>Макетирование объёмно-пространственных композиций</w:t>
      </w:r>
    </w:p>
    <w:p w:rsidR="00416B7C" w:rsidRPr="00BE0AE5" w:rsidRDefault="00416B7C" w:rsidP="00416B7C">
      <w:pPr>
        <w:pStyle w:val="aa"/>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16B7C" w:rsidRPr="00BE0AE5" w:rsidRDefault="00416B7C" w:rsidP="00416B7C">
      <w:pPr>
        <w:pStyle w:val="aa"/>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rsidR="00416B7C" w:rsidRPr="00BE0AE5" w:rsidRDefault="00416B7C" w:rsidP="00416B7C">
      <w:pPr>
        <w:pStyle w:val="aa"/>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BE0AE5" w:rsidRDefault="00416B7C" w:rsidP="00416B7C">
      <w:pPr>
        <w:pStyle w:val="aa"/>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16B7C" w:rsidRPr="00BE0AE5" w:rsidRDefault="00416B7C" w:rsidP="00416B7C">
      <w:pPr>
        <w:pStyle w:val="aa"/>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6B7C" w:rsidRPr="00BE0AE5" w:rsidRDefault="00416B7C" w:rsidP="00416B7C">
      <w:pPr>
        <w:pStyle w:val="aa"/>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BE0AE5" w:rsidRDefault="00416B7C" w:rsidP="00416B7C">
      <w:pPr>
        <w:pStyle w:val="aa"/>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BE0AE5" w:rsidRDefault="00416B7C" w:rsidP="00416B7C">
      <w:pPr>
        <w:pStyle w:val="aa"/>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BE0AE5" w:rsidRDefault="00416B7C" w:rsidP="00416B7C">
      <w:pPr>
        <w:pStyle w:val="aa"/>
        <w:rPr>
          <w:rFonts w:cs="Times New Roman"/>
        </w:rPr>
      </w:pPr>
      <w:r w:rsidRPr="00BE0AE5">
        <w:rPr>
          <w:rFonts w:cs="Times New Roman"/>
        </w:rPr>
        <w:t>Выполнение аналитических зарисовок форм бытовых предметов.</w:t>
      </w:r>
    </w:p>
    <w:p w:rsidR="00416B7C" w:rsidRPr="00BE0AE5" w:rsidRDefault="00416B7C" w:rsidP="00416B7C">
      <w:pPr>
        <w:pStyle w:val="aa"/>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416B7C" w:rsidRPr="00BE0AE5" w:rsidRDefault="00416B7C" w:rsidP="00416B7C">
      <w:pPr>
        <w:pStyle w:val="aa"/>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BE0AE5" w:rsidRDefault="00416B7C" w:rsidP="00416B7C">
      <w:pPr>
        <w:pStyle w:val="aa"/>
        <w:rPr>
          <w:rFonts w:cs="Times New Roman"/>
        </w:rPr>
      </w:pPr>
      <w:r w:rsidRPr="00BE0AE5">
        <w:rPr>
          <w:rFonts w:cs="Times New Roman"/>
        </w:rPr>
        <w:t>Конструирование объектов дизайна или архитектурное макетирование с использованием цвета.</w:t>
      </w:r>
    </w:p>
    <w:p w:rsidR="00416B7C" w:rsidRPr="00BE0AE5" w:rsidRDefault="00416B7C" w:rsidP="00416B7C">
      <w:pPr>
        <w:pStyle w:val="41"/>
        <w:spacing w:before="19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a"/>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BE0AE5" w:rsidRDefault="00416B7C" w:rsidP="00416B7C">
      <w:pPr>
        <w:pStyle w:val="aa"/>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BE0AE5" w:rsidRDefault="00416B7C" w:rsidP="00416B7C">
      <w:pPr>
        <w:pStyle w:val="aa"/>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BE0AE5" w:rsidRDefault="00416B7C" w:rsidP="00416B7C">
      <w:pPr>
        <w:pStyle w:val="aa"/>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BE0AE5" w:rsidRDefault="00416B7C" w:rsidP="00416B7C">
      <w:pPr>
        <w:pStyle w:val="aa"/>
        <w:rPr>
          <w:rFonts w:cs="Times New Roman"/>
        </w:rPr>
      </w:pPr>
      <w:r w:rsidRPr="00BE0AE5">
        <w:rPr>
          <w:rFonts w:cs="Times New Roman"/>
        </w:rPr>
        <w:lastRenderedPageBreak/>
        <w:t>Пути развития современной архитектуры и дизайна: город сегодня и завтра.</w:t>
      </w:r>
    </w:p>
    <w:p w:rsidR="00416B7C" w:rsidRPr="00BE0AE5" w:rsidRDefault="00416B7C" w:rsidP="00416B7C">
      <w:pPr>
        <w:pStyle w:val="aa"/>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16B7C" w:rsidRPr="00BE0AE5" w:rsidRDefault="00416B7C" w:rsidP="00416B7C">
      <w:pPr>
        <w:pStyle w:val="aa"/>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16B7C" w:rsidRPr="00BE0AE5" w:rsidRDefault="00416B7C" w:rsidP="00416B7C">
      <w:pPr>
        <w:pStyle w:val="aa"/>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416B7C" w:rsidRPr="00BE0AE5" w:rsidRDefault="00416B7C" w:rsidP="00416B7C">
      <w:pPr>
        <w:pStyle w:val="aa"/>
        <w:rPr>
          <w:rFonts w:cs="Times New Roman"/>
        </w:rPr>
      </w:pPr>
      <w:r w:rsidRPr="00BE0AE5">
        <w:rPr>
          <w:rFonts w:cs="Times New Roman"/>
        </w:rPr>
        <w:t>Роль цвета в формировании пространства. Схема-планировка и реальность.</w:t>
      </w:r>
    </w:p>
    <w:p w:rsidR="00416B7C" w:rsidRPr="00BE0AE5" w:rsidRDefault="00416B7C" w:rsidP="00416B7C">
      <w:pPr>
        <w:pStyle w:val="aa"/>
        <w:rPr>
          <w:rFonts w:cs="Times New Roman"/>
        </w:rPr>
      </w:pPr>
      <w:r w:rsidRPr="00BE0AE5">
        <w:rPr>
          <w:rFonts w:cs="Times New Roman"/>
        </w:rPr>
        <w:t>Современные поиски новой эстетики в градостроительстве.</w:t>
      </w:r>
    </w:p>
    <w:p w:rsidR="00416B7C" w:rsidRPr="00BE0AE5" w:rsidRDefault="00416B7C" w:rsidP="00416B7C">
      <w:pPr>
        <w:pStyle w:val="aa"/>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BE0AE5" w:rsidRDefault="00416B7C" w:rsidP="00416B7C">
      <w:pPr>
        <w:pStyle w:val="aa"/>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BE0AE5" w:rsidRDefault="00416B7C" w:rsidP="00416B7C">
      <w:pPr>
        <w:pStyle w:val="aa"/>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BE0AE5" w:rsidRDefault="00416B7C" w:rsidP="00416B7C">
      <w:pPr>
        <w:pStyle w:val="aa"/>
        <w:rPr>
          <w:rFonts w:cs="Times New Roman"/>
        </w:rPr>
      </w:pPr>
      <w:r w:rsidRPr="00BE0AE5">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416B7C" w:rsidRPr="00BE0AE5" w:rsidRDefault="00416B7C" w:rsidP="00416B7C">
      <w:pPr>
        <w:pStyle w:val="aa"/>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BE0AE5" w:rsidRDefault="00416B7C" w:rsidP="00416B7C">
      <w:pPr>
        <w:pStyle w:val="aa"/>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416B7C" w:rsidRPr="00BE0AE5" w:rsidRDefault="00416B7C" w:rsidP="00416B7C">
      <w:pPr>
        <w:pStyle w:val="aa"/>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rsidR="00416B7C" w:rsidRPr="00BE0AE5" w:rsidRDefault="00416B7C" w:rsidP="00416B7C">
      <w:pPr>
        <w:pStyle w:val="aa"/>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rsidR="00416B7C" w:rsidRPr="00BE0AE5" w:rsidRDefault="00416B7C" w:rsidP="00416B7C">
      <w:pPr>
        <w:pStyle w:val="aa"/>
        <w:rPr>
          <w:rFonts w:cs="Times New Roman"/>
        </w:rPr>
      </w:pPr>
      <w:r w:rsidRPr="00BE0AE5">
        <w:rPr>
          <w:rFonts w:cs="Times New Roman"/>
        </w:rPr>
        <w:t>Интерьеры общественных зданий (театр, кафе, вокзал, офис, школа).</w:t>
      </w:r>
    </w:p>
    <w:p w:rsidR="00416B7C" w:rsidRPr="00BE0AE5" w:rsidRDefault="00416B7C" w:rsidP="00416B7C">
      <w:pPr>
        <w:pStyle w:val="aa"/>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16B7C" w:rsidRPr="00BE0AE5" w:rsidRDefault="00416B7C" w:rsidP="00416B7C">
      <w:pPr>
        <w:pStyle w:val="aa"/>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416B7C" w:rsidRPr="00BE0AE5" w:rsidRDefault="00416B7C" w:rsidP="00416B7C">
      <w:pPr>
        <w:pStyle w:val="aa"/>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BE0AE5" w:rsidRDefault="00416B7C" w:rsidP="00416B7C">
      <w:pPr>
        <w:pStyle w:val="aa"/>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416B7C" w:rsidRPr="00BE0AE5" w:rsidRDefault="00416B7C" w:rsidP="00416B7C">
      <w:pPr>
        <w:pStyle w:val="aa"/>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rsidR="00416B7C" w:rsidRPr="00BE0AE5" w:rsidRDefault="00416B7C" w:rsidP="00416B7C">
      <w:pPr>
        <w:pStyle w:val="41"/>
        <w:rPr>
          <w:rFonts w:cs="Times New Roman"/>
        </w:rPr>
      </w:pPr>
      <w:r w:rsidRPr="00BE0AE5">
        <w:rPr>
          <w:rFonts w:cs="Times New Roman"/>
        </w:rPr>
        <w:t>Образ человека и индивидуальное проектирование</w:t>
      </w:r>
    </w:p>
    <w:p w:rsidR="00416B7C" w:rsidRPr="00BE0AE5" w:rsidRDefault="00416B7C" w:rsidP="00416B7C">
      <w:pPr>
        <w:pStyle w:val="aa"/>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BE0AE5" w:rsidRDefault="00416B7C" w:rsidP="00416B7C">
      <w:pPr>
        <w:pStyle w:val="aa"/>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BE0AE5" w:rsidRDefault="00416B7C" w:rsidP="00416B7C">
      <w:pPr>
        <w:pStyle w:val="aa"/>
        <w:rPr>
          <w:rFonts w:cs="Times New Roman"/>
        </w:rPr>
      </w:pPr>
      <w:r w:rsidRPr="00BE0AE5">
        <w:rPr>
          <w:rFonts w:cs="Times New Roman"/>
        </w:rPr>
        <w:t>Мода и культура как параметры создания собственного костюма или комплекта одежды.</w:t>
      </w:r>
    </w:p>
    <w:p w:rsidR="00416B7C" w:rsidRPr="00BE0AE5" w:rsidRDefault="00416B7C" w:rsidP="00416B7C">
      <w:pPr>
        <w:pStyle w:val="aa"/>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BE0AE5" w:rsidRDefault="00416B7C" w:rsidP="00416B7C">
      <w:pPr>
        <w:pStyle w:val="aa"/>
        <w:rPr>
          <w:rFonts w:cs="Times New Roman"/>
        </w:rPr>
      </w:pPr>
      <w:r w:rsidRPr="00BE0AE5">
        <w:rPr>
          <w:rFonts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BE0AE5" w:rsidRDefault="00416B7C" w:rsidP="00416B7C">
      <w:pPr>
        <w:pStyle w:val="aa"/>
        <w:rPr>
          <w:rFonts w:cs="Times New Roman"/>
        </w:rPr>
      </w:pPr>
      <w:r w:rsidRPr="00BE0AE5">
        <w:rPr>
          <w:rFonts w:cs="Times New Roman"/>
        </w:rPr>
        <w:t>Выполнение практических творческих эскизов по теме «Дизайн современной одежды».</w:t>
      </w:r>
    </w:p>
    <w:p w:rsidR="00416B7C" w:rsidRPr="00BE0AE5" w:rsidRDefault="00416B7C" w:rsidP="00416B7C">
      <w:pPr>
        <w:pStyle w:val="aa"/>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rsidR="00416B7C" w:rsidRPr="00BE0AE5" w:rsidRDefault="00416B7C" w:rsidP="00416B7C">
      <w:pPr>
        <w:pStyle w:val="aa"/>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rsidR="00416B7C" w:rsidRPr="00BE0AE5" w:rsidRDefault="00416B7C" w:rsidP="00416B7C">
      <w:pPr>
        <w:pStyle w:val="aa"/>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416B7C" w:rsidRPr="00BE0AE5" w:rsidRDefault="00416B7C" w:rsidP="00416B7C">
      <w:pPr>
        <w:pStyle w:val="31"/>
        <w:rPr>
          <w:rFonts w:cs="Times New Roman"/>
        </w:rPr>
      </w:pPr>
      <w:r w:rsidRPr="00BE0AE5">
        <w:rPr>
          <w:rFonts w:cs="Times New Roman"/>
        </w:rPr>
        <w:t xml:space="preserve">Модуль № </w:t>
      </w:r>
      <w:r w:rsidR="00F8081D">
        <w:rPr>
          <w:rFonts w:cs="Times New Roman"/>
        </w:rPr>
        <w:t xml:space="preserve">4 «Изображение в синтетических, </w:t>
      </w:r>
      <w:r w:rsidRPr="00BE0AE5">
        <w:rPr>
          <w:rFonts w:cs="Times New Roman"/>
        </w:rPr>
        <w:t>экранных видах искусства и художественная фотография»</w:t>
      </w:r>
      <w:r w:rsidRPr="00BE0AE5">
        <w:rPr>
          <w:rFonts w:cs="Times New Roman"/>
        </w:rPr>
        <w:br/>
        <w:t>(</w:t>
      </w:r>
      <w:r w:rsidRPr="00BE0AE5">
        <w:rPr>
          <w:rStyle w:val="ad"/>
          <w:rFonts w:cs="Times New Roman"/>
          <w:b/>
          <w:bCs/>
        </w:rPr>
        <w:t>вариативный</w:t>
      </w:r>
      <w:r w:rsidRPr="00BE0AE5">
        <w:rPr>
          <w:rFonts w:cs="Times New Roman"/>
        </w:rPr>
        <w:t>)</w:t>
      </w:r>
    </w:p>
    <w:p w:rsidR="00416B7C" w:rsidRPr="00BE0AE5" w:rsidRDefault="00416B7C" w:rsidP="00416B7C">
      <w:pPr>
        <w:pStyle w:val="aa"/>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16B7C" w:rsidRPr="00BE0AE5" w:rsidRDefault="00416B7C" w:rsidP="00416B7C">
      <w:pPr>
        <w:pStyle w:val="aa"/>
        <w:rPr>
          <w:rFonts w:cs="Times New Roman"/>
        </w:rPr>
      </w:pPr>
      <w:r w:rsidRPr="00BE0AE5">
        <w:rPr>
          <w:rFonts w:cs="Times New Roman"/>
        </w:rPr>
        <w:t>Значение развития технологий в становлении новых видов искусства.</w:t>
      </w:r>
    </w:p>
    <w:p w:rsidR="00416B7C" w:rsidRPr="00BE0AE5" w:rsidRDefault="00416B7C" w:rsidP="00416B7C">
      <w:pPr>
        <w:pStyle w:val="aa"/>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rsidR="00416B7C" w:rsidRPr="00BE0AE5" w:rsidRDefault="00416B7C" w:rsidP="00416B7C">
      <w:pPr>
        <w:pStyle w:val="41"/>
        <w:keepNext/>
        <w:rPr>
          <w:rFonts w:cs="Times New Roman"/>
        </w:rPr>
      </w:pPr>
      <w:r w:rsidRPr="00BE0AE5">
        <w:rPr>
          <w:rFonts w:cs="Times New Roman"/>
        </w:rPr>
        <w:t>Художник и искусство театра</w:t>
      </w:r>
    </w:p>
    <w:p w:rsidR="00416B7C" w:rsidRPr="00BE0AE5" w:rsidRDefault="00416B7C" w:rsidP="00416B7C">
      <w:pPr>
        <w:pStyle w:val="aa"/>
        <w:rPr>
          <w:rFonts w:cs="Times New Roman"/>
        </w:rPr>
      </w:pPr>
      <w:r w:rsidRPr="00BE0AE5">
        <w:rPr>
          <w:rFonts w:cs="Times New Roman"/>
        </w:rPr>
        <w:t>Рождение театра в древнейших обрядах. История развития искусства театра.</w:t>
      </w:r>
    </w:p>
    <w:p w:rsidR="00416B7C" w:rsidRPr="00BE0AE5" w:rsidRDefault="00416B7C" w:rsidP="00416B7C">
      <w:pPr>
        <w:pStyle w:val="aa"/>
        <w:rPr>
          <w:rFonts w:cs="Times New Roman"/>
        </w:rPr>
      </w:pPr>
      <w:r w:rsidRPr="00BE0AE5">
        <w:rPr>
          <w:rFonts w:cs="Times New Roman"/>
        </w:rPr>
        <w:lastRenderedPageBreak/>
        <w:t>Жанровое многообразие театральных представлений, шоу, праздников и их визуальный облик.</w:t>
      </w:r>
    </w:p>
    <w:p w:rsidR="00416B7C" w:rsidRPr="00BE0AE5" w:rsidRDefault="00416B7C" w:rsidP="00416B7C">
      <w:pPr>
        <w:pStyle w:val="aa"/>
        <w:rPr>
          <w:rFonts w:cs="Times New Roman"/>
        </w:rPr>
      </w:pPr>
      <w:r w:rsidRPr="00BE0AE5">
        <w:rPr>
          <w:rFonts w:cs="Times New Roman"/>
        </w:rPr>
        <w:t>Роль художника и виды профессиональной деятельности художника в современном театре.</w:t>
      </w:r>
    </w:p>
    <w:p w:rsidR="00416B7C" w:rsidRPr="00BE0AE5" w:rsidRDefault="00416B7C" w:rsidP="00416B7C">
      <w:pPr>
        <w:pStyle w:val="aa"/>
        <w:rPr>
          <w:rFonts w:cs="Times New Roman"/>
        </w:rPr>
      </w:pPr>
      <w:r w:rsidRPr="00BE0AE5">
        <w:rPr>
          <w:rFonts w:cs="Times New Roman"/>
        </w:rPr>
        <w:t>Сценография и создание сценического образа. Сотворчество художника-постановщика с драматургом, режиссёром и актёрами.</w:t>
      </w:r>
    </w:p>
    <w:p w:rsidR="00416B7C" w:rsidRPr="00BE0AE5" w:rsidRDefault="00416B7C" w:rsidP="00416B7C">
      <w:pPr>
        <w:pStyle w:val="aa"/>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rsidR="00416B7C" w:rsidRPr="00BE0AE5" w:rsidRDefault="00416B7C" w:rsidP="00416B7C">
      <w:pPr>
        <w:pStyle w:val="aa"/>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rsidR="00416B7C" w:rsidRPr="00BE0AE5" w:rsidRDefault="00416B7C" w:rsidP="00416B7C">
      <w:pPr>
        <w:pStyle w:val="aa"/>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rsidR="00416B7C" w:rsidRPr="00BE0AE5" w:rsidRDefault="00416B7C" w:rsidP="00416B7C">
      <w:pPr>
        <w:pStyle w:val="aa"/>
        <w:rPr>
          <w:rFonts w:cs="Times New Roman"/>
        </w:rPr>
      </w:pPr>
      <w:r w:rsidRPr="00BE0AE5">
        <w:rPr>
          <w:rFonts w:cs="Times New Roman"/>
        </w:rPr>
        <w:t>Школьный спектакль и работа художника по его подготовке.</w:t>
      </w:r>
    </w:p>
    <w:p w:rsidR="00416B7C" w:rsidRPr="00BE0AE5" w:rsidRDefault="00416B7C" w:rsidP="00416B7C">
      <w:pPr>
        <w:pStyle w:val="aa"/>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rsidR="00416B7C" w:rsidRPr="00BE0AE5" w:rsidRDefault="00416B7C" w:rsidP="00416B7C">
      <w:pPr>
        <w:pStyle w:val="aa"/>
        <w:rPr>
          <w:rFonts w:cs="Times New Roman"/>
        </w:rPr>
      </w:pPr>
      <w:r w:rsidRPr="00BE0AE5">
        <w:rPr>
          <w:rFonts w:cs="Times New Roman"/>
        </w:rPr>
        <w:t>Условность и метафора в театральной постановке как образная и авторская интерпретация реальности.</w:t>
      </w:r>
    </w:p>
    <w:p w:rsidR="00416B7C" w:rsidRPr="00BE0AE5" w:rsidRDefault="00416B7C" w:rsidP="00416B7C">
      <w:pPr>
        <w:pStyle w:val="41"/>
        <w:spacing w:before="198"/>
        <w:rPr>
          <w:rFonts w:cs="Times New Roman"/>
        </w:rPr>
      </w:pPr>
      <w:r w:rsidRPr="00BE0AE5">
        <w:rPr>
          <w:rFonts w:cs="Times New Roman"/>
        </w:rPr>
        <w:t>Художественная фотография</w:t>
      </w:r>
    </w:p>
    <w:p w:rsidR="00416B7C" w:rsidRPr="00BE0AE5" w:rsidRDefault="00416B7C" w:rsidP="00416B7C">
      <w:pPr>
        <w:pStyle w:val="aa"/>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16B7C" w:rsidRPr="00BE0AE5" w:rsidRDefault="00416B7C" w:rsidP="00416B7C">
      <w:pPr>
        <w:pStyle w:val="aa"/>
        <w:rPr>
          <w:rFonts w:cs="Times New Roman"/>
        </w:rPr>
      </w:pPr>
      <w:r w:rsidRPr="00BE0AE5">
        <w:rPr>
          <w:rFonts w:cs="Times New Roman"/>
        </w:rPr>
        <w:t>Современные возможности художественной обработки цифровой фотографии.</w:t>
      </w:r>
    </w:p>
    <w:p w:rsidR="00416B7C" w:rsidRPr="00BE0AE5" w:rsidRDefault="00416B7C" w:rsidP="00416B7C">
      <w:pPr>
        <w:pStyle w:val="aa"/>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BE0AE5" w:rsidRDefault="00416B7C" w:rsidP="00416B7C">
      <w:pPr>
        <w:pStyle w:val="aa"/>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BE0AE5" w:rsidRDefault="00416B7C" w:rsidP="00416B7C">
      <w:pPr>
        <w:pStyle w:val="aa"/>
        <w:rPr>
          <w:rFonts w:cs="Times New Roman"/>
        </w:rPr>
      </w:pPr>
      <w:r w:rsidRPr="00BE0AE5">
        <w:rPr>
          <w:rFonts w:cs="Times New Roman"/>
        </w:rPr>
        <w:t>Композиция кадра, ракурс, плановость, графический ритм.</w:t>
      </w:r>
    </w:p>
    <w:p w:rsidR="00416B7C" w:rsidRPr="00BE0AE5" w:rsidRDefault="00416B7C" w:rsidP="00416B7C">
      <w:pPr>
        <w:pStyle w:val="aa"/>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rsidR="00416B7C" w:rsidRPr="00BE0AE5" w:rsidRDefault="00416B7C" w:rsidP="00416B7C">
      <w:pPr>
        <w:pStyle w:val="aa"/>
        <w:rPr>
          <w:rFonts w:cs="Times New Roman"/>
        </w:rPr>
      </w:pPr>
      <w:r w:rsidRPr="00BE0AE5">
        <w:rPr>
          <w:rFonts w:cs="Times New Roman"/>
        </w:rPr>
        <w:t>Фотопейзаж в творчестве профессиональных фотографов.</w:t>
      </w:r>
    </w:p>
    <w:p w:rsidR="00416B7C" w:rsidRPr="00BE0AE5" w:rsidRDefault="00416B7C" w:rsidP="00416B7C">
      <w:pPr>
        <w:pStyle w:val="aa"/>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rsidR="00416B7C" w:rsidRPr="00BE0AE5" w:rsidRDefault="00416B7C" w:rsidP="00416B7C">
      <w:pPr>
        <w:pStyle w:val="aa"/>
        <w:rPr>
          <w:rFonts w:cs="Times New Roman"/>
        </w:rPr>
      </w:pPr>
      <w:r w:rsidRPr="00BE0AE5">
        <w:rPr>
          <w:rFonts w:cs="Times New Roman"/>
        </w:rPr>
        <w:t>Роль освещения в портретном образе. Фотография постановочная и документальная.</w:t>
      </w:r>
    </w:p>
    <w:p w:rsidR="00416B7C" w:rsidRPr="00BE0AE5" w:rsidRDefault="00416B7C" w:rsidP="00416B7C">
      <w:pPr>
        <w:pStyle w:val="aa"/>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rsidR="00416B7C" w:rsidRPr="00BE0AE5" w:rsidRDefault="00416B7C" w:rsidP="00416B7C">
      <w:pPr>
        <w:pStyle w:val="aa"/>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BE0AE5" w:rsidRDefault="00416B7C" w:rsidP="00416B7C">
      <w:pPr>
        <w:pStyle w:val="aa"/>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сохранении памяти о событии.</w:t>
      </w:r>
    </w:p>
    <w:p w:rsidR="00416B7C" w:rsidRPr="00BE0AE5" w:rsidRDefault="00416B7C" w:rsidP="00416B7C">
      <w:pPr>
        <w:pStyle w:val="aa"/>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416B7C" w:rsidRPr="00BE0AE5" w:rsidRDefault="00416B7C" w:rsidP="00416B7C">
      <w:pPr>
        <w:pStyle w:val="aa"/>
        <w:rPr>
          <w:rFonts w:cs="Times New Roman"/>
        </w:rPr>
      </w:pPr>
      <w:r w:rsidRPr="00BE0AE5">
        <w:rPr>
          <w:rFonts w:cs="Times New Roman"/>
        </w:rPr>
        <w:t>«Работать для жизни…» — фотографии Александра Родченко, их значение и влияние на стиль эпохи.</w:t>
      </w:r>
    </w:p>
    <w:p w:rsidR="00416B7C" w:rsidRPr="00BE0AE5" w:rsidRDefault="00416B7C" w:rsidP="00416B7C">
      <w:pPr>
        <w:pStyle w:val="aa"/>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достоверности.</w:t>
      </w:r>
    </w:p>
    <w:p w:rsidR="00416B7C" w:rsidRPr="00BE0AE5" w:rsidRDefault="00416B7C" w:rsidP="00416B7C">
      <w:pPr>
        <w:pStyle w:val="aa"/>
        <w:rPr>
          <w:rFonts w:cs="Times New Roman"/>
        </w:rPr>
      </w:pPr>
      <w:r w:rsidRPr="00BE0AE5">
        <w:rPr>
          <w:rFonts w:cs="Times New Roman"/>
        </w:rPr>
        <w:t>Коллаж как жанр художественного творчества с помощью различных компьютерных программ.</w:t>
      </w:r>
    </w:p>
    <w:p w:rsidR="00416B7C" w:rsidRPr="00BE0AE5" w:rsidRDefault="00416B7C" w:rsidP="00416B7C">
      <w:pPr>
        <w:pStyle w:val="aa"/>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rsidR="00416B7C" w:rsidRPr="00BE0AE5" w:rsidRDefault="00416B7C" w:rsidP="00416B7C">
      <w:pPr>
        <w:pStyle w:val="41"/>
        <w:spacing w:before="198"/>
        <w:rPr>
          <w:rFonts w:cs="Times New Roman"/>
        </w:rPr>
      </w:pPr>
      <w:r w:rsidRPr="00BE0AE5">
        <w:rPr>
          <w:rFonts w:cs="Times New Roman"/>
        </w:rPr>
        <w:t>Изображение и искусство кино</w:t>
      </w:r>
    </w:p>
    <w:p w:rsidR="00416B7C" w:rsidRPr="00BE0AE5" w:rsidRDefault="00416B7C" w:rsidP="00416B7C">
      <w:pPr>
        <w:pStyle w:val="aa"/>
        <w:rPr>
          <w:rFonts w:cs="Times New Roman"/>
        </w:rPr>
      </w:pPr>
      <w:r w:rsidRPr="00BE0AE5">
        <w:rPr>
          <w:rFonts w:cs="Times New Roman"/>
        </w:rPr>
        <w:t>Ожившее изображение. История кино и его эволюция как искусства.</w:t>
      </w:r>
    </w:p>
    <w:p w:rsidR="00416B7C" w:rsidRPr="00BE0AE5" w:rsidRDefault="00416B7C" w:rsidP="00416B7C">
      <w:pPr>
        <w:pStyle w:val="aa"/>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16B7C" w:rsidRPr="00BE0AE5" w:rsidRDefault="00416B7C" w:rsidP="00416B7C">
      <w:pPr>
        <w:pStyle w:val="aa"/>
        <w:rPr>
          <w:rFonts w:cs="Times New Roman"/>
        </w:rPr>
      </w:pPr>
      <w:r w:rsidRPr="00BE0AE5">
        <w:rPr>
          <w:rFonts w:cs="Times New Roman"/>
        </w:rPr>
        <w:t>Монтаж композиционно построенных кадров — основа языка киноискусства.</w:t>
      </w:r>
    </w:p>
    <w:p w:rsidR="00416B7C" w:rsidRPr="00BE0AE5" w:rsidRDefault="00416B7C" w:rsidP="00416B7C">
      <w:pPr>
        <w:pStyle w:val="aa"/>
        <w:rPr>
          <w:rFonts w:cs="Times New Roman"/>
        </w:rPr>
      </w:pPr>
      <w:r w:rsidRPr="00BE0AE5">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16B7C" w:rsidRPr="00BE0AE5" w:rsidRDefault="00416B7C" w:rsidP="00416B7C">
      <w:pPr>
        <w:pStyle w:val="aa"/>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416B7C" w:rsidRPr="00BE0AE5" w:rsidRDefault="00416B7C" w:rsidP="00416B7C">
      <w:pPr>
        <w:pStyle w:val="aa"/>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16B7C" w:rsidRPr="00BE0AE5" w:rsidRDefault="00416B7C" w:rsidP="00416B7C">
      <w:pPr>
        <w:pStyle w:val="aa"/>
        <w:rPr>
          <w:rFonts w:cs="Times New Roman"/>
        </w:rPr>
      </w:pPr>
      <w:r w:rsidRPr="00BE0AE5">
        <w:rPr>
          <w:rFonts w:cs="Times New Roman"/>
        </w:rPr>
        <w:t>Использование электронно-цифровых технологий в современном игровом кинематографе.</w:t>
      </w:r>
    </w:p>
    <w:p w:rsidR="00416B7C" w:rsidRPr="00BE0AE5" w:rsidRDefault="00416B7C" w:rsidP="00416B7C">
      <w:pPr>
        <w:pStyle w:val="aa"/>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16B7C" w:rsidRPr="00BE0AE5" w:rsidRDefault="00416B7C" w:rsidP="00416B7C">
      <w:pPr>
        <w:pStyle w:val="aa"/>
        <w:rPr>
          <w:rFonts w:cs="Times New Roman"/>
        </w:rPr>
      </w:pPr>
      <w:r w:rsidRPr="00BE0AE5">
        <w:rPr>
          <w:rFonts w:cs="Times New Roman"/>
        </w:rPr>
        <w:t>Этапы создания анимационного фильма. Требования и критерии художественности.</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a"/>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416B7C" w:rsidRPr="00BE0AE5" w:rsidRDefault="00416B7C" w:rsidP="00416B7C">
      <w:pPr>
        <w:pStyle w:val="aa"/>
        <w:rPr>
          <w:rFonts w:cs="Times New Roman"/>
        </w:rPr>
      </w:pPr>
      <w:r w:rsidRPr="00BE0AE5">
        <w:rPr>
          <w:rFonts w:cs="Times New Roman"/>
        </w:rPr>
        <w:lastRenderedPageBreak/>
        <w:t>Искусство и технология. Создатель телевидения — русский инженер Владимир Козьмич Зворыкин.</w:t>
      </w:r>
    </w:p>
    <w:p w:rsidR="00416B7C" w:rsidRPr="00BE0AE5" w:rsidRDefault="00416B7C" w:rsidP="00416B7C">
      <w:pPr>
        <w:pStyle w:val="aa"/>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BE0AE5" w:rsidRDefault="00416B7C" w:rsidP="00416B7C">
      <w:pPr>
        <w:pStyle w:val="aa"/>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rsidR="00416B7C" w:rsidRPr="00BE0AE5" w:rsidRDefault="00416B7C" w:rsidP="00416B7C">
      <w:pPr>
        <w:pStyle w:val="aa"/>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rsidR="00416B7C" w:rsidRPr="00BE0AE5" w:rsidRDefault="00416B7C" w:rsidP="00416B7C">
      <w:pPr>
        <w:pStyle w:val="aa"/>
        <w:rPr>
          <w:rFonts w:cs="Times New Roman"/>
        </w:rPr>
      </w:pPr>
      <w:r w:rsidRPr="00BE0AE5">
        <w:rPr>
          <w:rFonts w:cs="Times New Roman"/>
        </w:rPr>
        <w:t>Художнические роли каждого человека в реальной бытийной жизни.</w:t>
      </w:r>
    </w:p>
    <w:p w:rsidR="00416B7C" w:rsidRPr="00BE0AE5" w:rsidRDefault="00416B7C" w:rsidP="00416B7C">
      <w:pPr>
        <w:pStyle w:val="aa"/>
        <w:rPr>
          <w:rFonts w:cs="Times New Roman"/>
        </w:rPr>
      </w:pPr>
      <w:r w:rsidRPr="00BE0AE5">
        <w:rPr>
          <w:rFonts w:cs="Times New Roman"/>
        </w:rPr>
        <w:t>Роль искусства в жизни общества и его влияние на жизнь каждого человека.</w:t>
      </w:r>
    </w:p>
    <w:p w:rsidR="00416B7C" w:rsidRPr="00BE0AE5" w:rsidRDefault="00416B7C" w:rsidP="005C6733">
      <w:pPr>
        <w:pStyle w:val="h1"/>
        <w:rPr>
          <w:rFonts w:cs="Times New Roman"/>
        </w:rPr>
      </w:pPr>
      <w:r w:rsidRPr="00BE0AE5">
        <w:rPr>
          <w:rFonts w:cs="Times New Roman"/>
        </w:rPr>
        <w:lastRenderedPageBreak/>
        <w:t>Планируемые резуль</w:t>
      </w:r>
      <w:r w:rsidR="00F8081D">
        <w:rPr>
          <w:rFonts w:cs="Times New Roman"/>
        </w:rPr>
        <w:t xml:space="preserve">таты освоения учебного предмета </w:t>
      </w:r>
      <w:r w:rsidRPr="00BE0AE5">
        <w:rPr>
          <w:rFonts w:cs="Times New Roman"/>
        </w:rPr>
        <w:t>«Изобразительное искусс</w:t>
      </w:r>
      <w:r w:rsidR="00F8081D">
        <w:rPr>
          <w:rFonts w:cs="Times New Roman"/>
        </w:rPr>
        <w:t xml:space="preserve">тво» на уровне основного общего </w:t>
      </w:r>
      <w:r w:rsidRPr="00BE0AE5">
        <w:rPr>
          <w:rFonts w:cs="Times New Roman"/>
        </w:rPr>
        <w:t>образования</w:t>
      </w:r>
    </w:p>
    <w:p w:rsidR="00416B7C" w:rsidRPr="00BE0AE5" w:rsidRDefault="00416B7C" w:rsidP="00416B7C">
      <w:pPr>
        <w:pStyle w:val="23"/>
        <w:spacing w:before="0"/>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16B7C" w:rsidRPr="00BE0AE5" w:rsidRDefault="00416B7C" w:rsidP="00416B7C">
      <w:pPr>
        <w:pStyle w:val="aa"/>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BE0AE5" w:rsidRDefault="00416B7C" w:rsidP="00416B7C">
      <w:pPr>
        <w:pStyle w:val="aa"/>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rsidR="00416B7C" w:rsidRPr="00BE0AE5" w:rsidRDefault="00416B7C" w:rsidP="00416B7C">
      <w:pPr>
        <w:pStyle w:val="aa"/>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16B7C" w:rsidRPr="00BE0AE5" w:rsidRDefault="00416B7C" w:rsidP="00416B7C">
      <w:pPr>
        <w:pStyle w:val="31"/>
        <w:spacing w:before="85" w:after="40"/>
        <w:rPr>
          <w:rFonts w:cs="Times New Roman"/>
        </w:rPr>
      </w:pPr>
      <w:r w:rsidRPr="00BE0AE5">
        <w:rPr>
          <w:rFonts w:cs="Times New Roman"/>
        </w:rPr>
        <w:t>2. Гражданское воспитание</w:t>
      </w:r>
    </w:p>
    <w:p w:rsidR="00416B7C" w:rsidRPr="00BE0AE5" w:rsidRDefault="00416B7C" w:rsidP="00416B7C">
      <w:pPr>
        <w:pStyle w:val="aa"/>
        <w:rPr>
          <w:rFonts w:cs="Times New Roman"/>
          <w:spacing w:val="-2"/>
        </w:rPr>
      </w:pPr>
      <w:r w:rsidRPr="00BE0AE5">
        <w:rPr>
          <w:rFonts w:cs="Times New Roman"/>
          <w:spacing w:val="-2"/>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BE0AE5" w:rsidRDefault="00416B7C" w:rsidP="00416B7C">
      <w:pPr>
        <w:pStyle w:val="31"/>
        <w:rPr>
          <w:rFonts w:cs="Times New Roman"/>
        </w:rPr>
      </w:pPr>
      <w:r w:rsidRPr="00BE0AE5">
        <w:rPr>
          <w:rFonts w:cs="Times New Roman"/>
        </w:rPr>
        <w:t>3. Духовно-нравственное воспитание</w:t>
      </w:r>
    </w:p>
    <w:p w:rsidR="00416B7C" w:rsidRPr="00BE0AE5" w:rsidRDefault="00416B7C" w:rsidP="00416B7C">
      <w:pPr>
        <w:pStyle w:val="aa"/>
        <w:rPr>
          <w:rFonts w:cs="Times New Roman"/>
        </w:rPr>
      </w:pPr>
      <w:r w:rsidRPr="00BE0AE5">
        <w:rPr>
          <w:rFonts w:cs="Times New Roman"/>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BE0AE5" w:rsidRDefault="00416B7C" w:rsidP="00416B7C">
      <w:pPr>
        <w:pStyle w:val="31"/>
        <w:rPr>
          <w:rFonts w:cs="Times New Roman"/>
        </w:rPr>
      </w:pPr>
      <w:r w:rsidRPr="00BE0AE5">
        <w:rPr>
          <w:rFonts w:cs="Times New Roman"/>
        </w:rPr>
        <w:t>4. Эстетическое воспитание</w:t>
      </w:r>
    </w:p>
    <w:p w:rsidR="00416B7C" w:rsidRPr="00BE0AE5" w:rsidRDefault="00416B7C" w:rsidP="00416B7C">
      <w:pPr>
        <w:pStyle w:val="aa"/>
        <w:rPr>
          <w:rFonts w:cs="Times New Roman"/>
        </w:rPr>
      </w:pPr>
      <w:r w:rsidRPr="00BE0AE5">
        <w:rPr>
          <w:rFonts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rsidR="00416B7C" w:rsidRPr="00BE0AE5" w:rsidRDefault="00416B7C" w:rsidP="00416B7C">
      <w:pPr>
        <w:pStyle w:val="aa"/>
        <w:rPr>
          <w:rFonts w:cs="Times New Roman"/>
        </w:rPr>
      </w:pPr>
      <w:r w:rsidRPr="00BE0AE5">
        <w:rPr>
          <w:rFonts w:cs="Times New Roman"/>
        </w:rP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BE0AE5" w:rsidRDefault="00416B7C" w:rsidP="00416B7C">
      <w:pPr>
        <w:pStyle w:val="31"/>
        <w:spacing w:before="142"/>
        <w:rPr>
          <w:rFonts w:cs="Times New Roman"/>
        </w:rPr>
      </w:pPr>
      <w:r w:rsidRPr="00BE0AE5">
        <w:rPr>
          <w:rFonts w:cs="Times New Roman"/>
        </w:rPr>
        <w:t>6. Экологическое воспитание</w:t>
      </w:r>
    </w:p>
    <w:p w:rsidR="00416B7C" w:rsidRPr="00BE0AE5" w:rsidRDefault="00416B7C" w:rsidP="00416B7C">
      <w:pPr>
        <w:pStyle w:val="aa"/>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BE0AE5" w:rsidRDefault="00416B7C" w:rsidP="00416B7C">
      <w:pPr>
        <w:pStyle w:val="31"/>
        <w:spacing w:before="142"/>
        <w:rPr>
          <w:rFonts w:cs="Times New Roman"/>
        </w:rPr>
      </w:pPr>
      <w:r w:rsidRPr="00BE0AE5">
        <w:rPr>
          <w:rFonts w:cs="Times New Roman"/>
        </w:rPr>
        <w:t>7. Трудовое воспитание</w:t>
      </w:r>
    </w:p>
    <w:p w:rsidR="00416B7C" w:rsidRPr="00BE0AE5" w:rsidRDefault="00416B7C" w:rsidP="00416B7C">
      <w:pPr>
        <w:pStyle w:val="aa"/>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rsidR="00416B7C" w:rsidRPr="00BE0AE5" w:rsidRDefault="00416B7C" w:rsidP="00416B7C">
      <w:pPr>
        <w:pStyle w:val="aa"/>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16B7C" w:rsidRPr="00BE0AE5" w:rsidRDefault="00416B7C" w:rsidP="00416B7C">
      <w:pPr>
        <w:pStyle w:val="23"/>
        <w:spacing w:before="454"/>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a"/>
        <w:rPr>
          <w:rFonts w:cs="Times New Roman"/>
        </w:rPr>
      </w:pPr>
      <w:r w:rsidRPr="00BE0AE5">
        <w:rPr>
          <w:rFonts w:cs="Times New Roman"/>
        </w:rPr>
        <w:t>Формирование пространственных представлений и сенсорных способностей:</w:t>
      </w:r>
    </w:p>
    <w:p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rsidR="00416B7C" w:rsidRPr="00BE0AE5" w:rsidRDefault="00416B7C" w:rsidP="00416B7C">
      <w:pPr>
        <w:pStyle w:val="a"/>
        <w:rPr>
          <w:rFonts w:cs="Times New Roman"/>
        </w:rPr>
      </w:pPr>
      <w:r w:rsidRPr="00BE0AE5">
        <w:rPr>
          <w:rFonts w:cs="Times New Roman"/>
        </w:rPr>
        <w:t>обобщать форму составной конструкции;</w:t>
      </w:r>
    </w:p>
    <w:p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rsidR="00416B7C" w:rsidRPr="00BE0AE5" w:rsidRDefault="00416B7C" w:rsidP="00416B7C">
      <w:pPr>
        <w:pStyle w:val="aa"/>
        <w:rPr>
          <w:rFonts w:cs="Times New Roman"/>
        </w:rPr>
      </w:pPr>
      <w:r w:rsidRPr="00BE0AE5">
        <w:rPr>
          <w:rFonts w:cs="Times New Roman"/>
        </w:rPr>
        <w:t>Базовые логические и исследовательские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416B7C" w:rsidRPr="00BE0AE5" w:rsidRDefault="00416B7C" w:rsidP="00472A7D">
      <w:pPr>
        <w:pStyle w:val="aa"/>
        <w:keepNext/>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BE0AE5" w:rsidRDefault="00416B7C" w:rsidP="00416B7C">
      <w:pPr>
        <w:pStyle w:val="31"/>
        <w:spacing w:before="425"/>
        <w:rPr>
          <w:rFonts w:cs="Times New Roman"/>
        </w:rPr>
      </w:pPr>
      <w:r w:rsidRPr="00BE0AE5">
        <w:rPr>
          <w:rFonts w:cs="Times New Roman"/>
        </w:rPr>
        <w:lastRenderedPageBreak/>
        <w:t>2. Овладение универсальными коммуникативными действиями</w:t>
      </w:r>
    </w:p>
    <w:p w:rsidR="00416B7C" w:rsidRPr="00BE0AE5" w:rsidRDefault="00416B7C" w:rsidP="00416B7C">
      <w:pPr>
        <w:pStyle w:val="aa"/>
        <w:rPr>
          <w:rFonts w:cs="Times New Roman"/>
        </w:rPr>
      </w:pPr>
      <w:r w:rsidRPr="00BE0AE5">
        <w:rPr>
          <w:rFonts w:cs="Times New Roman"/>
        </w:rPr>
        <w:t>Понимать искусство в качестве особого языка общения — межличностного (автор — зритель), между поколениями, между народами;</w:t>
      </w:r>
    </w:p>
    <w:p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a"/>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16B7C" w:rsidRPr="00BE0AE5" w:rsidRDefault="00416B7C" w:rsidP="00416B7C">
      <w:pPr>
        <w:pStyle w:val="aa"/>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rsidR="00416B7C" w:rsidRPr="00BE0AE5" w:rsidRDefault="00416B7C" w:rsidP="00416B7C">
      <w:pPr>
        <w:pStyle w:val="aa"/>
        <w:rPr>
          <w:rFonts w:cs="Times New Roman"/>
        </w:rPr>
      </w:pPr>
      <w:r w:rsidRPr="00BE0AE5">
        <w:rPr>
          <w:rFonts w:cs="Times New Roman"/>
        </w:rPr>
        <w:t>Эмоциональный интеллект:</w:t>
      </w:r>
    </w:p>
    <w:p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rsidR="00416B7C" w:rsidRPr="00BE0AE5" w:rsidRDefault="00416B7C" w:rsidP="00416B7C">
      <w:pPr>
        <w:pStyle w:val="a"/>
        <w:rPr>
          <w:rFonts w:cs="Times New Roman"/>
        </w:rPr>
      </w:pPr>
      <w:r w:rsidRPr="00BE0AE5">
        <w:rPr>
          <w:rFonts w:cs="Times New Roman"/>
        </w:rPr>
        <w:t>признавать своё и чужое право на ошибку;</w:t>
      </w:r>
    </w:p>
    <w:p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16B7C" w:rsidRPr="00BE0AE5" w:rsidRDefault="00416B7C" w:rsidP="00416B7C">
      <w:pPr>
        <w:pStyle w:val="23"/>
        <w:spacing w:before="397"/>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BE0AE5" w:rsidRDefault="00416B7C" w:rsidP="00416B7C">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rsidR="00416B7C" w:rsidRPr="00BE0AE5" w:rsidRDefault="00416B7C" w:rsidP="00416B7C">
      <w:pPr>
        <w:pStyle w:val="a"/>
        <w:rPr>
          <w:rFonts w:cs="Times New Roman"/>
        </w:rPr>
      </w:pPr>
      <w:r w:rsidRPr="00BE0AE5">
        <w:rPr>
          <w:rFonts w:cs="Times New Roman"/>
        </w:rPr>
        <w:lastRenderedPageBreak/>
        <w:t>владеть практическими навыками самостоятельного творческого создания орнаментов ленточных, сетчатых, центрических;</w:t>
      </w:r>
    </w:p>
    <w:p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рядаотечественных народных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rsidR="00416B7C" w:rsidRPr="00BE0AE5" w:rsidRDefault="00416B7C" w:rsidP="00416B7C">
      <w:pPr>
        <w:pStyle w:val="31"/>
        <w:rPr>
          <w:rFonts w:cs="Times New Roman"/>
        </w:rPr>
      </w:pPr>
      <w:r w:rsidRPr="00BE0AE5">
        <w:rPr>
          <w:rFonts w:cs="Times New Roman"/>
        </w:rPr>
        <w:t>Модуль № 2 «Живопись, графика, скульптура»:</w:t>
      </w:r>
    </w:p>
    <w:p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416B7C" w:rsidRPr="00BE0AE5" w:rsidRDefault="00416B7C" w:rsidP="00416B7C">
      <w:pPr>
        <w:pStyle w:val="41"/>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16B7C" w:rsidRPr="00BE0AE5" w:rsidRDefault="00416B7C" w:rsidP="00416B7C">
      <w:pPr>
        <w:pStyle w:val="a"/>
        <w:rPr>
          <w:rFonts w:cs="Times New Roman"/>
        </w:rPr>
      </w:pPr>
      <w:r w:rsidRPr="00BE0AE5">
        <w:rPr>
          <w:rFonts w:cs="Times New Roman"/>
        </w:rPr>
        <w:lastRenderedPageBreak/>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деятельности;</w:t>
      </w:r>
    </w:p>
    <w:p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16B7C" w:rsidRPr="00BE0AE5" w:rsidRDefault="00416B7C" w:rsidP="00416B7C">
      <w:pPr>
        <w:pStyle w:val="41"/>
        <w:spacing w:before="85" w:after="28"/>
        <w:rPr>
          <w:rFonts w:cs="Times New Roman"/>
        </w:rPr>
      </w:pPr>
      <w:r w:rsidRPr="00BE0AE5">
        <w:rPr>
          <w:rFonts w:cs="Times New Roman"/>
        </w:rPr>
        <w:t>Жанры изобразительного искусства:</w:t>
      </w:r>
    </w:p>
    <w:p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416B7C" w:rsidRPr="00BE0AE5" w:rsidRDefault="00416B7C" w:rsidP="00416B7C">
      <w:pPr>
        <w:pStyle w:val="41"/>
        <w:spacing w:before="85" w:after="28"/>
        <w:rPr>
          <w:rFonts w:cs="Times New Roman"/>
        </w:rPr>
      </w:pPr>
      <w:r w:rsidRPr="00BE0AE5">
        <w:rPr>
          <w:rFonts w:cs="Times New Roman"/>
        </w:rPr>
        <w:t>Натюрморт:</w:t>
      </w:r>
    </w:p>
    <w:p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средства при создании художественного образа;</w:t>
      </w:r>
    </w:p>
    <w:p w:rsidR="00416B7C" w:rsidRPr="00BE0AE5" w:rsidRDefault="00416B7C" w:rsidP="00416B7C">
      <w:pPr>
        <w:pStyle w:val="a"/>
        <w:rPr>
          <w:rFonts w:cs="Times New Roman"/>
        </w:rPr>
      </w:pPr>
      <w:r w:rsidRPr="00BE0AE5">
        <w:rPr>
          <w:rFonts w:cs="Times New Roman"/>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rsidR="00416B7C" w:rsidRPr="00BE0AE5" w:rsidRDefault="00416B7C" w:rsidP="00416B7C">
      <w:pPr>
        <w:pStyle w:val="41"/>
        <w:spacing w:after="28"/>
        <w:rPr>
          <w:rFonts w:cs="Times New Roman"/>
        </w:rPr>
      </w:pPr>
      <w:r w:rsidRPr="00BE0AE5">
        <w:rPr>
          <w:rFonts w:cs="Times New Roman"/>
        </w:rPr>
        <w:t>Бытовой жанр:</w:t>
      </w:r>
    </w:p>
    <w:p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rsidR="00416B7C" w:rsidRPr="00BE0AE5" w:rsidRDefault="00416B7C" w:rsidP="00416B7C">
      <w:pPr>
        <w:pStyle w:val="a"/>
        <w:rPr>
          <w:rFonts w:cs="Times New Roman"/>
        </w:rPr>
      </w:pPr>
      <w:r w:rsidRPr="00BE0AE5">
        <w:rPr>
          <w:rFonts w:cs="Times New Roman"/>
        </w:rPr>
        <w:t xml:space="preserve">уметь объяснять понятия </w:t>
      </w:r>
      <w:r w:rsidR="007F6807">
        <w:rPr>
          <w:rFonts w:cs="Times New Roman"/>
        </w:rPr>
        <w:t>«тематическая картина», «станко́</w:t>
      </w:r>
      <w:r w:rsidRPr="00BE0AE5">
        <w:rPr>
          <w:rFonts w:cs="Times New Roman"/>
        </w:rPr>
        <w:t>вая живопись», «монументальная живопись»; перечислять основные жанры тематической картины;</w:t>
      </w:r>
    </w:p>
    <w:p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BE0AE5" w:rsidRDefault="00416B7C" w:rsidP="00416B7C">
      <w:pPr>
        <w:pStyle w:val="41"/>
        <w:keepNext/>
        <w:rPr>
          <w:rFonts w:cs="Times New Roman"/>
        </w:rPr>
      </w:pPr>
      <w:r w:rsidRPr="00BE0AE5">
        <w:rPr>
          <w:rFonts w:cs="Times New Roman"/>
        </w:rPr>
        <w:t>Исторический жанр:</w:t>
      </w:r>
    </w:p>
    <w:p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как«Давид» Микеланджело, «Весна» С. Боттичелли;</w:t>
      </w:r>
    </w:p>
    <w:p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16B7C" w:rsidRPr="00BE0AE5" w:rsidRDefault="00416B7C" w:rsidP="00416B7C">
      <w:pPr>
        <w:pStyle w:val="a"/>
        <w:rPr>
          <w:rFonts w:cs="Times New Roman"/>
        </w:rPr>
      </w:pPr>
      <w:r w:rsidRPr="00BE0AE5">
        <w:rPr>
          <w:rFonts w:cs="Times New Roman"/>
        </w:rPr>
        <w:lastRenderedPageBreak/>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BE0AE5" w:rsidRDefault="00416B7C" w:rsidP="00416B7C">
      <w:pPr>
        <w:pStyle w:val="41"/>
        <w:spacing w:before="142"/>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rsidR="00416B7C" w:rsidRPr="00BE0AE5" w:rsidRDefault="00416B7C" w:rsidP="00416B7C">
      <w:pPr>
        <w:pStyle w:val="a"/>
        <w:rPr>
          <w:rFonts w:cs="Times New Roman"/>
        </w:rPr>
      </w:pPr>
      <w:r w:rsidRPr="00BE0AE5">
        <w:rPr>
          <w:rFonts w:cs="Times New Roman"/>
        </w:rPr>
        <w:t>восприниматьискусство древнерусской иконописи как уникальное и высокое достижение отечественной культуры;</w:t>
      </w:r>
    </w:p>
    <w:p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rsidR="00416B7C" w:rsidRPr="00BE0AE5" w:rsidRDefault="00416B7C" w:rsidP="00472A7D">
      <w:pPr>
        <w:pStyle w:val="31"/>
        <w:keepNext/>
        <w:spacing w:before="255"/>
        <w:rPr>
          <w:rFonts w:cs="Times New Roman"/>
        </w:rPr>
      </w:pPr>
      <w:r w:rsidRPr="00BE0AE5">
        <w:rPr>
          <w:rFonts w:cs="Times New Roman"/>
        </w:rPr>
        <w:t>Модуль № 3 «Архитектура и дизайн»:</w:t>
      </w:r>
    </w:p>
    <w:p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rsidR="00416B7C" w:rsidRPr="00BE0AE5" w:rsidRDefault="00416B7C" w:rsidP="00416B7C">
      <w:pPr>
        <w:pStyle w:val="41"/>
        <w:rPr>
          <w:rFonts w:cs="Times New Roman"/>
        </w:rPr>
      </w:pPr>
      <w:r w:rsidRPr="00BE0AE5">
        <w:rPr>
          <w:rFonts w:cs="Times New Roman"/>
        </w:rPr>
        <w:t>Графический дизайн:</w:t>
      </w:r>
    </w:p>
    <w:p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rsidR="00416B7C" w:rsidRPr="00BE0AE5" w:rsidRDefault="00416B7C" w:rsidP="00416B7C">
      <w:pPr>
        <w:pStyle w:val="a"/>
        <w:rPr>
          <w:rFonts w:cs="Times New Roman"/>
        </w:rPr>
      </w:pPr>
      <w:r w:rsidRPr="00BE0AE5">
        <w:rPr>
          <w:rFonts w:cs="Times New Roman"/>
        </w:rPr>
        <w:t>объяснять выражение «цветовой образ»;</w:t>
      </w:r>
    </w:p>
    <w:p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16B7C" w:rsidRPr="00BE0AE5" w:rsidRDefault="00416B7C" w:rsidP="00416B7C">
      <w:pPr>
        <w:pStyle w:val="41"/>
        <w:spacing w:before="85" w:after="2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BE0AE5" w:rsidRDefault="00416B7C" w:rsidP="00416B7C">
      <w:pPr>
        <w:pStyle w:val="a"/>
        <w:rPr>
          <w:rFonts w:cs="Times New Roman"/>
        </w:rPr>
      </w:pPr>
      <w:r w:rsidRPr="00BE0AE5">
        <w:rPr>
          <w:rFonts w:cs="Times New Roman"/>
        </w:rPr>
        <w:lastRenderedPageBreak/>
        <w:t>выполнять построение макета пространственно-объёмной композиции по его чертежу;</w:t>
      </w:r>
    </w:p>
    <w:p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d"/>
          <w:rFonts w:cs="Times New Roman"/>
          <w:b/>
          <w:bCs/>
        </w:rPr>
        <w:t>вариативный</w:t>
      </w:r>
      <w:r w:rsidRPr="00BE0AE5">
        <w:rPr>
          <w:rFonts w:cs="Times New Roman"/>
        </w:rPr>
        <w:t>):</w:t>
      </w:r>
    </w:p>
    <w:p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16B7C" w:rsidRPr="00BE0AE5" w:rsidRDefault="00416B7C" w:rsidP="00416B7C">
      <w:pPr>
        <w:pStyle w:val="41"/>
        <w:spacing w:before="85" w:after="28"/>
        <w:rPr>
          <w:rFonts w:cs="Times New Roman"/>
        </w:rPr>
      </w:pPr>
      <w:r w:rsidRPr="00BE0AE5">
        <w:rPr>
          <w:rFonts w:cs="Times New Roman"/>
        </w:rPr>
        <w:t>Художник и искусство театра:</w:t>
      </w:r>
    </w:p>
    <w:p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16B7C" w:rsidRPr="00BE0AE5" w:rsidRDefault="00416B7C" w:rsidP="00416B7C">
      <w:pPr>
        <w:pStyle w:val="a"/>
        <w:rPr>
          <w:rFonts w:cs="Times New Roman"/>
        </w:rPr>
      </w:pPr>
      <w:r w:rsidRPr="00BE0AE5">
        <w:rPr>
          <w:rFonts w:cs="Times New Roman"/>
        </w:rPr>
        <w:lastRenderedPageBreak/>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BE0AE5" w:rsidRDefault="00416B7C" w:rsidP="00416B7C">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создания образа персонажа;</w:t>
      </w:r>
    </w:p>
    <w:p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16B7C" w:rsidRPr="00BE0AE5" w:rsidRDefault="00416B7C" w:rsidP="00416B7C">
      <w:pPr>
        <w:pStyle w:val="41"/>
        <w:keepNext/>
        <w:spacing w:before="85" w:after="28"/>
        <w:rPr>
          <w:rFonts w:cs="Times New Roman"/>
        </w:rPr>
      </w:pPr>
      <w:r w:rsidRPr="00BE0AE5">
        <w:rPr>
          <w:rFonts w:cs="Times New Roman"/>
        </w:rPr>
        <w:t>Художественная фотография:</w:t>
      </w:r>
    </w:p>
    <w:p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журналистов-фотографов в истории ХХ в. и современном мире;</w:t>
      </w:r>
    </w:p>
    <w:p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rsidR="00416B7C" w:rsidRPr="00BE0AE5" w:rsidRDefault="00416B7C" w:rsidP="00416B7C">
      <w:pPr>
        <w:pStyle w:val="41"/>
        <w:keepNext/>
        <w:spacing w:before="198"/>
        <w:rPr>
          <w:rFonts w:cs="Times New Roman"/>
        </w:rPr>
      </w:pPr>
      <w:r w:rsidRPr="00BE0AE5">
        <w:rPr>
          <w:rFonts w:cs="Times New Roman"/>
        </w:rPr>
        <w:t>Изображение и искусство кино:</w:t>
      </w:r>
    </w:p>
    <w:p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созданию анимационного фильма.</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16B7C" w:rsidRPr="00BE0AE5" w:rsidRDefault="00416B7C" w:rsidP="00416B7C">
      <w:pPr>
        <w:pStyle w:val="a"/>
        <w:rPr>
          <w:rFonts w:cs="Times New Roman"/>
        </w:rPr>
      </w:pPr>
      <w:r w:rsidRPr="00BE0AE5">
        <w:rPr>
          <w:rFonts w:cs="Times New Roman"/>
        </w:rPr>
        <w:lastRenderedPageBreak/>
        <w:t>знать о создателе телевидения — русском инженере Владимире Зворыкине;</w:t>
      </w:r>
    </w:p>
    <w:p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6" w:name="_Toc102137773"/>
      <w:r w:rsidRPr="00BE0AE5">
        <w:lastRenderedPageBreak/>
        <w:t>2.1.19</w:t>
      </w:r>
      <w:r w:rsidRPr="00BE0AE5">
        <w:t> </w:t>
      </w:r>
      <w:r w:rsidRPr="00BE0AE5">
        <w:t>МУЗЫКА</w:t>
      </w:r>
      <w:bookmarkEnd w:id="26"/>
    </w:p>
    <w:p w:rsidR="00416B7C" w:rsidRPr="00BE0AE5" w:rsidRDefault="005D5D18" w:rsidP="00416B7C">
      <w:pPr>
        <w:pStyle w:val="aa"/>
        <w:rPr>
          <w:rFonts w:cs="Times New Roman"/>
        </w:rPr>
      </w:pPr>
      <w:r>
        <w:rPr>
          <w:rFonts w:cs="Times New Roman"/>
        </w:rPr>
        <w:t>Р</w:t>
      </w:r>
      <w:r w:rsidR="00416B7C" w:rsidRPr="00BE0AE5">
        <w:rPr>
          <w:rFonts w:cs="Times New Roman"/>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416B7C" w:rsidRPr="00BE0AE5" w:rsidRDefault="00416B7C" w:rsidP="00472A7D">
      <w:pPr>
        <w:pStyle w:val="list-bullet"/>
        <w:rPr>
          <w:rFonts w:cs="Times New Roman"/>
        </w:rPr>
      </w:pPr>
      <w:r w:rsidRPr="00BE0AE5">
        <w:rPr>
          <w:rFonts w:cs="Times New Roman"/>
        </w:rPr>
        <w:t>Примерной программы воспитания.</w:t>
      </w:r>
    </w:p>
    <w:p w:rsidR="00416B7C" w:rsidRPr="00BE0AE5" w:rsidRDefault="00416B7C" w:rsidP="00472A7D">
      <w:pPr>
        <w:pStyle w:val="h1"/>
        <w:pageBreakBefore w:val="0"/>
        <w:rPr>
          <w:rFonts w:cs="Times New Roman"/>
        </w:rPr>
      </w:pPr>
      <w:r w:rsidRPr="00BE0AE5">
        <w:rPr>
          <w:rFonts w:cs="Times New Roman"/>
        </w:rPr>
        <w:t>Пояснительная записка</w:t>
      </w:r>
    </w:p>
    <w:p w:rsidR="00416B7C" w:rsidRPr="00BE0AE5" w:rsidRDefault="00416B7C" w:rsidP="00472A7D">
      <w:pPr>
        <w:pStyle w:val="23"/>
        <w:spacing w:before="0"/>
        <w:rPr>
          <w:rFonts w:cs="Times New Roman"/>
        </w:rPr>
      </w:pPr>
      <w:r w:rsidRPr="00BE0AE5">
        <w:rPr>
          <w:rFonts w:cs="Times New Roman"/>
        </w:rPr>
        <w:t xml:space="preserve">Общая характеристика учебного предмета «Музыка» </w:t>
      </w:r>
    </w:p>
    <w:p w:rsidR="00416B7C" w:rsidRPr="00BE0AE5" w:rsidRDefault="00416B7C" w:rsidP="00416B7C">
      <w:pPr>
        <w:pStyle w:val="aa"/>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6B7C" w:rsidRPr="00BE0AE5" w:rsidRDefault="00416B7C" w:rsidP="00416B7C">
      <w:pPr>
        <w:pStyle w:val="aa"/>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BE0AE5" w:rsidRDefault="00416B7C" w:rsidP="00416B7C">
      <w:pPr>
        <w:pStyle w:val="aa"/>
        <w:rPr>
          <w:rFonts w:cs="Times New Roman"/>
        </w:rPr>
      </w:pPr>
      <w:r w:rsidRPr="00BE0AE5">
        <w:rPr>
          <w:rFonts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BE0AE5" w:rsidRDefault="00416B7C" w:rsidP="00416B7C">
      <w:pPr>
        <w:pStyle w:val="aa"/>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16B7C" w:rsidRPr="00BE0AE5" w:rsidRDefault="00416B7C" w:rsidP="00416B7C">
      <w:pPr>
        <w:pStyle w:val="aa"/>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BE0AE5" w:rsidRDefault="005D5D18" w:rsidP="00416B7C">
      <w:pPr>
        <w:pStyle w:val="aa"/>
        <w:rPr>
          <w:rFonts w:cs="Times New Roman"/>
        </w:rPr>
      </w:pPr>
      <w:r>
        <w:rPr>
          <w:rFonts w:cs="Times New Roman"/>
        </w:rPr>
        <w:t>Р</w:t>
      </w:r>
      <w:r w:rsidR="00416B7C" w:rsidRPr="00BE0AE5">
        <w:rPr>
          <w:rFonts w:cs="Times New Roman"/>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6B7C" w:rsidRPr="00BE0AE5" w:rsidRDefault="00416B7C" w:rsidP="00416B7C">
      <w:pPr>
        <w:pStyle w:val="aa"/>
        <w:rPr>
          <w:rFonts w:cs="Times New Roman"/>
        </w:rPr>
      </w:pPr>
      <w:r w:rsidRPr="00BE0AE5">
        <w:rPr>
          <w:rFonts w:cs="Times New Roman"/>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6B7C" w:rsidRPr="00BE0AE5" w:rsidRDefault="00416B7C" w:rsidP="00416B7C">
      <w:pPr>
        <w:pStyle w:val="aa"/>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6B7C" w:rsidRPr="00BE0AE5" w:rsidRDefault="00416B7C" w:rsidP="00416B7C">
      <w:pPr>
        <w:pStyle w:val="aa"/>
        <w:rPr>
          <w:rFonts w:cs="Times New Roman"/>
        </w:rPr>
      </w:pPr>
      <w:r w:rsidRPr="00BE0AE5">
        <w:rPr>
          <w:rFonts w:cs="Times New Roman"/>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BE0AE5" w:rsidRDefault="00416B7C" w:rsidP="0073573A">
      <w:pPr>
        <w:pStyle w:val="23"/>
        <w:keepNext/>
        <w:spacing w:before="241"/>
        <w:rPr>
          <w:rFonts w:cs="Times New Roman"/>
        </w:rPr>
      </w:pPr>
      <w:r w:rsidRPr="00BE0AE5">
        <w:rPr>
          <w:rFonts w:cs="Times New Roman"/>
        </w:rPr>
        <w:t>Цель изучения учебного предмета «Музыка»</w:t>
      </w:r>
    </w:p>
    <w:p w:rsidR="00416B7C" w:rsidRPr="00BE0AE5" w:rsidRDefault="00416B7C" w:rsidP="00416B7C">
      <w:pPr>
        <w:pStyle w:val="aa"/>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6B7C" w:rsidRPr="00BE0AE5" w:rsidRDefault="00416B7C" w:rsidP="00416B7C">
      <w:pPr>
        <w:pStyle w:val="aa"/>
        <w:rPr>
          <w:rFonts w:cs="Times New Roman"/>
        </w:rPr>
      </w:pPr>
      <w:r w:rsidRPr="00BE0AE5">
        <w:rPr>
          <w:rFonts w:cs="Times New Roman"/>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6B7C" w:rsidRPr="00BE0AE5" w:rsidRDefault="00416B7C" w:rsidP="00416B7C">
      <w:pPr>
        <w:pStyle w:val="aa"/>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rsidR="00416B7C" w:rsidRPr="00BE0AE5" w:rsidRDefault="00416B7C" w:rsidP="00416B7C">
      <w:pPr>
        <w:pStyle w:val="aa"/>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rsidR="00416B7C" w:rsidRPr="00BE0AE5" w:rsidRDefault="00416B7C" w:rsidP="00416B7C">
      <w:pPr>
        <w:pStyle w:val="aa"/>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BE0AE5" w:rsidRDefault="00416B7C" w:rsidP="00416B7C">
      <w:pPr>
        <w:pStyle w:val="aa"/>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rsidR="00416B7C" w:rsidRPr="00BE0AE5" w:rsidRDefault="00416B7C" w:rsidP="00416B7C">
      <w:pPr>
        <w:pStyle w:val="aa"/>
        <w:rPr>
          <w:rFonts w:cs="Times New Roman"/>
        </w:rPr>
      </w:pPr>
      <w:r w:rsidRPr="00BE0AE5">
        <w:rPr>
          <w:rFonts w:cs="Times New Roman"/>
        </w:rPr>
        <w:t>Важнейшими задачами изучения предмета «Музыка» в основной школе являются:</w:t>
      </w:r>
    </w:p>
    <w:p w:rsidR="00416B7C" w:rsidRPr="00BE0AE5" w:rsidRDefault="00416B7C" w:rsidP="00416B7C">
      <w:pPr>
        <w:pStyle w:val="aa"/>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переживания.</w:t>
      </w:r>
    </w:p>
    <w:p w:rsidR="00416B7C" w:rsidRPr="00BE0AE5" w:rsidRDefault="00416B7C" w:rsidP="00416B7C">
      <w:pPr>
        <w:pStyle w:val="aa"/>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BE0AE5" w:rsidRDefault="00416B7C" w:rsidP="00416B7C">
      <w:pPr>
        <w:pStyle w:val="aa"/>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BE0AE5" w:rsidRDefault="00416B7C" w:rsidP="00416B7C">
      <w:pPr>
        <w:pStyle w:val="aa"/>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6B7C" w:rsidRPr="00BE0AE5" w:rsidRDefault="00416B7C" w:rsidP="00416B7C">
      <w:pPr>
        <w:pStyle w:val="aa"/>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rsidR="00416B7C" w:rsidRPr="00BE0AE5" w:rsidRDefault="00416B7C" w:rsidP="00416B7C">
      <w:pPr>
        <w:pStyle w:val="aa"/>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BE0AE5" w:rsidRDefault="00416B7C" w:rsidP="00416B7C">
      <w:pPr>
        <w:pStyle w:val="aa"/>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BE0AE5" w:rsidRDefault="00416B7C" w:rsidP="00416B7C">
      <w:pPr>
        <w:pStyle w:val="aa"/>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BE0AE5" w:rsidRDefault="00416B7C" w:rsidP="00416B7C">
      <w:pPr>
        <w:pStyle w:val="aa"/>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rsidR="00416B7C" w:rsidRPr="00BE0AE5" w:rsidRDefault="00416B7C" w:rsidP="00416B7C">
      <w:pPr>
        <w:pStyle w:val="aa"/>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rsidR="00416B7C" w:rsidRPr="00BE0AE5" w:rsidRDefault="00416B7C" w:rsidP="00416B7C">
      <w:pPr>
        <w:pStyle w:val="aa"/>
        <w:rPr>
          <w:rFonts w:cs="Times New Roman"/>
        </w:rPr>
      </w:pPr>
      <w:r w:rsidRPr="00BE0AE5">
        <w:rPr>
          <w:rFonts w:cs="Times New Roman"/>
        </w:rPr>
        <w:t>е) исследовательская деятельность на материале музыкального искусства.</w:t>
      </w:r>
    </w:p>
    <w:p w:rsidR="00416B7C" w:rsidRPr="00BE0AE5" w:rsidRDefault="00416B7C" w:rsidP="00416B7C">
      <w:pPr>
        <w:pStyle w:val="aa"/>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w:t>
      </w:r>
      <w:r w:rsidR="008107AE">
        <w:rPr>
          <w:rFonts w:cs="Times New Roman"/>
        </w:rPr>
        <w:t xml:space="preserve"> достаточное для активного, осо</w:t>
      </w:r>
      <w:r w:rsidRPr="00BE0AE5">
        <w:rPr>
          <w:rFonts w:cs="Times New Roman"/>
        </w:rPr>
        <w:t>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6B7C" w:rsidRPr="00BE0AE5" w:rsidRDefault="00416B7C" w:rsidP="00416B7C">
      <w:pPr>
        <w:pStyle w:val="aa"/>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BE0AE5" w:rsidRDefault="00416B7C" w:rsidP="00416B7C">
      <w:pPr>
        <w:pStyle w:val="aa"/>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6B7C" w:rsidRPr="00BE0AE5" w:rsidRDefault="00416B7C" w:rsidP="00416B7C">
      <w:pPr>
        <w:pStyle w:val="aa"/>
        <w:rPr>
          <w:rFonts w:cs="Times New Roman"/>
        </w:rPr>
      </w:pPr>
      <w:r w:rsidRPr="00BE0AE5">
        <w:rPr>
          <w:rFonts w:cs="Times New Roman"/>
        </w:rPr>
        <w:t>модуль № 1 «Музыка моего края»;</w:t>
      </w:r>
    </w:p>
    <w:p w:rsidR="00416B7C" w:rsidRPr="00BE0AE5" w:rsidRDefault="00416B7C" w:rsidP="00416B7C">
      <w:pPr>
        <w:pStyle w:val="aa"/>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a"/>
        <w:rPr>
          <w:rFonts w:cs="Times New Roman"/>
        </w:rPr>
      </w:pPr>
      <w:r w:rsidRPr="00BE0AE5">
        <w:rPr>
          <w:rFonts w:cs="Times New Roman"/>
        </w:rPr>
        <w:t>модуль № 3 «Музыка народов мира»;</w:t>
      </w:r>
    </w:p>
    <w:p w:rsidR="00416B7C" w:rsidRPr="00BE0AE5" w:rsidRDefault="00416B7C" w:rsidP="00416B7C">
      <w:pPr>
        <w:pStyle w:val="aa"/>
        <w:rPr>
          <w:rFonts w:cs="Times New Roman"/>
        </w:rPr>
      </w:pPr>
      <w:r w:rsidRPr="00BE0AE5">
        <w:rPr>
          <w:rFonts w:cs="Times New Roman"/>
        </w:rPr>
        <w:t>модуль № 4 «Европейская классическая музыка»;</w:t>
      </w:r>
    </w:p>
    <w:p w:rsidR="00416B7C" w:rsidRPr="00BE0AE5" w:rsidRDefault="00416B7C" w:rsidP="00416B7C">
      <w:pPr>
        <w:pStyle w:val="aa"/>
        <w:rPr>
          <w:rFonts w:cs="Times New Roman"/>
        </w:rPr>
      </w:pPr>
      <w:r w:rsidRPr="00BE0AE5">
        <w:rPr>
          <w:rFonts w:cs="Times New Roman"/>
        </w:rPr>
        <w:t>модуль № 5 «Русская классическая музыка»;</w:t>
      </w:r>
    </w:p>
    <w:p w:rsidR="00416B7C" w:rsidRPr="00BE0AE5" w:rsidRDefault="00416B7C" w:rsidP="00416B7C">
      <w:pPr>
        <w:pStyle w:val="aa"/>
        <w:rPr>
          <w:rFonts w:cs="Times New Roman"/>
        </w:rPr>
      </w:pPr>
      <w:r w:rsidRPr="00BE0AE5">
        <w:rPr>
          <w:rFonts w:cs="Times New Roman"/>
        </w:rPr>
        <w:t>модуль № 6 «Истоки и образы русской и европейской духовной музыки»;</w:t>
      </w:r>
    </w:p>
    <w:p w:rsidR="00416B7C" w:rsidRPr="00BE0AE5" w:rsidRDefault="00416B7C" w:rsidP="00416B7C">
      <w:pPr>
        <w:pStyle w:val="aa"/>
        <w:rPr>
          <w:rFonts w:cs="Times New Roman"/>
        </w:rPr>
      </w:pPr>
      <w:r w:rsidRPr="00BE0AE5">
        <w:rPr>
          <w:rFonts w:cs="Times New Roman"/>
        </w:rPr>
        <w:t>модуль № 7 «Современная музыка: основные жанры и направления»;</w:t>
      </w:r>
    </w:p>
    <w:p w:rsidR="00416B7C" w:rsidRPr="00BE0AE5" w:rsidRDefault="00416B7C" w:rsidP="00416B7C">
      <w:pPr>
        <w:pStyle w:val="aa"/>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a"/>
        <w:rPr>
          <w:rFonts w:cs="Times New Roman"/>
        </w:rPr>
      </w:pPr>
      <w:r w:rsidRPr="00BE0AE5">
        <w:rPr>
          <w:rFonts w:cs="Times New Roman"/>
        </w:rPr>
        <w:t>модуль № 9 «Жанры музыкального искусства».</w:t>
      </w:r>
    </w:p>
    <w:p w:rsidR="00416B7C" w:rsidRPr="00BE0AE5" w:rsidRDefault="00416B7C" w:rsidP="00416B7C">
      <w:pPr>
        <w:pStyle w:val="23"/>
        <w:spacing w:before="510"/>
        <w:rPr>
          <w:rFonts w:cs="Times New Roman"/>
        </w:rPr>
      </w:pPr>
      <w:r w:rsidRPr="00BE0AE5">
        <w:rPr>
          <w:rFonts w:cs="Times New Roman"/>
        </w:rPr>
        <w:t>Место предмета в учебном плане</w:t>
      </w:r>
    </w:p>
    <w:p w:rsidR="00416B7C" w:rsidRPr="00BE0AE5" w:rsidRDefault="00416B7C" w:rsidP="00416B7C">
      <w:pPr>
        <w:pStyle w:val="aa"/>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BE0AE5" w:rsidRDefault="00416B7C" w:rsidP="00416B7C">
      <w:pPr>
        <w:pStyle w:val="aa"/>
        <w:rPr>
          <w:rFonts w:cs="Times New Roman"/>
        </w:rPr>
      </w:pPr>
      <w:r w:rsidRPr="00BE0AE5">
        <w:rPr>
          <w:rFonts w:cs="Times New Roman"/>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w:t>
      </w:r>
      <w:r w:rsidRPr="00BE0AE5">
        <w:rPr>
          <w:rFonts w:cs="Times New Roman"/>
        </w:rPr>
        <w:lastRenderedPageBreak/>
        <w:t>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BE0AE5" w:rsidRDefault="00416B7C" w:rsidP="00416B7C">
      <w:pPr>
        <w:pStyle w:val="aa"/>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r w:rsidR="00F0788D">
        <w:rPr>
          <w:rFonts w:cs="Times New Roman"/>
        </w:rPr>
        <w:t xml:space="preserve"> Вариативные модули могут быть реализованы за счет часов внеурочной деятельности.</w:t>
      </w:r>
    </w:p>
    <w:p w:rsidR="00416B7C" w:rsidRPr="00BE0AE5" w:rsidRDefault="00416B7C" w:rsidP="00416B7C">
      <w:pPr>
        <w:pStyle w:val="aa"/>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416B7C" w:rsidRPr="00BE0AE5" w:rsidRDefault="00416B7C" w:rsidP="00416B7C">
      <w:pPr>
        <w:pStyle w:val="aa"/>
        <w:rPr>
          <w:rFonts w:cs="Times New Roman"/>
        </w:rPr>
      </w:pPr>
    </w:p>
    <w:p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rsidR="00416B7C" w:rsidRPr="00BE0AE5" w:rsidRDefault="00416B7C" w:rsidP="00416B7C">
      <w:pPr>
        <w:pStyle w:val="aa"/>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BE0AE5" w:rsidRDefault="00416B7C" w:rsidP="00416B7C">
      <w:pPr>
        <w:pStyle w:val="aa"/>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sidR="008107AE">
        <w:rPr>
          <w:rFonts w:cs="Times New Roman"/>
        </w:rPr>
        <w:t>о) учитель для планирования вне</w:t>
      </w:r>
      <w:r w:rsidRPr="00BE0AE5">
        <w:rPr>
          <w:rFonts w:cs="Times New Roman"/>
        </w:rPr>
        <w:t>урочной, внеклассной работы, обозначены в подразделе «На выбор или факультативно».</w:t>
      </w:r>
    </w:p>
    <w:p w:rsidR="00416B7C" w:rsidRPr="00BE0AE5" w:rsidRDefault="00416B7C" w:rsidP="00416B7C">
      <w:pPr>
        <w:pStyle w:val="aa"/>
        <w:rPr>
          <w:rFonts w:cs="Times New Roman"/>
        </w:rPr>
      </w:pPr>
    </w:p>
    <w:p w:rsidR="0073573A" w:rsidRPr="00BE0AE5" w:rsidRDefault="0073573A" w:rsidP="00416B7C">
      <w:pPr>
        <w:pStyle w:val="aa"/>
        <w:rPr>
          <w:rFonts w:cs="Times New Roman"/>
        </w:rPr>
        <w:sectPr w:rsidR="0073573A" w:rsidRPr="00BE0AE5" w:rsidSect="005D5D18">
          <w:footerReference w:type="default" r:id="rId11"/>
          <w:footnotePr>
            <w:numRestart w:val="eachPage"/>
          </w:footnotePr>
          <w:pgSz w:w="11907" w:h="16839" w:code="9"/>
          <w:pgMar w:top="737" w:right="794" w:bottom="1134" w:left="794" w:header="720" w:footer="510" w:gutter="0"/>
          <w:cols w:space="720"/>
          <w:noEndnote/>
          <w:titlePg/>
          <w:docGrid w:linePitch="272"/>
        </w:sectPr>
      </w:pPr>
    </w:p>
    <w:p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9"/>
              <w:rPr>
                <w:rFonts w:cs="Times New Roman"/>
              </w:rPr>
            </w:pPr>
            <w:r w:rsidRPr="00BE0AE5">
              <w:rPr>
                <w:rFonts w:cs="Times New Roman"/>
              </w:rPr>
              <w:t>Фольклор — народное творчество</w:t>
            </w:r>
            <w:r w:rsidR="00D85A7A" w:rsidRPr="00BE0AE5">
              <w:rPr>
                <w:rStyle w:val="aff2"/>
                <w:rFonts w:cs="Times New Roman"/>
              </w:rPr>
              <w:footnoteReference w:id="21"/>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9"/>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rsidR="00416B7C" w:rsidRPr="00BE0AE5" w:rsidRDefault="00416B7C" w:rsidP="00FE214C">
            <w:pPr>
              <w:pStyle w:val="af9"/>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FE214C">
            <w:pPr>
              <w:pStyle w:val="af9"/>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FE214C">
            <w:pPr>
              <w:pStyle w:val="af9"/>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FE214C">
            <w:pPr>
              <w:pStyle w:val="af9"/>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9"/>
              <w:rPr>
                <w:rFonts w:cs="Times New Roman"/>
              </w:rPr>
            </w:pPr>
            <w:r w:rsidRPr="00BE0AE5">
              <w:rPr>
                <w:rFonts w:cs="Times New Roman"/>
              </w:rPr>
              <w:t>Календарный фольклор</w:t>
            </w:r>
            <w:r w:rsidR="00D85A7A" w:rsidRPr="00BE0AE5">
              <w:rPr>
                <w:rStyle w:val="aff2"/>
                <w:rFonts w:cs="Times New Roman"/>
              </w:rPr>
              <w:footnoteReference w:id="22"/>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Календарные обряды, традиционные для данной местности (осенние, зим- 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9"/>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416B7C" w:rsidRPr="00BE0AE5" w:rsidRDefault="00416B7C" w:rsidP="00FE214C">
            <w:pPr>
              <w:pStyle w:val="af9"/>
              <w:rPr>
                <w:rFonts w:cs="Times New Roman"/>
              </w:rPr>
            </w:pPr>
            <w:r w:rsidRPr="00BE0AE5">
              <w:rPr>
                <w:rFonts w:cs="Times New Roman"/>
              </w:rPr>
              <w:t>Разучивание и исполнение отдельных песен, фрагментов обрядов (по выбору учителя).</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Современная музыкальная культура родного края.</w:t>
            </w:r>
          </w:p>
          <w:p w:rsidR="00416B7C" w:rsidRPr="00BE0AE5" w:rsidRDefault="00416B7C" w:rsidP="00FE214C">
            <w:pPr>
              <w:pStyle w:val="af9"/>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FE214C">
            <w:pPr>
              <w:pStyle w:val="af9"/>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FE214C">
            <w:pPr>
              <w:pStyle w:val="af9"/>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16B7C" w:rsidRPr="00BE0AE5" w:rsidRDefault="00416B7C" w:rsidP="00FE214C">
            <w:pPr>
              <w:pStyle w:val="af9"/>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2"/>
          <w:rFonts w:cs="Times New Roman"/>
        </w:rPr>
        <w:footnoteReference w:id="23"/>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34933">
            <w:pPr>
              <w:pStyle w:val="af9"/>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2"/>
                <w:rFonts w:cs="Times New Roman"/>
              </w:rPr>
              <w:footnoteReference w:id="24"/>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rsidR="00416B7C" w:rsidRPr="00BE0AE5" w:rsidRDefault="00416B7C" w:rsidP="00FE214C">
            <w:pPr>
              <w:pStyle w:val="af9"/>
              <w:rPr>
                <w:rFonts w:cs="Times New Roman"/>
              </w:rPr>
            </w:pPr>
            <w:r w:rsidRPr="00BE0AE5">
              <w:rPr>
                <w:rFonts w:cs="Times New Roman"/>
              </w:rPr>
              <w:t>— принадлежности к народной или композиторской музыке;</w:t>
            </w:r>
          </w:p>
          <w:p w:rsidR="00416B7C" w:rsidRPr="00BE0AE5" w:rsidRDefault="00416B7C" w:rsidP="00FE214C">
            <w:pPr>
              <w:pStyle w:val="af9"/>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FE214C">
            <w:pPr>
              <w:pStyle w:val="af9"/>
              <w:rPr>
                <w:rFonts w:cs="Times New Roman"/>
              </w:rPr>
            </w:pPr>
            <w:r w:rsidRPr="00BE0AE5">
              <w:rPr>
                <w:rFonts w:cs="Times New Roman"/>
              </w:rPr>
              <w:t>— жанра, характера музыки.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416B7C" w:rsidRPr="00BE0AE5" w:rsidRDefault="00416B7C" w:rsidP="003C1ACC">
            <w:pPr>
              <w:pStyle w:val="af9"/>
              <w:keepNext/>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7A563A" w:rsidRPr="00BE0AE5" w:rsidRDefault="007A563A" w:rsidP="00FE214C">
            <w:pPr>
              <w:pStyle w:val="af9"/>
              <w:rPr>
                <w:rFonts w:cs="Times New Roman"/>
              </w:rPr>
            </w:pPr>
            <w:r w:rsidRPr="00BE0AE5">
              <w:rPr>
                <w:rFonts w:cs="Times New Roman"/>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Сравнение аутентичного звучания фольклора и фольклорных мелодий </w:t>
            </w:r>
            <w:r w:rsidR="008107AE">
              <w:rPr>
                <w:rFonts w:cs="Times New Roman"/>
              </w:rPr>
              <w:t>в композиторской обработке. Раз</w:t>
            </w:r>
            <w:r w:rsidRPr="00BE0AE5">
              <w:rPr>
                <w:rFonts w:cs="Times New Roman"/>
              </w:rPr>
              <w:t>учивание, исполнение народной песни в композиторской обработке.</w:t>
            </w:r>
          </w:p>
          <w:p w:rsidR="00416B7C" w:rsidRPr="00BE0AE5" w:rsidRDefault="00416B7C" w:rsidP="003C1ACC">
            <w:pPr>
              <w:pStyle w:val="af9"/>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7A563A" w:rsidRPr="00BE0AE5" w:rsidRDefault="007A563A" w:rsidP="007A563A">
            <w:pPr>
              <w:pStyle w:val="af9"/>
              <w:rPr>
                <w:rFonts w:cs="Times New Roman"/>
              </w:rPr>
            </w:pPr>
            <w:r w:rsidRPr="00BE0AE5">
              <w:rPr>
                <w:rFonts w:cs="Times New Roman"/>
                <w:i/>
                <w:iCs/>
              </w:rPr>
              <w:t>На выбор или факультативно</w:t>
            </w:r>
          </w:p>
          <w:p w:rsidR="007A563A" w:rsidRPr="00BE0AE5" w:rsidRDefault="007A563A" w:rsidP="007A563A">
            <w:pPr>
              <w:pStyle w:val="af9"/>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A563A" w:rsidRPr="00BE0AE5" w:rsidRDefault="007A563A" w:rsidP="007A563A">
            <w:pPr>
              <w:pStyle w:val="af9"/>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Взаимное влияние фольклорных традиций друг на друга.</w:t>
            </w:r>
          </w:p>
          <w:p w:rsidR="00416B7C" w:rsidRPr="00BE0AE5" w:rsidRDefault="00416B7C" w:rsidP="00FE214C">
            <w:pPr>
              <w:pStyle w:val="af9"/>
              <w:rPr>
                <w:rFonts w:cs="Times New Roman"/>
              </w:rPr>
            </w:pPr>
            <w:r w:rsidRPr="00BE0AE5">
              <w:rPr>
                <w:rFonts w:cs="Times New Roman"/>
              </w:rPr>
              <w:t>Этнографические экспедиции и фестивали.</w:t>
            </w:r>
          </w:p>
          <w:p w:rsidR="00416B7C" w:rsidRPr="00BE0AE5" w:rsidRDefault="00416B7C" w:rsidP="00FE214C">
            <w:pPr>
              <w:pStyle w:val="af9"/>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2"/>
                <w:rFonts w:cs="Times New Roman"/>
              </w:rPr>
              <w:footnoteReference w:id="25"/>
            </w:r>
            <w:r w:rsidRPr="00BE0AE5">
              <w:rPr>
                <w:rFonts w:cs="Times New Roman"/>
              </w:rPr>
              <w:t>. Выявление причинно-следственных связей такого смешения.</w:t>
            </w:r>
          </w:p>
          <w:p w:rsidR="00416B7C" w:rsidRPr="00BE0AE5" w:rsidRDefault="00416B7C" w:rsidP="00FE214C">
            <w:pPr>
              <w:pStyle w:val="af9"/>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3C1ACC">
            <w:pPr>
              <w:pStyle w:val="af9"/>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2"/>
          <w:rFonts w:cs="Times New Roman"/>
        </w:rPr>
        <w:footnoteReference w:id="2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rPr>
            </w:pPr>
            <w:r w:rsidRPr="00BE0AE5">
              <w:rPr>
                <w:rFonts w:cs="Times New Roman"/>
              </w:rPr>
              <w:t>Археологические находки, легенды и сказания о музыке древних.</w:t>
            </w:r>
          </w:p>
          <w:p w:rsidR="00416B7C" w:rsidRPr="00BE0AE5" w:rsidRDefault="00416B7C" w:rsidP="00FE214C">
            <w:pPr>
              <w:pStyle w:val="af9"/>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416B7C" w:rsidRPr="00BE0AE5" w:rsidRDefault="00416B7C" w:rsidP="00FE214C">
            <w:pPr>
              <w:pStyle w:val="af9"/>
              <w:rPr>
                <w:rFonts w:cs="Times New Roman"/>
              </w:rPr>
            </w:pPr>
            <w:r w:rsidRPr="00BE0AE5">
              <w:rPr>
                <w:rFonts w:cs="Times New Roman"/>
              </w:rPr>
              <w:t>Импровизация в духе древнего обряда (вызывание дождя, поклонение тотемному животному и т. п.).</w:t>
            </w:r>
          </w:p>
          <w:p w:rsidR="00416B7C" w:rsidRPr="00BE0AE5" w:rsidRDefault="00416B7C" w:rsidP="00FE214C">
            <w:pPr>
              <w:pStyle w:val="af9"/>
              <w:rPr>
                <w:rFonts w:cs="Times New Roman"/>
              </w:rPr>
            </w:pPr>
            <w:r w:rsidRPr="00BE0AE5">
              <w:rPr>
                <w:rFonts w:cs="Times New Roman"/>
              </w:rPr>
              <w:t>Озвучивание, театрализация легенды/мифа о музыке.</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2"/>
                <w:rFonts w:cs="Times New Roman"/>
              </w:rPr>
              <w:footnoteReference w:id="27"/>
            </w:r>
          </w:p>
          <w:p w:rsidR="007A563A" w:rsidRPr="00BE0AE5" w:rsidRDefault="007A563A" w:rsidP="00FE214C">
            <w:pPr>
              <w:pStyle w:val="af9"/>
              <w:rPr>
                <w:rFonts w:cs="Times New Roman"/>
              </w:rPr>
            </w:pPr>
            <w:r w:rsidRPr="00BE0AE5">
              <w:rPr>
                <w:rFonts w:cs="Times New Roman"/>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Выявление характерных интонаций и ритмов в звучании традиционной музыки народов Европы.</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FE214C">
            <w:pPr>
              <w:pStyle w:val="af9"/>
              <w:rPr>
                <w:rFonts w:cs="Times New Roman"/>
              </w:rPr>
            </w:pPr>
            <w:r w:rsidRPr="00BE0AE5">
              <w:rPr>
                <w:rFonts w:cs="Times New Roman"/>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Африканская музыка — стихия ритма.</w:t>
            </w:r>
          </w:p>
          <w:p w:rsidR="00416B7C" w:rsidRPr="00BE0AE5" w:rsidRDefault="00416B7C" w:rsidP="00117957">
            <w:pPr>
              <w:pStyle w:val="af9"/>
              <w:rPr>
                <w:rFonts w:cs="Times New Roman"/>
              </w:rPr>
            </w:pPr>
            <w:r w:rsidRPr="00BE0AE5">
              <w:rPr>
                <w:rFonts w:cs="Times New Roman"/>
              </w:rPr>
              <w:t>Интонационно-ладовая основа музыки стран Азии</w:t>
            </w:r>
            <w:r w:rsidR="00117957" w:rsidRPr="00BE0AE5">
              <w:rPr>
                <w:rStyle w:val="aff2"/>
                <w:rFonts w:cs="Times New Roman"/>
              </w:rPr>
              <w:footnoteReference w:id="28"/>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9"/>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 теме «Музыка стран Азии и Африки»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C1ACC">
            <w:pPr>
              <w:pStyle w:val="af9"/>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 xml:space="preserve">Стили и жанры американской музыки (кантри, </w:t>
            </w:r>
            <w:r w:rsidR="003C1ACC" w:rsidRPr="00BE0AE5">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C1ACC" w:rsidRPr="00BE0AE5" w:rsidRDefault="003C1ACC" w:rsidP="003C1ACC">
            <w:pPr>
              <w:pStyle w:val="af9"/>
              <w:rPr>
                <w:rFonts w:cs="Times New Roman"/>
              </w:rPr>
            </w:pPr>
            <w:r w:rsidRPr="00BE0AE5">
              <w:rPr>
                <w:rFonts w:cs="Times New Roman"/>
              </w:rPr>
              <w:t>Разучивание и исполнение народных песен, танцев.</w:t>
            </w:r>
          </w:p>
          <w:p w:rsidR="003C1ACC" w:rsidRPr="00BE0AE5" w:rsidRDefault="003C1ACC" w:rsidP="003C1ACC">
            <w:pPr>
              <w:pStyle w:val="af9"/>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2"/>
          <w:rFonts w:cs="Times New Roman"/>
        </w:rPr>
        <w:footnoteReference w:id="2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FE214C">
            <w:pPr>
              <w:pStyle w:val="af9"/>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Значение и роль композитора — основоположника национальной классической музыки.</w:t>
            </w:r>
          </w:p>
          <w:p w:rsidR="00416B7C" w:rsidRPr="00BE0AE5" w:rsidRDefault="00416B7C" w:rsidP="00FE214C">
            <w:pPr>
              <w:pStyle w:val="af9"/>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о творчестве европейских композиторов-классиков, представителей национальных школ.</w:t>
            </w:r>
          </w:p>
          <w:p w:rsidR="00416B7C" w:rsidRPr="00BE0AE5" w:rsidRDefault="00416B7C" w:rsidP="00FE214C">
            <w:pPr>
              <w:pStyle w:val="af9"/>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416B7C" w:rsidRPr="00BE0AE5" w:rsidRDefault="00416B7C" w:rsidP="00FE214C">
            <w:pPr>
              <w:pStyle w:val="af9"/>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416B7C" w:rsidRPr="00BE0AE5" w:rsidRDefault="00416B7C" w:rsidP="00FE214C">
            <w:pPr>
              <w:pStyle w:val="af9"/>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9"/>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3C1ACC" w:rsidRPr="00BE0AE5" w:rsidRDefault="003C1ACC" w:rsidP="003C1ACC">
            <w:pPr>
              <w:pStyle w:val="af9"/>
              <w:rPr>
                <w:rFonts w:cs="Times New Roman"/>
              </w:rPr>
            </w:pPr>
            <w:r w:rsidRPr="00BE0AE5">
              <w:rPr>
                <w:rFonts w:cs="Times New Roman"/>
              </w:rPr>
              <w:t>Посещение концерта классической музыки с последующим обсуждением в классе.</w:t>
            </w:r>
          </w:p>
          <w:p w:rsidR="003C1ACC" w:rsidRPr="00BE0AE5" w:rsidRDefault="003C1ACC" w:rsidP="00FE214C">
            <w:pPr>
              <w:pStyle w:val="af9"/>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416B7C" w:rsidRPr="00BE0AE5" w:rsidRDefault="00416B7C" w:rsidP="00FE214C">
            <w:pPr>
              <w:pStyle w:val="af9"/>
              <w:rPr>
                <w:rFonts w:cs="Times New Roman"/>
              </w:rPr>
            </w:pPr>
            <w:r w:rsidRPr="00BE0AE5">
              <w:rPr>
                <w:rFonts w:cs="Times New Roman"/>
              </w:rPr>
              <w:t xml:space="preserve">Полифонический и </w:t>
            </w:r>
            <w:r w:rsidRPr="00BE0AE5">
              <w:rPr>
                <w:rFonts w:cs="Times New Roman"/>
              </w:rPr>
              <w:lastRenderedPageBreak/>
              <w:t>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lastRenderedPageBreak/>
              <w:t>Знакомство с образцами полифонической и гомофонно-гармонической музыки.</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9"/>
              <w:rPr>
                <w:rFonts w:cs="Times New Roman"/>
              </w:rPr>
            </w:pPr>
            <w:r w:rsidRPr="00BE0AE5">
              <w:rPr>
                <w:rFonts w:cs="Times New Roman"/>
              </w:rPr>
              <w:t>Исполнение вокальных, ритмических, речевых канонов.</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BE0AE5" w:rsidRDefault="00416B7C" w:rsidP="003C1ACC">
            <w:pPr>
              <w:pStyle w:val="af9"/>
              <w:rPr>
                <w:rFonts w:cs="Times New Roman"/>
              </w:rPr>
            </w:pPr>
            <w:r w:rsidRPr="00BE0AE5">
              <w:rPr>
                <w:rFonts w:cs="Times New Roman"/>
              </w:rPr>
              <w:lastRenderedPageBreak/>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16B7C" w:rsidRPr="00BE0AE5" w:rsidRDefault="00416B7C" w:rsidP="00FE214C">
            <w:pPr>
              <w:pStyle w:val="af9"/>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Д)</w:t>
            </w:r>
          </w:p>
          <w:p w:rsidR="00416B7C" w:rsidRPr="00BE0AE5" w:rsidRDefault="00416B7C" w:rsidP="00FE214C">
            <w:pPr>
              <w:pStyle w:val="af9"/>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Развитие музыкальных образов. Музыкальная тема. Принципы музыкального развития: повтор, контраст, разработка.</w:t>
            </w:r>
          </w:p>
          <w:p w:rsidR="00416B7C" w:rsidRPr="00BE0AE5" w:rsidRDefault="00416B7C" w:rsidP="00FE214C">
            <w:pPr>
              <w:pStyle w:val="af9"/>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416B7C" w:rsidRPr="00BE0AE5" w:rsidRDefault="00416B7C" w:rsidP="00FE214C">
            <w:pPr>
              <w:pStyle w:val="af9"/>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FE214C">
            <w:pPr>
              <w:pStyle w:val="af9"/>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Е)</w:t>
            </w:r>
          </w:p>
          <w:p w:rsidR="00416B7C" w:rsidRPr="00BE0AE5" w:rsidRDefault="00416B7C" w:rsidP="00FE214C">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Стиль как единство эстетически</w:t>
            </w:r>
            <w:r w:rsidR="003C1ACC" w:rsidRPr="00BE0AE5">
              <w:rPr>
                <w:rFonts w:cs="Times New Roman"/>
              </w:rPr>
              <w:t>х идеалов, круга образов, драматургических 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C1ACC">
            <w:pPr>
              <w:pStyle w:val="af9"/>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rsidR="003C1ACC" w:rsidRPr="00BE0AE5" w:rsidRDefault="003C1ACC" w:rsidP="003C1ACC">
            <w:pPr>
              <w:pStyle w:val="af9"/>
              <w:rPr>
                <w:rFonts w:cs="Times New Roman"/>
              </w:rPr>
            </w:pPr>
            <w:r w:rsidRPr="00BE0AE5">
              <w:rPr>
                <w:rFonts w:cs="Times New Roman"/>
              </w:rPr>
              <w:t>Определение на слух в звучании незнакомого произведения: </w:t>
            </w:r>
          </w:p>
          <w:p w:rsidR="003C1ACC" w:rsidRPr="00BE0AE5" w:rsidRDefault="003C1ACC" w:rsidP="003C1ACC">
            <w:pPr>
              <w:pStyle w:val="af9"/>
              <w:rPr>
                <w:rFonts w:cs="Times New Roman"/>
              </w:rPr>
            </w:pPr>
            <w:r w:rsidRPr="00BE0AE5">
              <w:rPr>
                <w:rFonts w:cs="Times New Roman"/>
              </w:rPr>
              <w:t>— принадлежности к одному из изученных стилей; </w:t>
            </w:r>
          </w:p>
          <w:p w:rsidR="003C1ACC" w:rsidRPr="00BE0AE5" w:rsidRDefault="003C1ACC" w:rsidP="003C1ACC">
            <w:pPr>
              <w:pStyle w:val="af9"/>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C1ACC">
            <w:pPr>
              <w:pStyle w:val="af9"/>
              <w:rPr>
                <w:rFonts w:cs="Times New Roman"/>
              </w:rPr>
            </w:pPr>
            <w:r w:rsidRPr="00BE0AE5">
              <w:rPr>
                <w:rFonts w:cs="Times New Roman"/>
              </w:rPr>
              <w:t>— жанра, круга образов;</w:t>
            </w:r>
          </w:p>
          <w:p w:rsidR="003C1ACC" w:rsidRPr="00BE0AE5" w:rsidRDefault="003C1ACC" w:rsidP="003C1ACC">
            <w:pPr>
              <w:pStyle w:val="af9"/>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C1AC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416B7C" w:rsidRPr="00BE0AE5" w:rsidRDefault="003C1ACC" w:rsidP="003C1ACC">
            <w:pPr>
              <w:pStyle w:val="af9"/>
              <w:rPr>
                <w:rFonts w:cs="Times New Roman"/>
              </w:rPr>
            </w:pPr>
            <w:r w:rsidRPr="00BE0AE5">
              <w:rPr>
                <w:rFonts w:cs="Times New Roman"/>
              </w:rPr>
              <w:lastRenderedPageBreak/>
              <w:t>Исследовательские проекты, посвящённые эстетике и особенностям музыкального искусства различных стилей XX века</w:t>
            </w:r>
          </w:p>
        </w:tc>
      </w:tr>
    </w:tbl>
    <w:p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2"/>
          <w:rFonts w:cs="Times New Roman"/>
        </w:rPr>
        <w:footnoteReference w:id="30"/>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FE214C">
            <w:pPr>
              <w:pStyle w:val="af9"/>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шедеврами русской музыки XIX века, анализ художественного содержания, выразительных средств.</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FE214C">
            <w:pPr>
              <w:pStyle w:val="af9"/>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416B7C" w:rsidRPr="00BE0AE5" w:rsidRDefault="00416B7C" w:rsidP="00FE214C">
            <w:pPr>
              <w:pStyle w:val="af9"/>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Образы народных героев, тема служения Отечеству в крупных театральных 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2"/>
              </w:rPr>
            </w:pPr>
            <w:r w:rsidRPr="00BE0AE5">
              <w:rPr>
                <w:rFonts w:cs="Times New Roman"/>
                <w:spacing w:val="-2"/>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Исполнение Гимна Российской Федерации.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FE214C">
            <w:pPr>
              <w:pStyle w:val="af9"/>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FE214C">
            <w:pPr>
              <w:pStyle w:val="af9"/>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FE214C">
            <w:pPr>
              <w:pStyle w:val="af9"/>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rsidR="003C1ACC" w:rsidRPr="00BE0AE5" w:rsidRDefault="003C1ACC" w:rsidP="00FE214C">
            <w:pPr>
              <w:pStyle w:val="af9"/>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Д)</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4"/>
              </w:rPr>
            </w:pPr>
            <w:r w:rsidRPr="00BE0AE5">
              <w:rPr>
                <w:rFonts w:cs="Times New Roman"/>
                <w:spacing w:val="-4"/>
              </w:rPr>
              <w:t>Слушание одних и тех же произведений в исполнении разных музыкантов, оценка особенностей интерпретации.</w:t>
            </w:r>
          </w:p>
          <w:p w:rsidR="00416B7C" w:rsidRPr="00BE0AE5" w:rsidRDefault="00416B7C" w:rsidP="00FE214C">
            <w:pPr>
              <w:pStyle w:val="af9"/>
              <w:rPr>
                <w:rFonts w:cs="Times New Roman"/>
              </w:rPr>
            </w:pPr>
            <w:r w:rsidRPr="00BE0AE5">
              <w:rPr>
                <w:rFonts w:cs="Times New Roman"/>
              </w:rPr>
              <w:t>Создание домашней фоно- и видеотеки из понравившихся произведений.</w:t>
            </w:r>
          </w:p>
          <w:p w:rsidR="00416B7C" w:rsidRPr="00BE0AE5" w:rsidRDefault="00416B7C" w:rsidP="00FE214C">
            <w:pPr>
              <w:pStyle w:val="af9"/>
              <w:rPr>
                <w:rFonts w:cs="Times New Roman"/>
              </w:rPr>
            </w:pPr>
            <w:r w:rsidRPr="00BE0AE5">
              <w:rPr>
                <w:rFonts w:cs="Times New Roman"/>
              </w:rPr>
              <w:t>Дискуссия на тему «Исполнитель — соавтор композитора».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Е)</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9"/>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16B7C" w:rsidRPr="00BE0AE5" w:rsidRDefault="00416B7C" w:rsidP="00FE214C">
            <w:pPr>
              <w:pStyle w:val="af9"/>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BE0AE5" w:rsidRDefault="002C7FE1" w:rsidP="002C7FE1">
            <w:pPr>
              <w:pStyle w:val="af9"/>
              <w:rPr>
                <w:rFonts w:cs="Times New Roman"/>
              </w:rPr>
            </w:pPr>
            <w:r w:rsidRPr="00BE0AE5">
              <w:rPr>
                <w:rFonts w:cs="Times New Roman"/>
                <w:i/>
                <w:iCs/>
              </w:rPr>
              <w:t>На выбор или факультативно</w:t>
            </w:r>
          </w:p>
          <w:p w:rsidR="002C7FE1" w:rsidRPr="00BE0AE5" w:rsidRDefault="002C7FE1" w:rsidP="002C7FE1">
            <w:pPr>
              <w:pStyle w:val="af9"/>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2C7FE1">
            <w:pPr>
              <w:pStyle w:val="af9"/>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BE0AE5" w:rsidRDefault="00416B7C" w:rsidP="00416B7C">
      <w:pPr>
        <w:pStyle w:val="aa"/>
        <w:rPr>
          <w:rFonts w:cs="Times New Roman"/>
          <w:sz w:val="22"/>
          <w:szCs w:val="22"/>
        </w:rPr>
      </w:pPr>
    </w:p>
    <w:p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2"/>
          <w:rFonts w:cs="Times New Roman"/>
        </w:rPr>
        <w:footnoteReference w:id="31"/>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9"/>
              <w:rPr>
                <w:rFonts w:cs="Times New Roman"/>
              </w:rPr>
            </w:pPr>
            <w:r w:rsidRPr="00BE0AE5">
              <w:rPr>
                <w:rFonts w:cs="Times New Roman"/>
              </w:rPr>
              <w:t>Музыка православного и католического</w:t>
            </w:r>
            <w:r w:rsidR="002C7FE1" w:rsidRPr="00BE0AE5">
              <w:rPr>
                <w:rStyle w:val="aff2"/>
                <w:rFonts w:cs="Times New Roman"/>
              </w:rPr>
              <w:footnoteReference w:id="32"/>
            </w:r>
            <w:r w:rsidRPr="00BE0AE5">
              <w:rPr>
                <w:rFonts w:cs="Times New Roman"/>
              </w:rPr>
              <w:t xml:space="preserve"> богослужения (колокола, пение a capella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C1ACC">
            <w:pPr>
              <w:pStyle w:val="af9"/>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rsidR="003C1ACC" w:rsidRPr="00BE0AE5" w:rsidRDefault="003C1ACC" w:rsidP="003C1ACC">
            <w:pPr>
              <w:pStyle w:val="af9"/>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rsidR="003C1ACC" w:rsidRPr="00BE0AE5" w:rsidRDefault="003C1ACC" w:rsidP="003C1ACC">
            <w:pPr>
              <w:pStyle w:val="af9"/>
              <w:rPr>
                <w:rFonts w:cs="Times New Roman"/>
              </w:rPr>
            </w:pPr>
            <w:r w:rsidRPr="00BE0AE5">
              <w:rPr>
                <w:rFonts w:cs="Times New Roman"/>
              </w:rPr>
              <w:t>— к русской православной традиции;</w:t>
            </w:r>
          </w:p>
          <w:p w:rsidR="003C1ACC" w:rsidRPr="00BE0AE5" w:rsidRDefault="003C1ACC" w:rsidP="003C1ACC">
            <w:pPr>
              <w:pStyle w:val="af9"/>
              <w:rPr>
                <w:rFonts w:cs="Times New Roman"/>
              </w:rPr>
            </w:pPr>
            <w:r w:rsidRPr="00BE0AE5">
              <w:rPr>
                <w:rFonts w:cs="Times New Roman"/>
              </w:rPr>
              <w:t>— западноевропейской христианской традиции;</w:t>
            </w:r>
          </w:p>
          <w:p w:rsidR="003C1ACC" w:rsidRPr="00BE0AE5" w:rsidRDefault="003C1ACC" w:rsidP="003C1ACC">
            <w:pPr>
              <w:pStyle w:val="af9"/>
              <w:rPr>
                <w:rFonts w:cs="Times New Roman"/>
              </w:rPr>
            </w:pPr>
            <w:r w:rsidRPr="00BE0AE5">
              <w:rPr>
                <w:rFonts w:cs="Times New Roman"/>
              </w:rPr>
              <w:t>— другим конфессиям (по выбору учителя).</w:t>
            </w:r>
          </w:p>
          <w:p w:rsidR="003C1ACC" w:rsidRPr="00BE0AE5" w:rsidRDefault="003C1ACC" w:rsidP="003C1ACC">
            <w:pPr>
              <w:pStyle w:val="af9"/>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416B7C" w:rsidRPr="00BE0AE5" w:rsidRDefault="003C1ACC" w:rsidP="003C1ACC">
            <w:pPr>
              <w:pStyle w:val="af9"/>
              <w:rPr>
                <w:rFonts w:cs="Times New Roman"/>
              </w:rPr>
            </w:pPr>
            <w:r w:rsidRPr="00BE0AE5">
              <w:rPr>
                <w:rFonts w:cs="Times New Roman"/>
              </w:rPr>
              <w:t>Посещение концерта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rsidR="003C1ACC" w:rsidRPr="00BE0AE5" w:rsidRDefault="00416B7C" w:rsidP="003C1ACC">
            <w:pPr>
              <w:pStyle w:val="af9"/>
              <w:rPr>
                <w:rFonts w:cs="Times New Roman"/>
              </w:rPr>
            </w:pPr>
            <w:r w:rsidRPr="00BE0AE5">
              <w:rPr>
                <w:rFonts w:cs="Times New Roman"/>
              </w:rPr>
              <w:t>Русская музы</w:t>
            </w:r>
            <w:r w:rsidR="003C1ACC" w:rsidRPr="00BE0AE5">
              <w:rPr>
                <w:rFonts w:cs="Times New Roman"/>
              </w:rPr>
              <w:t>ка религиозной традиции (знаменный распев, крюковая запись, партесное пение).</w:t>
            </w:r>
          </w:p>
          <w:p w:rsidR="00416B7C" w:rsidRPr="00BE0AE5" w:rsidRDefault="003C1ACC" w:rsidP="003C1ACC">
            <w:pPr>
              <w:pStyle w:val="af9"/>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FE214C">
            <w:pPr>
              <w:pStyle w:val="af9"/>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FE214C">
            <w:pPr>
              <w:pStyle w:val="af9"/>
              <w:rPr>
                <w:rFonts w:cs="Times New Roman"/>
              </w:rPr>
            </w:pPr>
            <w:r w:rsidRPr="00BE0AE5">
              <w:rPr>
                <w:rFonts w:cs="Times New Roman"/>
              </w:rPr>
              <w:t>Слушание духовной музыки. Определение на слух:</w:t>
            </w:r>
          </w:p>
          <w:p w:rsidR="00416B7C" w:rsidRPr="00BE0AE5" w:rsidRDefault="00416B7C" w:rsidP="00FE214C">
            <w:pPr>
              <w:pStyle w:val="af9"/>
              <w:rPr>
                <w:rFonts w:cs="Times New Roman"/>
              </w:rPr>
            </w:pPr>
            <w:r w:rsidRPr="00BE0AE5">
              <w:rPr>
                <w:rFonts w:cs="Times New Roman"/>
              </w:rPr>
              <w:t>— состава исполнителей;</w:t>
            </w:r>
          </w:p>
          <w:p w:rsidR="00416B7C" w:rsidRPr="00BE0AE5" w:rsidRDefault="00416B7C" w:rsidP="00FE214C">
            <w:pPr>
              <w:pStyle w:val="af9"/>
              <w:rPr>
                <w:rFonts w:cs="Times New Roman"/>
              </w:rPr>
            </w:pPr>
            <w:r w:rsidRPr="00BE0AE5">
              <w:rPr>
                <w:rFonts w:cs="Times New Roman"/>
              </w:rPr>
              <w:t>— типа фактуры (хоральный склад, полифония);</w:t>
            </w:r>
          </w:p>
          <w:p w:rsidR="00416B7C" w:rsidRPr="00BE0AE5" w:rsidRDefault="00416B7C" w:rsidP="00FE214C">
            <w:pPr>
              <w:pStyle w:val="af9"/>
              <w:rPr>
                <w:rFonts w:cs="Times New Roman"/>
              </w:rPr>
            </w:pPr>
            <w:r w:rsidRPr="00BE0AE5">
              <w:rPr>
                <w:rFonts w:cs="Times New Roman"/>
              </w:rPr>
              <w:t>— принадлежности к русской или западноевропейской религиозной традиции.</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3C1ACC" w:rsidRPr="00BE0AE5" w:rsidRDefault="003C1ACC" w:rsidP="003C1ACC">
            <w:pPr>
              <w:pStyle w:val="af9"/>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16B7C" w:rsidRPr="00BE0AE5" w:rsidRDefault="00416B7C" w:rsidP="00FE214C">
            <w:pPr>
              <w:pStyle w:val="af9"/>
              <w:rPr>
                <w:rFonts w:cs="Times New Roman"/>
              </w:rPr>
            </w:pPr>
            <w:r w:rsidRPr="00BE0AE5">
              <w:rPr>
                <w:rFonts w:cs="Times New Roman"/>
              </w:rPr>
              <w:t>Вокализация музыкальных тем изучаемых духовных произведений.</w:t>
            </w:r>
          </w:p>
          <w:p w:rsidR="00416B7C" w:rsidRPr="00BE0AE5" w:rsidRDefault="00416B7C" w:rsidP="00FE214C">
            <w:pPr>
              <w:pStyle w:val="af9"/>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FE214C">
            <w:pPr>
              <w:pStyle w:val="af9"/>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C1ACC">
            <w:pPr>
              <w:pStyle w:val="af9"/>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XX—XXI веков.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Сопоставление тенденций сохранения и переосмысления религиозной традиции в культуре XX—XXI веков.</w:t>
            </w:r>
          </w:p>
          <w:p w:rsidR="003C1ACC" w:rsidRPr="00BE0AE5" w:rsidRDefault="003C1ACC" w:rsidP="003C1ACC">
            <w:pPr>
              <w:pStyle w:val="af9"/>
              <w:rPr>
                <w:rFonts w:cs="Times New Roman"/>
              </w:rPr>
            </w:pPr>
            <w:r w:rsidRPr="00BE0AE5">
              <w:rPr>
                <w:rFonts w:cs="Times New Roman"/>
              </w:rPr>
              <w:t>Исполнение музыки духовного содержания, сочинённой современными композиторами.</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rPr>
            </w:pPr>
            <w:r w:rsidRPr="00BE0AE5">
              <w:rPr>
                <w:rFonts w:cs="Times New Roman"/>
              </w:rPr>
              <w:t>Исследовательские и творческие проекты по теме «Музыка и религия в наше время».</w:t>
            </w:r>
          </w:p>
          <w:p w:rsidR="00416B7C" w:rsidRPr="00BE0AE5" w:rsidRDefault="003C1ACC" w:rsidP="003C1ACC">
            <w:pPr>
              <w:pStyle w:val="af9"/>
              <w:rPr>
                <w:rFonts w:cs="Times New Roman"/>
              </w:rPr>
            </w:pPr>
            <w:r w:rsidRPr="00BE0AE5">
              <w:rPr>
                <w:rFonts w:cs="Times New Roman"/>
              </w:rPr>
              <w:t>Посещение концерта духовной музыки</w:t>
            </w:r>
          </w:p>
        </w:tc>
      </w:tr>
    </w:tbl>
    <w:p w:rsidR="00416B7C" w:rsidRPr="00BE0AE5" w:rsidRDefault="00416B7C" w:rsidP="00416B7C">
      <w:pPr>
        <w:pStyle w:val="aa"/>
        <w:rPr>
          <w:rFonts w:cs="Times New Roman"/>
          <w:sz w:val="22"/>
          <w:szCs w:val="22"/>
        </w:rPr>
      </w:pPr>
    </w:p>
    <w:p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2"/>
          <w:rFonts w:cs="Times New Roman"/>
        </w:rPr>
        <w:footnoteReference w:id="33"/>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9"/>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rsidR="00416B7C" w:rsidRPr="00BE0AE5" w:rsidRDefault="00DE5AA2" w:rsidP="00DE5AA2">
            <w:pPr>
              <w:pStyle w:val="af9"/>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E5AA2" w:rsidRPr="00BE0AE5" w:rsidRDefault="00DE5AA2" w:rsidP="00DE5AA2">
            <w:pPr>
              <w:pStyle w:val="af9"/>
              <w:rPr>
                <w:rFonts w:cs="Times New Roman"/>
              </w:rPr>
            </w:pPr>
            <w:r w:rsidRPr="00BE0AE5">
              <w:rPr>
                <w:rFonts w:cs="Times New Roman"/>
              </w:rPr>
              <w:t>Определение на слух музыкальной формы и составление её буквенной наглядной схемы.</w:t>
            </w:r>
          </w:p>
          <w:p w:rsidR="00DE5AA2" w:rsidRPr="00BE0AE5" w:rsidRDefault="00DE5AA2" w:rsidP="00DE5AA2">
            <w:pPr>
              <w:pStyle w:val="af9"/>
              <w:rPr>
                <w:rFonts w:cs="Times New Roman"/>
              </w:rPr>
            </w:pPr>
            <w:r w:rsidRPr="00BE0AE5">
              <w:rPr>
                <w:rFonts w:cs="Times New Roman"/>
              </w:rPr>
              <w:t>Разучивание и исполнение произведений вокальных и инструментальных жанров.</w:t>
            </w:r>
          </w:p>
          <w:p w:rsidR="00DE5AA2" w:rsidRPr="00BE0AE5" w:rsidRDefault="00DE5AA2" w:rsidP="00DE5AA2">
            <w:pPr>
              <w:pStyle w:val="af9"/>
              <w:rPr>
                <w:rFonts w:cs="Times New Roman"/>
              </w:rPr>
            </w:pPr>
            <w:r w:rsidRPr="00BE0AE5">
              <w:rPr>
                <w:rFonts w:cs="Times New Roman"/>
                <w:i/>
                <w:iCs/>
              </w:rPr>
              <w:t>На выбор или факультативно</w:t>
            </w:r>
          </w:p>
          <w:p w:rsidR="00DE5AA2" w:rsidRPr="00BE0AE5" w:rsidRDefault="00DE5AA2" w:rsidP="00DE5AA2">
            <w:pPr>
              <w:pStyle w:val="af9"/>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DE5AA2">
            <w:pPr>
              <w:pStyle w:val="af9"/>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Сюита, цикл миниатюр (вокальных, инструментальных).</w:t>
            </w:r>
          </w:p>
          <w:p w:rsidR="00416B7C" w:rsidRPr="00BE0AE5" w:rsidRDefault="00416B7C" w:rsidP="00FE214C">
            <w:pPr>
              <w:pStyle w:val="af9"/>
              <w:rPr>
                <w:rFonts w:cs="Times New Roman"/>
              </w:rPr>
            </w:pPr>
            <w:r w:rsidRPr="00BE0AE5">
              <w:rPr>
                <w:rFonts w:cs="Times New Roman"/>
              </w:rPr>
              <w:t>Принцип контраста.</w:t>
            </w:r>
          </w:p>
          <w:p w:rsidR="00416B7C" w:rsidRPr="00BE0AE5" w:rsidRDefault="00416B7C" w:rsidP="00FE214C">
            <w:pPr>
              <w:pStyle w:val="af9"/>
              <w:rPr>
                <w:rFonts w:cs="Times New Roman"/>
              </w:rPr>
            </w:pPr>
            <w:r w:rsidRPr="00BE0AE5">
              <w:rPr>
                <w:rFonts w:cs="Times New Roman"/>
              </w:rPr>
              <w:t>Прелюдия и фуга.</w:t>
            </w:r>
          </w:p>
          <w:p w:rsidR="00416B7C" w:rsidRPr="00BE0AE5" w:rsidRDefault="00416B7C" w:rsidP="00FE214C">
            <w:pPr>
              <w:pStyle w:val="af9"/>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циклом миниатюр. Определение принципа, основного художественного замысла цикла.</w:t>
            </w:r>
          </w:p>
          <w:p w:rsidR="00416B7C" w:rsidRPr="00BE0AE5" w:rsidRDefault="00416B7C" w:rsidP="00FE214C">
            <w:pPr>
              <w:pStyle w:val="af9"/>
              <w:rPr>
                <w:rFonts w:cs="Times New Roman"/>
              </w:rPr>
            </w:pPr>
            <w:r w:rsidRPr="00BE0AE5">
              <w:rPr>
                <w:rFonts w:cs="Times New Roman"/>
              </w:rPr>
              <w:t>Разучивание и исполнение небольшого вокального цикла.</w:t>
            </w:r>
          </w:p>
          <w:p w:rsidR="00416B7C" w:rsidRPr="00BE0AE5" w:rsidRDefault="00416B7C" w:rsidP="00FE214C">
            <w:pPr>
              <w:pStyle w:val="af9"/>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FE214C">
            <w:pPr>
              <w:pStyle w:val="af9"/>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416B7C" w:rsidRPr="00BE0AE5" w:rsidRDefault="00416B7C" w:rsidP="00FE214C">
            <w:pPr>
              <w:pStyle w:val="af9"/>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FE214C">
            <w:pPr>
              <w:pStyle w:val="af9"/>
              <w:rPr>
                <w:rFonts w:cs="Times New Roman"/>
              </w:rPr>
            </w:pPr>
            <w:r w:rsidRPr="00BE0AE5">
              <w:rPr>
                <w:rFonts w:cs="Times New Roman"/>
              </w:rPr>
              <w:t>Слушание целиком не менее одного симфонического произведения.</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spacing w:val="-2"/>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9"/>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 xml:space="preserve">юра, действия, антракты, финал. Массовые сцены. Сольные номера главных героев. Номерная структура и сквозное развитие сюжета. </w:t>
            </w:r>
            <w:r w:rsidR="00DE5AA2" w:rsidRPr="00BE0AE5">
              <w:rPr>
                <w:rFonts w:cs="Times New Roman"/>
              </w:rPr>
              <w:lastRenderedPageBreak/>
              <w:t>Лейтмотивы.</w:t>
            </w:r>
          </w:p>
          <w:p w:rsidR="00416B7C" w:rsidRPr="00BE0AE5" w:rsidRDefault="00DE5AA2" w:rsidP="00DE5AA2">
            <w:pPr>
              <w:pStyle w:val="af9"/>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Знакомство с отдельными номерами из известных опер, балетов.</w:t>
            </w:r>
          </w:p>
          <w:p w:rsidR="00DE5AA2" w:rsidRPr="00BE0AE5" w:rsidRDefault="00416B7C" w:rsidP="00DE5AA2">
            <w:pPr>
              <w:pStyle w:val="af9"/>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rsidR="00DE5AA2" w:rsidRPr="00BE0AE5" w:rsidRDefault="00DE5AA2" w:rsidP="00DE5AA2">
            <w:pPr>
              <w:pStyle w:val="af9"/>
              <w:rPr>
                <w:rFonts w:cs="Times New Roman"/>
              </w:rPr>
            </w:pPr>
            <w:r w:rsidRPr="00BE0AE5">
              <w:rPr>
                <w:rFonts w:cs="Times New Roman"/>
              </w:rPr>
              <w:t>— тембров голосов оперных певцов;</w:t>
            </w:r>
          </w:p>
          <w:p w:rsidR="00DE5AA2" w:rsidRPr="00BE0AE5" w:rsidRDefault="00DE5AA2" w:rsidP="00DE5AA2">
            <w:pPr>
              <w:pStyle w:val="af9"/>
              <w:rPr>
                <w:rFonts w:cs="Times New Roman"/>
              </w:rPr>
            </w:pPr>
            <w:r w:rsidRPr="00BE0AE5">
              <w:rPr>
                <w:rFonts w:cs="Times New Roman"/>
              </w:rPr>
              <w:t>— оркестровых групп, тембров инструментов;</w:t>
            </w:r>
          </w:p>
          <w:p w:rsidR="00DE5AA2" w:rsidRPr="00BE0AE5" w:rsidRDefault="00DE5AA2" w:rsidP="00DE5AA2">
            <w:pPr>
              <w:pStyle w:val="af9"/>
              <w:rPr>
                <w:rFonts w:cs="Times New Roman"/>
              </w:rPr>
            </w:pPr>
            <w:r w:rsidRPr="00BE0AE5">
              <w:rPr>
                <w:rFonts w:cs="Times New Roman"/>
              </w:rPr>
              <w:t>— типа номера (соло, дуэт, хор и т. д.).</w:t>
            </w:r>
          </w:p>
          <w:p w:rsidR="00DE5AA2" w:rsidRPr="00BE0AE5" w:rsidRDefault="00DE5AA2" w:rsidP="00DE5AA2">
            <w:pPr>
              <w:pStyle w:val="af9"/>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BE0AE5" w:rsidRDefault="00DE5AA2" w:rsidP="00DE5AA2">
            <w:pPr>
              <w:pStyle w:val="af9"/>
              <w:rPr>
                <w:rFonts w:cs="Times New Roman"/>
              </w:rPr>
            </w:pPr>
            <w:r w:rsidRPr="00BE0AE5">
              <w:rPr>
                <w:rFonts w:cs="Times New Roman"/>
                <w:i/>
                <w:iCs/>
              </w:rPr>
              <w:t>На выбор или факультативно</w:t>
            </w:r>
          </w:p>
          <w:p w:rsidR="00416B7C" w:rsidRPr="00BE0AE5" w:rsidRDefault="00DE5AA2" w:rsidP="00DE5AA2">
            <w:pPr>
              <w:pStyle w:val="af9"/>
              <w:rPr>
                <w:rFonts w:cs="Times New Roman"/>
              </w:rPr>
            </w:pPr>
            <w:r w:rsidRPr="00BE0AE5">
              <w:rPr>
                <w:rFonts w:cs="Times New Roman"/>
              </w:rPr>
              <w:lastRenderedPageBreak/>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BE0AE5" w:rsidRDefault="00416B7C" w:rsidP="00416B7C">
      <w:pPr>
        <w:pStyle w:val="aa"/>
        <w:rPr>
          <w:rFonts w:cs="Times New Roman"/>
          <w:sz w:val="22"/>
          <w:szCs w:val="22"/>
        </w:rPr>
      </w:pPr>
    </w:p>
    <w:p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rsidR="009239EE" w:rsidRPr="00BE0AE5" w:rsidRDefault="00416B7C" w:rsidP="009239EE">
            <w:pPr>
              <w:pStyle w:val="af9"/>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rsidR="00416B7C" w:rsidRPr="00BE0AE5" w:rsidRDefault="009239EE" w:rsidP="009239EE">
            <w:pPr>
              <w:pStyle w:val="af9"/>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FE214C">
            <w:pPr>
              <w:pStyle w:val="af9"/>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16B7C" w:rsidRPr="00BE0AE5" w:rsidRDefault="00416B7C" w:rsidP="00FE214C">
            <w:pPr>
              <w:pStyle w:val="af9"/>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rsidR="009239EE" w:rsidRPr="00BE0AE5" w:rsidRDefault="009239EE" w:rsidP="009239EE">
            <w:pPr>
              <w:pStyle w:val="af9"/>
              <w:rPr>
                <w:rFonts w:cs="Times New Roman"/>
              </w:rPr>
            </w:pPr>
            <w:r w:rsidRPr="00BE0AE5">
              <w:rPr>
                <w:rFonts w:cs="Times New Roman"/>
              </w:rPr>
              <w:t>Рисование образов программной музыки.</w:t>
            </w:r>
          </w:p>
          <w:p w:rsidR="009239EE" w:rsidRPr="00BE0AE5" w:rsidRDefault="009239EE" w:rsidP="009239EE">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416B7C" w:rsidRPr="00BE0AE5" w:rsidRDefault="00416B7C" w:rsidP="00FE214C">
            <w:pPr>
              <w:pStyle w:val="af9"/>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Рисование под впечатлением от восприятия музыки программно-изобразительного характера.</w:t>
            </w:r>
          </w:p>
          <w:p w:rsidR="00416B7C" w:rsidRPr="00BE0AE5" w:rsidRDefault="00416B7C" w:rsidP="00FE214C">
            <w:pPr>
              <w:pStyle w:val="af9"/>
              <w:rPr>
                <w:rFonts w:cs="Times New Roman"/>
              </w:rPr>
            </w:pPr>
            <w:r w:rsidRPr="00BE0AE5">
              <w:rPr>
                <w:rFonts w:cs="Times New Roman"/>
              </w:rPr>
              <w:t>Сочинение музыки, импровизация, озвучивание картин художников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к драматическому спектаклю (на примере творчества Э. Грига, Л. ван Бетховена, А. Г. Шнитке, Д. Д. Шостаковича и др.).</w:t>
            </w:r>
          </w:p>
          <w:p w:rsidR="00416B7C" w:rsidRPr="00BE0AE5" w:rsidRDefault="00416B7C" w:rsidP="009239EE">
            <w:pPr>
              <w:pStyle w:val="af9"/>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FE214C">
            <w:pPr>
              <w:pStyle w:val="af9"/>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FE214C">
            <w:pPr>
              <w:pStyle w:val="af9"/>
              <w:rPr>
                <w:rFonts w:cs="Times New Roman"/>
              </w:rPr>
            </w:pPr>
            <w:r w:rsidRPr="00BE0AE5">
              <w:rPr>
                <w:rFonts w:cs="Times New Roman"/>
              </w:rPr>
              <w:t>Музыкальная викторина на материале изученных фрагментов музыкальных спектаклей.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Постановка музыкального спектакля.</w:t>
            </w:r>
          </w:p>
          <w:p w:rsidR="00416B7C" w:rsidRPr="00BE0AE5" w:rsidRDefault="00416B7C" w:rsidP="00FE214C">
            <w:pPr>
              <w:pStyle w:val="af9"/>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FE214C">
            <w:pPr>
              <w:pStyle w:val="af9"/>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киномузыки отечественных и зарубежных композиторов.</w:t>
            </w:r>
          </w:p>
          <w:p w:rsidR="00416B7C" w:rsidRPr="00BE0AE5" w:rsidRDefault="00416B7C" w:rsidP="00FE214C">
            <w:pPr>
              <w:pStyle w:val="af9"/>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FE214C">
            <w:pPr>
              <w:pStyle w:val="af9"/>
              <w:rPr>
                <w:rFonts w:cs="Times New Roman"/>
              </w:rPr>
            </w:pPr>
            <w:r w:rsidRPr="00BE0AE5">
              <w:rPr>
                <w:rFonts w:cs="Times New Roman"/>
              </w:rPr>
              <w:t>Разучивание, исполнение песни из фильма.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Создание любительского музыкального фильма.</w:t>
            </w:r>
          </w:p>
          <w:p w:rsidR="00416B7C" w:rsidRPr="00BE0AE5" w:rsidRDefault="00416B7C" w:rsidP="00FE214C">
            <w:pPr>
              <w:pStyle w:val="af9"/>
              <w:rPr>
                <w:rFonts w:cs="Times New Roman"/>
              </w:rPr>
            </w:pPr>
            <w:r w:rsidRPr="00BE0AE5">
              <w:rPr>
                <w:rFonts w:cs="Times New Roman"/>
              </w:rPr>
              <w:t>Переозвучка фрагмента мультфильма.</w:t>
            </w:r>
          </w:p>
          <w:p w:rsidR="00416B7C" w:rsidRPr="00BE0AE5" w:rsidRDefault="00416B7C" w:rsidP="00FE214C">
            <w:pPr>
              <w:pStyle w:val="af9"/>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rsidR="00416B7C" w:rsidRPr="00BE0AE5" w:rsidRDefault="00416B7C" w:rsidP="00FE214C">
            <w:pPr>
              <w:pStyle w:val="af9"/>
              <w:rPr>
                <w:rFonts w:cs="Times New Roman"/>
              </w:rPr>
            </w:pPr>
            <w:r w:rsidRPr="00BE0AE5">
              <w:rPr>
                <w:rFonts w:cs="Times New Roman"/>
              </w:rPr>
              <w:t>Определение на слух: </w:t>
            </w:r>
          </w:p>
          <w:p w:rsidR="00416B7C" w:rsidRPr="00BE0AE5" w:rsidRDefault="00416B7C" w:rsidP="00FE214C">
            <w:pPr>
              <w:pStyle w:val="af9"/>
              <w:rPr>
                <w:rFonts w:cs="Times New Roman"/>
              </w:rPr>
            </w:pPr>
            <w:r w:rsidRPr="00BE0AE5">
              <w:rPr>
                <w:rFonts w:cs="Times New Roman"/>
              </w:rPr>
              <w:t>— принадлежности к джазовой или классической музыке; </w:t>
            </w:r>
          </w:p>
          <w:p w:rsidR="00416B7C" w:rsidRPr="00BE0AE5" w:rsidRDefault="00416B7C" w:rsidP="00FE214C">
            <w:pPr>
              <w:pStyle w:val="af9"/>
              <w:rPr>
                <w:rFonts w:cs="Times New Roman"/>
              </w:rPr>
            </w:pPr>
            <w:r w:rsidRPr="00BE0AE5">
              <w:rPr>
                <w:rFonts w:cs="Times New Roman"/>
              </w:rPr>
              <w:t xml:space="preserve">— исполнительского состава (манера пения, состав инструментов). </w:t>
            </w:r>
          </w:p>
          <w:p w:rsidR="00416B7C" w:rsidRPr="00BE0AE5" w:rsidRDefault="00416B7C" w:rsidP="00FE214C">
            <w:pPr>
              <w:pStyle w:val="af9"/>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Сочинение блюза.</w:t>
            </w:r>
          </w:p>
          <w:p w:rsidR="00416B7C" w:rsidRPr="00BE0AE5" w:rsidRDefault="00416B7C" w:rsidP="00FE214C">
            <w:pPr>
              <w:pStyle w:val="af9"/>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b"/>
              <w:jc w:val="left"/>
              <w:rPr>
                <w:rFonts w:cs="Times New Roman"/>
              </w:rPr>
            </w:pPr>
            <w:r w:rsidRPr="00BE0AE5">
              <w:rPr>
                <w:rFonts w:cs="Times New Roman"/>
              </w:rPr>
              <w:t>Б)</w:t>
            </w:r>
          </w:p>
          <w:p w:rsidR="00416B7C" w:rsidRPr="00BE0AE5" w:rsidRDefault="00416B7C" w:rsidP="00FE214C">
            <w:pPr>
              <w:pStyle w:val="afb"/>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FE214C">
            <w:pPr>
              <w:pStyle w:val="af9"/>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16B7C" w:rsidRPr="00BE0AE5" w:rsidRDefault="00416B7C" w:rsidP="00FE214C">
            <w:pPr>
              <w:pStyle w:val="af9"/>
              <w:rPr>
                <w:rFonts w:cs="Times New Roman"/>
              </w:rPr>
            </w:pPr>
            <w:r w:rsidRPr="00BE0AE5">
              <w:rPr>
                <w:rFonts w:cs="Times New Roman"/>
              </w:rPr>
              <w:t>Анализ рекламных объявлений о премьерах мюзиклов в современных СМИ.</w:t>
            </w:r>
          </w:p>
          <w:p w:rsidR="00416B7C" w:rsidRPr="00BE0AE5" w:rsidRDefault="00416B7C" w:rsidP="00FE214C">
            <w:pPr>
              <w:pStyle w:val="af9"/>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rsidR="009239EE" w:rsidRPr="00BE0AE5" w:rsidRDefault="009239EE" w:rsidP="00FE214C">
            <w:pPr>
              <w:pStyle w:val="af9"/>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16B7C" w:rsidRPr="00BE0AE5" w:rsidRDefault="00416B7C" w:rsidP="00FE214C">
            <w:pPr>
              <w:pStyle w:val="af9"/>
              <w:rPr>
                <w:rFonts w:cs="Times New Roman"/>
              </w:rPr>
            </w:pPr>
            <w:r w:rsidRPr="00BE0AE5">
              <w:rPr>
                <w:rFonts w:cs="Times New Roman"/>
              </w:rPr>
              <w:t>Разучивание и исполнение песни, относящейся к одному из молодёжных музыкальных течений.</w:t>
            </w:r>
          </w:p>
          <w:p w:rsidR="00416B7C" w:rsidRPr="00BE0AE5" w:rsidRDefault="00416B7C" w:rsidP="00FE214C">
            <w:pPr>
              <w:pStyle w:val="af9"/>
              <w:rPr>
                <w:rFonts w:cs="Times New Roman"/>
              </w:rPr>
            </w:pPr>
            <w:r w:rsidRPr="00BE0AE5">
              <w:rPr>
                <w:rFonts w:cs="Times New Roman"/>
              </w:rPr>
              <w:t>Дискуссия на тему «Современная музыка».</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9239EE">
            <w:pPr>
              <w:pStyle w:val="af9"/>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FE214C">
            <w:pPr>
              <w:pStyle w:val="af9"/>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FE214C">
            <w:pPr>
              <w:pStyle w:val="af9"/>
              <w:rPr>
                <w:rFonts w:cs="Times New Roman"/>
              </w:rPr>
            </w:pPr>
            <w:r w:rsidRPr="00BE0AE5">
              <w:rPr>
                <w:rFonts w:cs="Times New Roman"/>
              </w:rPr>
              <w:t>Разучивание и исполнение популярной современной песни.</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FE214C">
            <w:pPr>
              <w:pStyle w:val="af9"/>
              <w:rPr>
                <w:rFonts w:cs="Times New Roman"/>
              </w:rPr>
            </w:pPr>
            <w:r w:rsidRPr="00BE0AE5">
              <w:rPr>
                <w:rFonts w:cs="Times New Roman"/>
              </w:rPr>
              <w:t>Создание собственного музыкального клипа</w:t>
            </w:r>
          </w:p>
        </w:tc>
      </w:tr>
    </w:tbl>
    <w:p w:rsidR="00416B7C" w:rsidRPr="00BE0AE5" w:rsidRDefault="00416B7C" w:rsidP="00416B7C">
      <w:pPr>
        <w:pStyle w:val="aa"/>
        <w:rPr>
          <w:rFonts w:cs="Times New Roman"/>
          <w:sz w:val="22"/>
          <w:szCs w:val="22"/>
        </w:rPr>
      </w:pPr>
    </w:p>
    <w:p w:rsidR="00D85A7A" w:rsidRPr="00BE0AE5" w:rsidRDefault="00D85A7A" w:rsidP="00416B7C">
      <w:pPr>
        <w:pStyle w:val="aa"/>
        <w:rPr>
          <w:rFonts w:cs="Times New Roman"/>
          <w:sz w:val="22"/>
          <w:szCs w:val="22"/>
        </w:rPr>
        <w:sectPr w:rsidR="00D85A7A" w:rsidRPr="00BE0AE5" w:rsidSect="005D5D18">
          <w:footnotePr>
            <w:numRestart w:val="eachPage"/>
          </w:footnotePr>
          <w:pgSz w:w="11907" w:h="16839" w:code="9"/>
          <w:pgMar w:top="1134" w:right="794" w:bottom="737" w:left="794" w:header="720" w:footer="510" w:gutter="0"/>
          <w:cols w:space="720"/>
          <w:noEndnote/>
          <w:titlePg/>
          <w:docGrid w:linePitch="272"/>
        </w:sectPr>
      </w:pPr>
    </w:p>
    <w:p w:rsidR="00416B7C" w:rsidRPr="00BE0AE5" w:rsidRDefault="00416B7C" w:rsidP="000C4E40">
      <w:pPr>
        <w:pStyle w:val="h1"/>
        <w:spacing w:before="120"/>
        <w:rPr>
          <w:rFonts w:cs="Times New Roman"/>
        </w:rPr>
      </w:pPr>
      <w:r w:rsidRPr="00BE0AE5">
        <w:rPr>
          <w:rFonts w:cs="Times New Roman"/>
        </w:rPr>
        <w:lastRenderedPageBreak/>
        <w:t>Планируемы</w:t>
      </w:r>
      <w:r w:rsidR="00F8081D">
        <w:rPr>
          <w:rFonts w:cs="Times New Roman"/>
        </w:rPr>
        <w:t xml:space="preserve">е результаты освоения  </w:t>
      </w:r>
      <w:r w:rsidRPr="00BE0AE5">
        <w:rPr>
          <w:rFonts w:cs="Times New Roman"/>
        </w:rPr>
        <w:t xml:space="preserve">учебного предмета «музыка» </w:t>
      </w:r>
      <w:r w:rsidRPr="00BE0AE5">
        <w:rPr>
          <w:rFonts w:cs="Times New Roman"/>
        </w:rPr>
        <w:br/>
        <w:t>на уровне основного общего образования</w:t>
      </w:r>
    </w:p>
    <w:p w:rsidR="00416B7C" w:rsidRPr="00BE0AE5" w:rsidRDefault="00416B7C" w:rsidP="00416B7C">
      <w:pPr>
        <w:pStyle w:val="aa"/>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BE0AE5" w:rsidRDefault="00416B7C" w:rsidP="00416B7C">
      <w:pPr>
        <w:pStyle w:val="23"/>
        <w:spacing w:before="397"/>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BE0AE5" w:rsidRDefault="00416B7C" w:rsidP="00416B7C">
      <w:pPr>
        <w:pStyle w:val="aa"/>
        <w:rPr>
          <w:rFonts w:cs="Times New Roman"/>
        </w:rPr>
      </w:pPr>
      <w:r w:rsidRPr="00BE0AE5">
        <w:rPr>
          <w:rFonts w:cs="Times New Roman"/>
        </w:rPr>
        <w:t>1. Патриотического воспитания:</w:t>
      </w:r>
    </w:p>
    <w:p w:rsidR="00416B7C" w:rsidRPr="00BE0AE5" w:rsidRDefault="00416B7C" w:rsidP="00416B7C">
      <w:pPr>
        <w:pStyle w:val="aa"/>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416B7C">
      <w:pPr>
        <w:pStyle w:val="aa"/>
        <w:rPr>
          <w:rFonts w:cs="Times New Roman"/>
        </w:rPr>
      </w:pPr>
      <w:r w:rsidRPr="00BE0AE5">
        <w:rPr>
          <w:rFonts w:cs="Times New Roman"/>
        </w:rPr>
        <w:t>2. Гражданского воспитания:</w:t>
      </w:r>
    </w:p>
    <w:p w:rsidR="00416B7C" w:rsidRPr="00BE0AE5" w:rsidRDefault="00416B7C" w:rsidP="00416B7C">
      <w:pPr>
        <w:pStyle w:val="aa"/>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416B7C">
      <w:pPr>
        <w:pStyle w:val="aa"/>
        <w:rPr>
          <w:rFonts w:cs="Times New Roman"/>
        </w:rPr>
      </w:pPr>
      <w:r w:rsidRPr="00BE0AE5">
        <w:rPr>
          <w:rFonts w:cs="Times New Roman"/>
        </w:rPr>
        <w:t>3. Духовно-нравственного воспитания:</w:t>
      </w:r>
    </w:p>
    <w:p w:rsidR="00416B7C" w:rsidRPr="00BE0AE5" w:rsidRDefault="00416B7C" w:rsidP="00416B7C">
      <w:pPr>
        <w:pStyle w:val="aa"/>
        <w:rPr>
          <w:rFonts w:cs="Times New Roman"/>
        </w:rPr>
      </w:pPr>
      <w:r w:rsidRPr="00BE0AE5">
        <w:rPr>
          <w:rFonts w:cs="Times New Roman"/>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BE0AE5" w:rsidRDefault="00416B7C" w:rsidP="00416B7C">
      <w:pPr>
        <w:pStyle w:val="aa"/>
        <w:rPr>
          <w:rFonts w:cs="Times New Roman"/>
        </w:rPr>
      </w:pPr>
      <w:r w:rsidRPr="00BE0AE5">
        <w:rPr>
          <w:rFonts w:cs="Times New Roman"/>
        </w:rPr>
        <w:t>4. Эстетического воспитания:</w:t>
      </w:r>
    </w:p>
    <w:p w:rsidR="00416B7C" w:rsidRPr="00BE0AE5" w:rsidRDefault="00416B7C" w:rsidP="00416B7C">
      <w:pPr>
        <w:pStyle w:val="aa"/>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a"/>
        <w:rPr>
          <w:rFonts w:cs="Times New Roman"/>
        </w:rPr>
      </w:pPr>
      <w:r w:rsidRPr="00BE0AE5">
        <w:rPr>
          <w:rFonts w:cs="Times New Roman"/>
        </w:rPr>
        <w:t>5. Ценности научного познания:</w:t>
      </w:r>
    </w:p>
    <w:p w:rsidR="00416B7C" w:rsidRPr="00BE0AE5" w:rsidRDefault="00416B7C" w:rsidP="00416B7C">
      <w:pPr>
        <w:pStyle w:val="aa"/>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BE0AE5" w:rsidRDefault="00416B7C" w:rsidP="00416B7C">
      <w:pPr>
        <w:pStyle w:val="aa"/>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416B7C">
      <w:pPr>
        <w:pStyle w:val="aa"/>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a"/>
        <w:rPr>
          <w:rFonts w:cs="Times New Roman"/>
        </w:rPr>
      </w:pPr>
      <w:r w:rsidRPr="00BE0AE5">
        <w:rPr>
          <w:rFonts w:cs="Times New Roman"/>
        </w:rPr>
        <w:t>7. Трудового воспитания:</w:t>
      </w:r>
    </w:p>
    <w:p w:rsidR="00416B7C" w:rsidRPr="00BE0AE5" w:rsidRDefault="00416B7C" w:rsidP="00416B7C">
      <w:pPr>
        <w:pStyle w:val="aa"/>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BE0AE5" w:rsidRDefault="00416B7C" w:rsidP="00416B7C">
      <w:pPr>
        <w:pStyle w:val="aa"/>
        <w:rPr>
          <w:rFonts w:cs="Times New Roman"/>
        </w:rPr>
      </w:pPr>
      <w:r w:rsidRPr="00BE0AE5">
        <w:rPr>
          <w:rFonts w:cs="Times New Roman"/>
        </w:rPr>
        <w:t>8. Экологического воспитания:</w:t>
      </w:r>
    </w:p>
    <w:p w:rsidR="00416B7C" w:rsidRPr="00BE0AE5" w:rsidRDefault="00416B7C" w:rsidP="00416B7C">
      <w:pPr>
        <w:pStyle w:val="aa"/>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6B7C" w:rsidRPr="00BE0AE5" w:rsidRDefault="00416B7C" w:rsidP="00416B7C">
      <w:pPr>
        <w:pStyle w:val="aa"/>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a"/>
        <w:rPr>
          <w:rFonts w:cs="Times New Roman"/>
        </w:rPr>
      </w:pPr>
      <w:r w:rsidRPr="00BE0AE5">
        <w:rPr>
          <w:rFonts w:cs="Times New Roman"/>
        </w:rP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416B7C">
      <w:pPr>
        <w:pStyle w:val="aa"/>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BE0AE5" w:rsidRDefault="00416B7C" w:rsidP="00416B7C">
      <w:pPr>
        <w:pStyle w:val="aa"/>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6B7C" w:rsidRPr="00BE0AE5" w:rsidRDefault="00416B7C" w:rsidP="00416B7C">
      <w:pPr>
        <w:pStyle w:val="aa"/>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w:t>
      </w:r>
      <w:r w:rsidR="008107AE">
        <w:rPr>
          <w:rFonts w:cs="Times New Roman"/>
        </w:rPr>
        <w:t xml:space="preserve"> навыки управления своими психо</w:t>
      </w:r>
      <w:r w:rsidRPr="00BE0AE5">
        <w:rPr>
          <w:rFonts w:cs="Times New Roman"/>
        </w:rPr>
        <w:t>эмоциональными ресурсами в стрессовой ситуации, воля к победе.</w:t>
      </w:r>
    </w:p>
    <w:p w:rsidR="00416B7C" w:rsidRPr="00BE0AE5" w:rsidRDefault="00416B7C" w:rsidP="00416B7C">
      <w:pPr>
        <w:pStyle w:val="23"/>
        <w:spacing w:before="454"/>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rsidR="00416B7C" w:rsidRPr="00BE0AE5" w:rsidRDefault="00416B7C" w:rsidP="00416B7C">
      <w:pPr>
        <w:pStyle w:val="aa"/>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a"/>
        <w:rPr>
          <w:rFonts w:cs="Times New Roman"/>
        </w:rPr>
      </w:pPr>
      <w:r w:rsidRPr="00BE0AE5">
        <w:rPr>
          <w:rFonts w:cs="Times New Roman"/>
        </w:rPr>
        <w:t>Базовые логические действия:</w:t>
      </w:r>
    </w:p>
    <w:p w:rsidR="00416B7C" w:rsidRPr="00BE0AE5" w:rsidRDefault="00416B7C" w:rsidP="00416B7C">
      <w:pPr>
        <w:pStyle w:val="aa"/>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BE0AE5" w:rsidRDefault="00416B7C" w:rsidP="00416B7C">
      <w:pPr>
        <w:pStyle w:val="aa"/>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416B7C">
      <w:pPr>
        <w:pStyle w:val="aa"/>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416B7C">
      <w:pPr>
        <w:pStyle w:val="aa"/>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BE0AE5" w:rsidRDefault="00416B7C" w:rsidP="00416B7C">
      <w:pPr>
        <w:pStyle w:val="aa"/>
        <w:rPr>
          <w:rFonts w:cs="Times New Roman"/>
        </w:rPr>
      </w:pPr>
      <w:r w:rsidRPr="00BE0AE5">
        <w:rPr>
          <w:rFonts w:cs="Times New Roman"/>
        </w:rPr>
        <w:t>выявлять и характеризовать существенные признаки конкретного музыкального звучания;</w:t>
      </w:r>
    </w:p>
    <w:p w:rsidR="00416B7C" w:rsidRPr="00BE0AE5" w:rsidRDefault="00416B7C" w:rsidP="00416B7C">
      <w:pPr>
        <w:pStyle w:val="aa"/>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Базовые исследовательские действия:</w:t>
      </w:r>
    </w:p>
    <w:p w:rsidR="00416B7C" w:rsidRPr="00BE0AE5" w:rsidRDefault="00416B7C" w:rsidP="00416B7C">
      <w:pPr>
        <w:pStyle w:val="aa"/>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416B7C">
      <w:pPr>
        <w:pStyle w:val="aa"/>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a"/>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16B7C" w:rsidRPr="00BE0AE5" w:rsidRDefault="00416B7C" w:rsidP="00416B7C">
      <w:pPr>
        <w:pStyle w:val="aa"/>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416B7C">
      <w:pPr>
        <w:pStyle w:val="aa"/>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416B7C">
      <w:pPr>
        <w:pStyle w:val="aa"/>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BE0AE5" w:rsidRDefault="00416B7C" w:rsidP="00416B7C">
      <w:pPr>
        <w:pStyle w:val="aa"/>
        <w:rPr>
          <w:rFonts w:cs="Times New Roman"/>
        </w:rPr>
      </w:pPr>
      <w:r w:rsidRPr="00BE0AE5">
        <w:rPr>
          <w:rFonts w:cs="Times New Roman"/>
        </w:rPr>
        <w:t>Работа с информацией:</w:t>
      </w:r>
    </w:p>
    <w:p w:rsidR="00416B7C" w:rsidRPr="00BE0AE5" w:rsidRDefault="00416B7C" w:rsidP="00416B7C">
      <w:pPr>
        <w:pStyle w:val="aa"/>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BE0AE5" w:rsidRDefault="00416B7C" w:rsidP="00416B7C">
      <w:pPr>
        <w:pStyle w:val="aa"/>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416B7C">
      <w:pPr>
        <w:pStyle w:val="aa"/>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416B7C">
      <w:pPr>
        <w:pStyle w:val="a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BE0AE5" w:rsidRDefault="00416B7C" w:rsidP="00416B7C">
      <w:pPr>
        <w:pStyle w:val="aa"/>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a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a"/>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BE0AE5" w:rsidRDefault="00416B7C" w:rsidP="00416B7C">
      <w:pPr>
        <w:pStyle w:val="aa"/>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BE0AE5" w:rsidRDefault="00416B7C" w:rsidP="00416B7C">
      <w:pPr>
        <w:pStyle w:val="aa"/>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a"/>
        <w:rPr>
          <w:rFonts w:cs="Times New Roman"/>
        </w:rPr>
      </w:pPr>
      <w:r w:rsidRPr="00BE0AE5">
        <w:rPr>
          <w:rFonts w:cs="Times New Roman"/>
        </w:rPr>
        <w:lastRenderedPageBreak/>
        <w:t>Невербальная коммуникация:</w:t>
      </w:r>
    </w:p>
    <w:p w:rsidR="00416B7C" w:rsidRPr="00BE0AE5" w:rsidRDefault="00416B7C" w:rsidP="00416B7C">
      <w:pPr>
        <w:pStyle w:val="aa"/>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BE0AE5" w:rsidRDefault="00416B7C" w:rsidP="00416B7C">
      <w:pPr>
        <w:pStyle w:val="aa"/>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BE0AE5" w:rsidRDefault="00416B7C" w:rsidP="00416B7C">
      <w:pPr>
        <w:pStyle w:val="aa"/>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6B7C" w:rsidRPr="00BE0AE5" w:rsidRDefault="00416B7C" w:rsidP="00416B7C">
      <w:pPr>
        <w:pStyle w:val="aa"/>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416B7C">
      <w:pPr>
        <w:pStyle w:val="aa"/>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Вербальное общение:</w:t>
      </w:r>
    </w:p>
    <w:p w:rsidR="00416B7C" w:rsidRPr="00BE0AE5" w:rsidRDefault="00416B7C" w:rsidP="00416B7C">
      <w:pPr>
        <w:pStyle w:val="aa"/>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rsidR="00416B7C" w:rsidRPr="00BE0AE5" w:rsidRDefault="00416B7C" w:rsidP="00416B7C">
      <w:pPr>
        <w:pStyle w:val="aa"/>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rsidR="00416B7C" w:rsidRPr="00BE0AE5" w:rsidRDefault="00416B7C" w:rsidP="00416B7C">
      <w:pPr>
        <w:pStyle w:val="aa"/>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a"/>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416B7C">
      <w:pPr>
        <w:pStyle w:val="aa"/>
        <w:rPr>
          <w:rFonts w:cs="Times New Roman"/>
        </w:rPr>
      </w:pPr>
      <w:r w:rsidRPr="00BE0AE5">
        <w:rPr>
          <w:rFonts w:cs="Times New Roman"/>
        </w:rPr>
        <w:t>публично представлять результаты учебной и творческой деятельности.</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Совместная деятельность (сотрудничество):</w:t>
      </w:r>
    </w:p>
    <w:p w:rsidR="00416B7C" w:rsidRPr="00BE0AE5" w:rsidRDefault="00416B7C" w:rsidP="00416B7C">
      <w:pPr>
        <w:pStyle w:val="aa"/>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BE0AE5" w:rsidRDefault="00416B7C" w:rsidP="00416B7C">
      <w:pPr>
        <w:pStyle w:val="aa"/>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16B7C" w:rsidRPr="00BE0AE5" w:rsidRDefault="00416B7C" w:rsidP="00416B7C">
      <w:pPr>
        <w:pStyle w:val="aa"/>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a"/>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aa"/>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a"/>
        <w:rPr>
          <w:rFonts w:cs="Times New Roman"/>
        </w:rPr>
      </w:pPr>
      <w:r w:rsidRPr="00BE0AE5">
        <w:rPr>
          <w:rFonts w:cs="Times New Roman"/>
        </w:rPr>
        <w:t>Самоорганизация:</w:t>
      </w:r>
    </w:p>
    <w:p w:rsidR="00416B7C" w:rsidRPr="00BE0AE5" w:rsidRDefault="00416B7C" w:rsidP="00416B7C">
      <w:pPr>
        <w:pStyle w:val="aa"/>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BE0AE5" w:rsidRDefault="00416B7C" w:rsidP="00416B7C">
      <w:pPr>
        <w:pStyle w:val="aa"/>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416B7C">
      <w:pPr>
        <w:pStyle w:val="aa"/>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aa"/>
        <w:rPr>
          <w:rFonts w:cs="Times New Roman"/>
        </w:rPr>
      </w:pPr>
      <w:r w:rsidRPr="00BE0AE5">
        <w:rPr>
          <w:rFonts w:cs="Times New Roman"/>
        </w:rPr>
        <w:t>выявлять наиболее важные проблемы для решения в учебных и жизненных ситуациях;</w:t>
      </w:r>
    </w:p>
    <w:p w:rsidR="00416B7C" w:rsidRPr="00BE0AE5" w:rsidRDefault="00416B7C" w:rsidP="00416B7C">
      <w:pPr>
        <w:pStyle w:val="aa"/>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a"/>
        <w:rPr>
          <w:rFonts w:cs="Times New Roman"/>
        </w:rPr>
      </w:pPr>
      <w:r w:rsidRPr="00BE0AE5">
        <w:rPr>
          <w:rFonts w:cs="Times New Roman"/>
        </w:rPr>
        <w:t>делать выбор и брать за него ответственность на себя.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Самоконтроль (рефлексия):</w:t>
      </w:r>
    </w:p>
    <w:p w:rsidR="00416B7C" w:rsidRPr="00BE0AE5" w:rsidRDefault="00416B7C" w:rsidP="00416B7C">
      <w:pPr>
        <w:pStyle w:val="aa"/>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a"/>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416B7C">
      <w:pPr>
        <w:pStyle w:val="aa"/>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aa"/>
        <w:rPr>
          <w:rFonts w:cs="Times New Roman"/>
        </w:rPr>
      </w:pPr>
      <w:r w:rsidRPr="00BE0AE5">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BE0AE5" w:rsidRDefault="00416B7C" w:rsidP="00416B7C">
      <w:pPr>
        <w:pStyle w:val="aa"/>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Эмоциональный интеллект:</w:t>
      </w:r>
    </w:p>
    <w:p w:rsidR="00416B7C" w:rsidRPr="00BE0AE5" w:rsidRDefault="00416B7C" w:rsidP="00416B7C">
      <w:pPr>
        <w:pStyle w:val="aa"/>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BE0AE5" w:rsidRDefault="00416B7C" w:rsidP="00416B7C">
      <w:pPr>
        <w:pStyle w:val="aa"/>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BE0AE5" w:rsidRDefault="00416B7C" w:rsidP="00416B7C">
      <w:pPr>
        <w:pStyle w:val="aa"/>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Принятие себя и других:</w:t>
      </w:r>
    </w:p>
    <w:p w:rsidR="00416B7C" w:rsidRPr="00BE0AE5" w:rsidRDefault="00416B7C" w:rsidP="00416B7C">
      <w:pPr>
        <w:pStyle w:val="aa"/>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rsidR="00416B7C" w:rsidRPr="00BE0AE5" w:rsidRDefault="00416B7C" w:rsidP="00416B7C">
      <w:pPr>
        <w:pStyle w:val="aa"/>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416B7C">
      <w:pPr>
        <w:pStyle w:val="aa"/>
        <w:rPr>
          <w:rFonts w:cs="Times New Roman"/>
        </w:rPr>
      </w:pPr>
      <w:r w:rsidRPr="00BE0AE5">
        <w:rPr>
          <w:rFonts w:cs="Times New Roman"/>
        </w:rPr>
        <w:t>принимать себя и других, не осуждая;</w:t>
      </w:r>
    </w:p>
    <w:p w:rsidR="00416B7C" w:rsidRPr="00BE0AE5" w:rsidRDefault="00416B7C" w:rsidP="00416B7C">
      <w:pPr>
        <w:pStyle w:val="aa"/>
        <w:rPr>
          <w:rFonts w:cs="Times New Roman"/>
        </w:rPr>
      </w:pPr>
      <w:r w:rsidRPr="00BE0AE5">
        <w:rPr>
          <w:rFonts w:cs="Times New Roman"/>
        </w:rPr>
        <w:t>проявлять открытость;</w:t>
      </w:r>
    </w:p>
    <w:p w:rsidR="00416B7C" w:rsidRPr="00BE0AE5" w:rsidRDefault="00416B7C" w:rsidP="00416B7C">
      <w:pPr>
        <w:pStyle w:val="aa"/>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16B7C" w:rsidRPr="00BE0AE5" w:rsidRDefault="00416B7C" w:rsidP="00416B7C">
      <w:pPr>
        <w:pStyle w:val="23"/>
        <w:spacing w:before="454"/>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6B7C" w:rsidRPr="00BE0AE5" w:rsidRDefault="00416B7C" w:rsidP="00416B7C">
      <w:pPr>
        <w:pStyle w:val="aa"/>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0C4E40">
      <w:pPr>
        <w:pStyle w:val="list-dash0"/>
        <w:rPr>
          <w:rFonts w:cs="Times New Roman"/>
        </w:rPr>
      </w:pPr>
      <w:r w:rsidRPr="00BE0AE5">
        <w:rPr>
          <w:rFonts w:cs="Times New Roman"/>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BE0AE5" w:rsidRDefault="00416B7C" w:rsidP="000C4E40">
      <w:pPr>
        <w:pStyle w:val="list-dash0"/>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16B7C" w:rsidRPr="00BE0AE5" w:rsidRDefault="00416B7C" w:rsidP="000C4E40">
      <w:pPr>
        <w:pStyle w:val="list-dash0"/>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BE0AE5" w:rsidRDefault="00416B7C" w:rsidP="000C4E40">
      <w:pPr>
        <w:pStyle w:val="list-dash0"/>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BE0AE5" w:rsidRDefault="00416B7C" w:rsidP="00416B7C">
      <w:pPr>
        <w:pStyle w:val="aa"/>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BE0AE5" w:rsidRDefault="00416B7C" w:rsidP="00416B7C">
      <w:pPr>
        <w:pStyle w:val="3a"/>
        <w:spacing w:before="340"/>
        <w:rPr>
          <w:rFonts w:cs="Times New Roman"/>
        </w:rPr>
      </w:pPr>
      <w:r w:rsidRPr="00BE0AE5">
        <w:rPr>
          <w:rFonts w:cs="Times New Roman"/>
        </w:rPr>
        <w:t>Модуль № 1 «Музыка моего края»:</w:t>
      </w:r>
    </w:p>
    <w:p w:rsidR="00416B7C" w:rsidRPr="00BE0AE5" w:rsidRDefault="00416B7C" w:rsidP="00416B7C">
      <w:pPr>
        <w:pStyle w:val="aa"/>
        <w:rPr>
          <w:rFonts w:cs="Times New Roman"/>
        </w:rPr>
      </w:pPr>
      <w:r w:rsidRPr="00BE0AE5">
        <w:rPr>
          <w:rFonts w:cs="Times New Roman"/>
        </w:rPr>
        <w:t>знать музыкальные традиции своей республики, края, народа;</w:t>
      </w:r>
    </w:p>
    <w:p w:rsidR="00416B7C" w:rsidRPr="00BE0AE5" w:rsidRDefault="00416B7C" w:rsidP="00416B7C">
      <w:pPr>
        <w:pStyle w:val="aa"/>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rsidR="00416B7C" w:rsidRPr="00BE0AE5" w:rsidRDefault="00416B7C" w:rsidP="00416B7C">
      <w:pPr>
        <w:pStyle w:val="aa"/>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416B7C" w:rsidRPr="00BE0AE5" w:rsidRDefault="00416B7C" w:rsidP="00416B7C">
      <w:pPr>
        <w:pStyle w:val="3a"/>
        <w:spacing w:before="340"/>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a"/>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BE0AE5" w:rsidRDefault="00416B7C" w:rsidP="00416B7C">
      <w:pPr>
        <w:pStyle w:val="aa"/>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a"/>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a"/>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16B7C" w:rsidRPr="00BE0AE5" w:rsidRDefault="00416B7C" w:rsidP="00416B7C">
      <w:pPr>
        <w:pStyle w:val="3a"/>
        <w:spacing w:before="312"/>
        <w:rPr>
          <w:rFonts w:cs="Times New Roman"/>
        </w:rPr>
      </w:pPr>
      <w:r w:rsidRPr="00BE0AE5">
        <w:rPr>
          <w:rFonts w:cs="Times New Roman"/>
        </w:rPr>
        <w:t>Модуль № 3 «Музыка народов мира»:</w:t>
      </w:r>
    </w:p>
    <w:p w:rsidR="00416B7C" w:rsidRPr="00BE0AE5" w:rsidRDefault="00416B7C" w:rsidP="00416B7C">
      <w:pPr>
        <w:pStyle w:val="aa"/>
        <w:rPr>
          <w:rFonts w:cs="Times New Roman"/>
        </w:rPr>
      </w:pPr>
      <w:r w:rsidRPr="00BE0AE5">
        <w:rPr>
          <w:rFonts w:cs="Times New Roman"/>
        </w:rPr>
        <w:t>определять на слух музыкальны</w:t>
      </w:r>
      <w:r w:rsidR="008107AE">
        <w:rPr>
          <w:rFonts w:cs="Times New Roman"/>
        </w:rPr>
        <w:t>е произведения, относящиеся к за</w:t>
      </w:r>
      <w:r w:rsidR="008107AE" w:rsidRPr="00BE0AE5">
        <w:rPr>
          <w:rFonts w:cs="Times New Roman"/>
        </w:rPr>
        <w:t>падноевропейской</w:t>
      </w:r>
      <w:r w:rsidRPr="00BE0AE5">
        <w:rPr>
          <w:rFonts w:cs="Times New Roman"/>
        </w:rPr>
        <w:t xml:space="preserve">, </w:t>
      </w:r>
      <w:r w:rsidR="008107AE" w:rsidRPr="00BE0AE5">
        <w:rPr>
          <w:rFonts w:cs="Times New Roman"/>
        </w:rPr>
        <w:t>латиноамериканской</w:t>
      </w:r>
      <w:r w:rsidRPr="00BE0AE5">
        <w:rPr>
          <w:rFonts w:cs="Times New Roman"/>
        </w:rPr>
        <w:t>,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rsidR="00416B7C" w:rsidRPr="00BE0AE5" w:rsidRDefault="00416B7C" w:rsidP="00416B7C">
      <w:pPr>
        <w:pStyle w:val="aa"/>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a"/>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a"/>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F8081D">
        <w:rPr>
          <w:rFonts w:cs="Times New Roman"/>
        </w:rPr>
        <w:t xml:space="preserve"> </w:t>
      </w:r>
      <w:r w:rsidRPr="00BE0AE5">
        <w:rPr>
          <w:rFonts w:cs="Times New Roman"/>
        </w:rPr>
        <w:t>музыка»:</w:t>
      </w:r>
    </w:p>
    <w:p w:rsidR="00416B7C" w:rsidRPr="00BE0AE5" w:rsidRDefault="00416B7C" w:rsidP="00416B7C">
      <w:pPr>
        <w:pStyle w:val="aa"/>
        <w:rPr>
          <w:rFonts w:cs="Times New Roman"/>
        </w:rPr>
      </w:pPr>
      <w:r w:rsidRPr="00BE0AE5">
        <w:rPr>
          <w:rFonts w:cs="Times New Roman"/>
        </w:rPr>
        <w:lastRenderedPageBreak/>
        <w:t>различать на слух произведения европейских композиторов-классиков, называть автора, произведение, исполнительский состав;</w:t>
      </w:r>
    </w:p>
    <w:p w:rsidR="00416B7C" w:rsidRPr="00BE0AE5" w:rsidRDefault="00416B7C" w:rsidP="00416B7C">
      <w:pPr>
        <w:pStyle w:val="aa"/>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BE0AE5" w:rsidRDefault="00416B7C" w:rsidP="00416B7C">
      <w:pPr>
        <w:pStyle w:val="aa"/>
        <w:rPr>
          <w:rFonts w:cs="Times New Roman"/>
        </w:rPr>
      </w:pPr>
      <w:r w:rsidRPr="00BE0AE5">
        <w:rPr>
          <w:rFonts w:cs="Times New Roman"/>
        </w:rPr>
        <w:t>исполнять (в том числе фрагментарно) сочинения композиторов-классиков;</w:t>
      </w:r>
    </w:p>
    <w:p w:rsidR="00416B7C" w:rsidRPr="00BE0AE5" w:rsidRDefault="00416B7C" w:rsidP="00416B7C">
      <w:pPr>
        <w:pStyle w:val="aa"/>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a"/>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Модуль № 5 «Русская классическая</w:t>
      </w:r>
      <w:r w:rsidR="00F8081D">
        <w:rPr>
          <w:rFonts w:cs="Times New Roman"/>
        </w:rPr>
        <w:t xml:space="preserve"> </w:t>
      </w:r>
      <w:r w:rsidRPr="00BE0AE5">
        <w:rPr>
          <w:rFonts w:cs="Times New Roman"/>
        </w:rPr>
        <w:t xml:space="preserve"> музыка»:</w:t>
      </w:r>
    </w:p>
    <w:p w:rsidR="00416B7C" w:rsidRPr="00BE0AE5" w:rsidRDefault="00416B7C" w:rsidP="00416B7C">
      <w:pPr>
        <w:pStyle w:val="aa"/>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rsidR="00416B7C" w:rsidRPr="00BE0AE5" w:rsidRDefault="00416B7C" w:rsidP="00416B7C">
      <w:pPr>
        <w:pStyle w:val="aa"/>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a"/>
        <w:rPr>
          <w:rFonts w:cs="Times New Roman"/>
        </w:rPr>
      </w:pPr>
      <w:r w:rsidRPr="00BE0AE5">
        <w:rPr>
          <w:rFonts w:cs="Times New Roman"/>
        </w:rPr>
        <w:t>исполнять (в том числе фрагментарно, отдельными темами) сочинения русских композиторов;</w:t>
      </w:r>
    </w:p>
    <w:p w:rsidR="00416B7C" w:rsidRPr="00BE0AE5" w:rsidRDefault="00416B7C" w:rsidP="00416B7C">
      <w:pPr>
        <w:pStyle w:val="aa"/>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Модуль № 6</w:t>
      </w:r>
      <w:r w:rsidR="00F8081D">
        <w:rPr>
          <w:rFonts w:cs="Times New Roman"/>
        </w:rPr>
        <w:t xml:space="preserve"> «Образы русской и европейской  </w:t>
      </w:r>
      <w:r w:rsidRPr="00BE0AE5">
        <w:rPr>
          <w:rFonts w:cs="Times New Roman"/>
        </w:rPr>
        <w:t>духовной музыки»:</w:t>
      </w:r>
    </w:p>
    <w:p w:rsidR="00416B7C" w:rsidRPr="00BE0AE5" w:rsidRDefault="00416B7C" w:rsidP="00416B7C">
      <w:pPr>
        <w:pStyle w:val="aa"/>
        <w:rPr>
          <w:rFonts w:cs="Times New Roman"/>
        </w:rPr>
      </w:pPr>
      <w:r w:rsidRPr="00BE0AE5">
        <w:rPr>
          <w:rFonts w:cs="Times New Roman"/>
        </w:rPr>
        <w:t>различать и характеризовать жанры и произведения русской и европейской духовной музыки;</w:t>
      </w:r>
    </w:p>
    <w:p w:rsidR="00416B7C" w:rsidRPr="00BE0AE5" w:rsidRDefault="00416B7C" w:rsidP="00416B7C">
      <w:pPr>
        <w:pStyle w:val="aa"/>
        <w:rPr>
          <w:rFonts w:cs="Times New Roman"/>
        </w:rPr>
      </w:pPr>
      <w:r w:rsidRPr="00BE0AE5">
        <w:rPr>
          <w:rFonts w:cs="Times New Roman"/>
        </w:rPr>
        <w:t>исполнять произведения русской и европейской духовной музыки;</w:t>
      </w:r>
    </w:p>
    <w:p w:rsidR="00416B7C" w:rsidRPr="00BE0AE5" w:rsidRDefault="00416B7C" w:rsidP="00416B7C">
      <w:pPr>
        <w:pStyle w:val="aa"/>
        <w:rPr>
          <w:rFonts w:cs="Times New Roman"/>
        </w:rPr>
      </w:pPr>
      <w:r w:rsidRPr="00BE0AE5">
        <w:rPr>
          <w:rFonts w:cs="Times New Roman"/>
        </w:rPr>
        <w:t>приводить примеры сочинений духовной музыки, называть их автора.</w:t>
      </w:r>
    </w:p>
    <w:p w:rsidR="00416B7C" w:rsidRPr="00BE0AE5" w:rsidRDefault="00416B7C" w:rsidP="00416B7C">
      <w:pPr>
        <w:pStyle w:val="3a"/>
        <w:spacing w:before="340"/>
        <w:rPr>
          <w:rFonts w:cs="Times New Roman"/>
        </w:rPr>
      </w:pPr>
      <w:r w:rsidRPr="00BE0AE5">
        <w:rPr>
          <w:rFonts w:cs="Times New Roman"/>
        </w:rPr>
        <w:t>Модуль № 7 «Совр</w:t>
      </w:r>
      <w:r w:rsidR="00F8081D">
        <w:rPr>
          <w:rFonts w:cs="Times New Roman"/>
        </w:rPr>
        <w:t xml:space="preserve">еменная музыка: основные жанры </w:t>
      </w:r>
      <w:r w:rsidRPr="00BE0AE5">
        <w:rPr>
          <w:rFonts w:cs="Times New Roman"/>
        </w:rPr>
        <w:t>и направления»:</w:t>
      </w:r>
    </w:p>
    <w:p w:rsidR="00416B7C" w:rsidRPr="00BE0AE5" w:rsidRDefault="00416B7C" w:rsidP="00416B7C">
      <w:pPr>
        <w:pStyle w:val="aa"/>
        <w:rPr>
          <w:rFonts w:cs="Times New Roman"/>
        </w:rPr>
      </w:pPr>
      <w:r w:rsidRPr="00BE0AE5">
        <w:rPr>
          <w:rFonts w:cs="Times New Roman"/>
        </w:rPr>
        <w:t>определять и характеризовать стили, направления и жанры современной музыки;</w:t>
      </w:r>
    </w:p>
    <w:p w:rsidR="00416B7C" w:rsidRPr="00BE0AE5" w:rsidRDefault="00416B7C" w:rsidP="00416B7C">
      <w:pPr>
        <w:pStyle w:val="aa"/>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416B7C" w:rsidRPr="00BE0AE5" w:rsidRDefault="00416B7C" w:rsidP="00416B7C">
      <w:pPr>
        <w:pStyle w:val="aa"/>
        <w:rPr>
          <w:rFonts w:cs="Times New Roman"/>
        </w:rPr>
      </w:pPr>
      <w:r w:rsidRPr="00BE0AE5">
        <w:rPr>
          <w:rFonts w:cs="Times New Roman"/>
        </w:rPr>
        <w:t>исполнять современные музыкальные произведения в разных видах деятельности.</w:t>
      </w:r>
    </w:p>
    <w:p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a"/>
        <w:rPr>
          <w:rFonts w:cs="Times New Roman"/>
        </w:rPr>
      </w:pPr>
      <w:r w:rsidRPr="00BE0AE5">
        <w:rPr>
          <w:rFonts w:cs="Times New Roman"/>
        </w:rPr>
        <w:t>определять стилевые и жанровые параллели между музыкой и другими видами искусств;</w:t>
      </w:r>
    </w:p>
    <w:p w:rsidR="00416B7C" w:rsidRPr="00BE0AE5" w:rsidRDefault="00416B7C" w:rsidP="00416B7C">
      <w:pPr>
        <w:pStyle w:val="aa"/>
        <w:rPr>
          <w:rFonts w:cs="Times New Roman"/>
        </w:rPr>
      </w:pPr>
      <w:r w:rsidRPr="00BE0AE5">
        <w:rPr>
          <w:rFonts w:cs="Times New Roman"/>
        </w:rPr>
        <w:t>различать и анализировать средства выразительности разных видов искусств;</w:t>
      </w:r>
    </w:p>
    <w:p w:rsidR="00416B7C" w:rsidRPr="00BE0AE5" w:rsidRDefault="00416B7C" w:rsidP="00416B7C">
      <w:pPr>
        <w:pStyle w:val="aa"/>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BE0AE5" w:rsidRDefault="00416B7C" w:rsidP="00416B7C">
      <w:pPr>
        <w:pStyle w:val="aa"/>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rsidR="00416B7C" w:rsidRPr="00BE0AE5" w:rsidRDefault="00416B7C" w:rsidP="00416B7C">
      <w:pPr>
        <w:pStyle w:val="aa"/>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6B7C" w:rsidRPr="00BE0AE5" w:rsidRDefault="00416B7C" w:rsidP="00416B7C">
      <w:pPr>
        <w:pStyle w:val="aa"/>
        <w:rPr>
          <w:rFonts w:cs="Times New Roman"/>
        </w:rPr>
      </w:pPr>
      <w:r w:rsidRPr="00BE0AE5">
        <w:rPr>
          <w:rFonts w:cs="Times New Roman"/>
        </w:rPr>
        <w:t>рассуждать о круге образов и средствах их воплощения, типичных для данного жанра;</w:t>
      </w:r>
    </w:p>
    <w:p w:rsidR="00416B7C" w:rsidRPr="00BE0AE5" w:rsidRDefault="00416B7C" w:rsidP="00416B7C">
      <w:pPr>
        <w:pStyle w:val="aa"/>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7" w:name="_Toc102137774"/>
      <w:r w:rsidRPr="00BE0AE5">
        <w:lastRenderedPageBreak/>
        <w:t>2.1.20</w:t>
      </w:r>
      <w:r w:rsidRPr="00BE0AE5">
        <w:t> </w:t>
      </w:r>
      <w:r w:rsidRPr="00BE0AE5">
        <w:t>ТЕХНОЛОГИЯ</w:t>
      </w:r>
      <w:bookmarkEnd w:id="27"/>
    </w:p>
    <w:p w:rsidR="000C4E40" w:rsidRPr="00BE0AE5" w:rsidRDefault="000C4E40" w:rsidP="000C4E40">
      <w:pPr>
        <w:pStyle w:val="body"/>
        <w:rPr>
          <w:rStyle w:val="Bold"/>
          <w:rFonts w:cs="Times New Roman"/>
        </w:rPr>
      </w:pPr>
    </w:p>
    <w:p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rsidR="00416B7C" w:rsidRPr="00BE0AE5" w:rsidRDefault="00416B7C" w:rsidP="00416B7C">
      <w:pPr>
        <w:pStyle w:val="body"/>
        <w:rPr>
          <w:rFonts w:cs="Times New Roman"/>
        </w:rPr>
      </w:pPr>
      <w:r w:rsidRPr="00BE0AE5">
        <w:rPr>
          <w:rFonts w:cs="Times New Roman"/>
        </w:rPr>
        <w:t xml:space="preserve">Фундаментальной задачей общего образования являетсяосвоение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BE0AE5" w:rsidRDefault="00416B7C" w:rsidP="00416B7C">
      <w:pPr>
        <w:pStyle w:val="body"/>
        <w:rPr>
          <w:rFonts w:cs="Times New Roman"/>
        </w:rPr>
      </w:pPr>
      <w:r w:rsidRPr="00BE0AE5">
        <w:rPr>
          <w:rFonts w:cs="Times New Roman"/>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416B7C" w:rsidRPr="00BE0AE5" w:rsidRDefault="00416B7C" w:rsidP="00416B7C">
      <w:pPr>
        <w:pStyle w:val="body"/>
        <w:rPr>
          <w:rFonts w:cs="Times New Roman"/>
        </w:rPr>
      </w:pPr>
      <w:r w:rsidRPr="00BE0AE5">
        <w:rPr>
          <w:rFonts w:cs="Times New Roman"/>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rsidR="00416B7C" w:rsidRPr="00BE0AE5" w:rsidRDefault="00416B7C" w:rsidP="00416B7C">
      <w:pPr>
        <w:pStyle w:val="list-dash0"/>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16B7C" w:rsidRPr="00BE0AE5" w:rsidRDefault="00416B7C" w:rsidP="00416B7C">
      <w:pPr>
        <w:pStyle w:val="list-dash0"/>
        <w:rPr>
          <w:rFonts w:cs="Times New Roman"/>
        </w:rPr>
      </w:pPr>
      <w:r w:rsidRPr="00BE0AE5">
        <w:rPr>
          <w:rFonts w:cs="Times New Roman"/>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плоскостях:</w:t>
      </w:r>
    </w:p>
    <w:p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rsidR="00416B7C" w:rsidRPr="00BE0AE5" w:rsidRDefault="00416B7C" w:rsidP="000C4E40">
      <w:pPr>
        <w:pStyle w:val="list-bullet"/>
        <w:rPr>
          <w:rFonts w:cs="Times New Roman"/>
        </w:rPr>
      </w:pPr>
      <w:r w:rsidRPr="00BE0AE5">
        <w:rPr>
          <w:rFonts w:cs="Times New Roman"/>
        </w:rPr>
        <w:t>проанализирован феномен зарождающегося технологического общества;</w:t>
      </w:r>
    </w:p>
    <w:p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rsidR="00416B7C" w:rsidRPr="00BE0AE5" w:rsidRDefault="00416B7C" w:rsidP="00416B7C">
      <w:pPr>
        <w:pStyle w:val="body"/>
        <w:rPr>
          <w:rFonts w:cs="Times New Roman"/>
        </w:rPr>
      </w:pPr>
      <w:r w:rsidRPr="00BE0AE5">
        <w:rPr>
          <w:rFonts w:cs="Times New Roman"/>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BE0AE5" w:rsidRDefault="00416B7C" w:rsidP="003E7F6A">
      <w:pPr>
        <w:pStyle w:val="list-bullet"/>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16B7C" w:rsidRPr="00BE0AE5" w:rsidRDefault="00416B7C" w:rsidP="00416B7C">
      <w:pPr>
        <w:pStyle w:val="body"/>
        <w:rPr>
          <w:rFonts w:cs="Times New Roman"/>
        </w:rPr>
      </w:pPr>
      <w:r w:rsidRPr="00BE0AE5">
        <w:rPr>
          <w:rFonts w:cs="Times New Roman"/>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w:t>
      </w:r>
      <w:r w:rsidRPr="00BE0AE5">
        <w:rPr>
          <w:rFonts w:cs="Times New Roman"/>
        </w:rPr>
        <w:lastRenderedPageBreak/>
        <w:t xml:space="preserve">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416B7C" w:rsidRPr="00BE0AE5" w:rsidRDefault="00416B7C" w:rsidP="00416B7C">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rsidR="00416B7C" w:rsidRPr="00BE0AE5" w:rsidRDefault="00416B7C" w:rsidP="003E7F6A">
      <w:pPr>
        <w:pStyle w:val="list-bullet"/>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rsidR="00416B7C" w:rsidRPr="00BE0AE5" w:rsidRDefault="00416B7C" w:rsidP="00416B7C">
      <w:pPr>
        <w:pStyle w:val="body"/>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16B7C" w:rsidRPr="00BE0AE5" w:rsidRDefault="00416B7C" w:rsidP="003E7F6A">
      <w:pPr>
        <w:pStyle w:val="list-dash0"/>
        <w:rPr>
          <w:rFonts w:cs="Times New Roman"/>
        </w:rPr>
      </w:pPr>
      <w:r w:rsidRPr="00BE0AE5">
        <w:rPr>
          <w:rFonts w:cs="Times New Roman"/>
        </w:rPr>
        <w:t>уровень представления;</w:t>
      </w:r>
    </w:p>
    <w:p w:rsidR="00416B7C" w:rsidRPr="00BE0AE5" w:rsidRDefault="00416B7C" w:rsidP="003E7F6A">
      <w:pPr>
        <w:pStyle w:val="list-dash0"/>
        <w:rPr>
          <w:rFonts w:cs="Times New Roman"/>
        </w:rPr>
      </w:pPr>
      <w:r w:rsidRPr="00BE0AE5">
        <w:rPr>
          <w:rFonts w:cs="Times New Roman"/>
        </w:rPr>
        <w:t>уровень пользователя;</w:t>
      </w:r>
    </w:p>
    <w:p w:rsidR="00416B7C" w:rsidRPr="00BE0AE5" w:rsidRDefault="00416B7C" w:rsidP="003E7F6A">
      <w:pPr>
        <w:pStyle w:val="list-dash0"/>
        <w:rPr>
          <w:rFonts w:cs="Times New Roman"/>
        </w:rPr>
      </w:pPr>
      <w:r w:rsidRPr="00BE0AE5">
        <w:rPr>
          <w:rFonts w:cs="Times New Roman"/>
        </w:rPr>
        <w:t xml:space="preserve">когнитивно-продуктивный уровень (создание технологий); </w:t>
      </w:r>
    </w:p>
    <w:p w:rsidR="00416B7C" w:rsidRDefault="00416B7C" w:rsidP="003E7F6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F8081D" w:rsidRPr="00BE0AE5" w:rsidRDefault="00F8081D" w:rsidP="003E7F6A">
      <w:pPr>
        <w:pStyle w:val="list-bullet"/>
        <w:rPr>
          <w:rFonts w:cs="Times New Roman"/>
        </w:rPr>
      </w:pPr>
    </w:p>
    <w:p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BE0AE5" w:rsidRDefault="00416B7C" w:rsidP="00416B7C">
      <w:pPr>
        <w:pStyle w:val="body"/>
        <w:rPr>
          <w:rFonts w:cs="Times New Roman"/>
        </w:rPr>
      </w:pPr>
      <w:r w:rsidRPr="00BE0AE5">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rsidR="00416B7C" w:rsidRPr="00BE0AE5" w:rsidRDefault="00416B7C" w:rsidP="00416B7C">
      <w:pPr>
        <w:pStyle w:val="body"/>
        <w:rPr>
          <w:rFonts w:cs="Times New Roman"/>
          <w:spacing w:val="-1"/>
        </w:rPr>
      </w:pPr>
      <w:r w:rsidRPr="00BE0AE5">
        <w:rPr>
          <w:rFonts w:cs="Times New Roman"/>
          <w:spacing w:val="-1"/>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rsidR="00416B7C" w:rsidRPr="00BE0AE5" w:rsidRDefault="00416B7C" w:rsidP="00416B7C">
      <w:pPr>
        <w:pStyle w:val="body"/>
        <w:rPr>
          <w:rFonts w:cs="Times New Roman"/>
        </w:rPr>
      </w:pPr>
      <w:r w:rsidRPr="00BE0AE5">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rsidR="00416B7C" w:rsidRPr="00BE0AE5" w:rsidRDefault="00416B7C" w:rsidP="00416B7C">
      <w:pPr>
        <w:pStyle w:val="h3"/>
        <w:spacing w:before="397"/>
        <w:rPr>
          <w:rFonts w:cs="Times New Roman"/>
        </w:rPr>
      </w:pPr>
      <w:r w:rsidRPr="00BE0AE5">
        <w:rPr>
          <w:rFonts w:cs="Times New Roman"/>
        </w:rPr>
        <w:t>Инвариантные модули</w:t>
      </w:r>
    </w:p>
    <w:p w:rsidR="00416B7C" w:rsidRPr="00BE0AE5" w:rsidRDefault="00416B7C" w:rsidP="00416B7C">
      <w:pPr>
        <w:pStyle w:val="h4-first"/>
        <w:rPr>
          <w:rFonts w:cs="Times New Roman"/>
        </w:rPr>
      </w:pPr>
      <w:r w:rsidRPr="00BE0AE5">
        <w:rPr>
          <w:rFonts w:cs="Times New Roman"/>
        </w:rPr>
        <w:t>Модуль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416B7C" w:rsidRPr="00BE0AE5" w:rsidRDefault="00416B7C" w:rsidP="00416B7C">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416B7C" w:rsidRPr="00BE0AE5" w:rsidRDefault="00416B7C" w:rsidP="00416B7C">
      <w:pPr>
        <w:pStyle w:val="h4"/>
        <w:rPr>
          <w:rFonts w:cs="Times New Roman"/>
        </w:rPr>
      </w:pPr>
      <w:r w:rsidRPr="00BE0AE5">
        <w:rPr>
          <w:rFonts w:cs="Times New Roman"/>
        </w:rPr>
        <w:lastRenderedPageBreak/>
        <w:t xml:space="preserve">Модуль «Технологии обработки материалов </w:t>
      </w:r>
      <w:r w:rsidRPr="00BE0AE5">
        <w:rPr>
          <w:rFonts w:cs="Times New Roman"/>
        </w:rPr>
        <w:br/>
        <w:t>и пищевых продуктов»</w:t>
      </w:r>
    </w:p>
    <w:p w:rsidR="00416B7C" w:rsidRPr="00BE0AE5" w:rsidRDefault="00416B7C" w:rsidP="00416B7C">
      <w:pPr>
        <w:pStyle w:val="body"/>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16B7C" w:rsidRPr="00BE0AE5" w:rsidRDefault="00416B7C" w:rsidP="00416B7C">
      <w:pPr>
        <w:pStyle w:val="h3"/>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 xml:space="preserve">Модуль «Робототехника» </w:t>
      </w:r>
    </w:p>
    <w:p w:rsidR="00416B7C" w:rsidRPr="00BE0AE5" w:rsidRDefault="00416B7C" w:rsidP="00416B7C">
      <w:pPr>
        <w:pStyle w:val="body"/>
        <w:rPr>
          <w:rFonts w:cs="Times New Roman"/>
        </w:rPr>
      </w:pPr>
      <w:r w:rsidRPr="00BE0AE5">
        <w:rPr>
          <w:rFonts w:cs="Times New Roman"/>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416B7C" w:rsidRPr="00BE0AE5" w:rsidRDefault="00416B7C" w:rsidP="00416B7C">
      <w:pPr>
        <w:pStyle w:val="h4"/>
        <w:spacing w:before="283"/>
        <w:rPr>
          <w:rFonts w:cs="Times New Roman"/>
        </w:rPr>
      </w:pPr>
      <w:r w:rsidRPr="00BE0AE5">
        <w:rPr>
          <w:rFonts w:cs="Times New Roman"/>
        </w:rPr>
        <w:t>Модуль «3D-моделирование, прототипирование, макетирование»</w:t>
      </w:r>
    </w:p>
    <w:p w:rsidR="00416B7C" w:rsidRPr="00BE0AE5" w:rsidRDefault="00416B7C" w:rsidP="00416B7C">
      <w:pPr>
        <w:pStyle w:val="body"/>
        <w:rPr>
          <w:rFonts w:cs="Times New Roman"/>
          <w:spacing w:val="-1"/>
        </w:rPr>
      </w:pPr>
      <w:r w:rsidRPr="00BE0AE5">
        <w:rPr>
          <w:rFonts w:cs="Times New Roman"/>
          <w:spacing w:val="-1"/>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rsidR="00416B7C" w:rsidRPr="00BE0AE5" w:rsidRDefault="00416B7C" w:rsidP="00416B7C">
      <w:pPr>
        <w:pStyle w:val="body"/>
        <w:rPr>
          <w:rFonts w:cs="Times New Roman"/>
        </w:rPr>
      </w:pPr>
      <w:r w:rsidRPr="00BE0AE5">
        <w:rPr>
          <w:rFonts w:cs="Times New Roman"/>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rsidR="00416B7C" w:rsidRPr="00BE0AE5" w:rsidRDefault="00416B7C" w:rsidP="00416B7C">
      <w:pPr>
        <w:pStyle w:val="body"/>
        <w:rPr>
          <w:rFonts w:cs="Times New Roman"/>
          <w:spacing w:val="-1"/>
        </w:rPr>
      </w:pPr>
      <w:r w:rsidRPr="00BE0AE5">
        <w:rPr>
          <w:rFonts w:cs="Times New Roman"/>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34"/>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416B7C" w:rsidRPr="00BE0AE5" w:rsidRDefault="00416B7C" w:rsidP="003E7F6A">
      <w:pPr>
        <w:pStyle w:val="list-bullet"/>
        <w:rPr>
          <w:rFonts w:cs="Times New Roman"/>
        </w:rPr>
      </w:pPr>
      <w:r w:rsidRPr="00BE0AE5">
        <w:rPr>
          <w:rFonts w:cs="Times New Roman"/>
        </w:rPr>
        <w:lastRenderedPageBreak/>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416B7C" w:rsidRPr="00BE0AE5" w:rsidRDefault="00416B7C" w:rsidP="00416B7C">
      <w:pPr>
        <w:pStyle w:val="body"/>
        <w:rPr>
          <w:rFonts w:cs="Times New Roman"/>
        </w:rPr>
      </w:pPr>
      <w:r w:rsidRPr="00BE0AE5">
        <w:rPr>
          <w:rFonts w:cs="Times New Roman"/>
        </w:rPr>
        <w:t>Дополнительно рекомендуется выделить за счёт внеурочной деятельности в 8 классе — 1 час в неделю и в 9 классе — 2 часа.</w:t>
      </w:r>
    </w:p>
    <w:p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rsidR="00416B7C" w:rsidRPr="00BE0AE5" w:rsidRDefault="00416B7C" w:rsidP="00416B7C">
      <w:pPr>
        <w:pStyle w:val="h2-first"/>
        <w:spacing w:after="57"/>
        <w:rPr>
          <w:rFonts w:cs="Times New Roman"/>
        </w:rPr>
      </w:pPr>
      <w:r w:rsidRPr="00BE0AE5">
        <w:rPr>
          <w:rFonts w:cs="Times New Roman"/>
        </w:rPr>
        <w:t>Инвариантные модули</w:t>
      </w:r>
    </w:p>
    <w:p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p>
    <w:p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BE0AE5" w:rsidRDefault="00416B7C" w:rsidP="00416B7C">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rsidR="00416B7C" w:rsidRPr="00BE0AE5" w:rsidRDefault="00416B7C" w:rsidP="00416B7C">
      <w:pPr>
        <w:pStyle w:val="body"/>
        <w:rPr>
          <w:rFonts w:cs="Times New Roman"/>
        </w:rPr>
      </w:pPr>
      <w:r w:rsidRPr="00BE0AE5">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p>
    <w:p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rsidR="00416B7C" w:rsidRPr="00BE0AE5" w:rsidRDefault="00416B7C" w:rsidP="00416B7C">
      <w:pPr>
        <w:pStyle w:val="body"/>
        <w:rPr>
          <w:rFonts w:cs="Times New Roman"/>
        </w:rPr>
      </w:pPr>
      <w:r w:rsidRPr="00BE0AE5">
        <w:rPr>
          <w:rFonts w:cs="Times New Roman"/>
        </w:rPr>
        <w:t xml:space="preserve">Электропроводка. Бытовые электрические приборы. Техника безопасности при работе с электричеством. </w:t>
      </w:r>
    </w:p>
    <w:p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Раздел 7. Технологии и искусство.</w:t>
      </w:r>
    </w:p>
    <w:p w:rsidR="00416B7C" w:rsidRPr="00BE0AE5" w:rsidRDefault="00416B7C" w:rsidP="00416B7C">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rsidR="00416B7C" w:rsidRPr="00BE0AE5" w:rsidRDefault="00416B7C" w:rsidP="00416B7C">
      <w:pPr>
        <w:pStyle w:val="body"/>
        <w:rPr>
          <w:rFonts w:cs="Times New Roman"/>
        </w:rPr>
      </w:pPr>
      <w:r w:rsidRPr="00BE0AE5">
        <w:rPr>
          <w:rFonts w:cs="Times New Roman"/>
        </w:rPr>
        <w:lastRenderedPageBreak/>
        <w:t xml:space="preserve">Биотехнологии. Лазерные технологии. Космические технологии. Представления о нанотехнологиях. </w:t>
      </w:r>
    </w:p>
    <w:p w:rsidR="00416B7C" w:rsidRPr="00BE0AE5" w:rsidRDefault="00416B7C" w:rsidP="00416B7C">
      <w:pPr>
        <w:pStyle w:val="body"/>
        <w:rPr>
          <w:rFonts w:cs="Times New Roman"/>
          <w:spacing w:val="-1"/>
        </w:rPr>
      </w:pPr>
      <w:r w:rsidRPr="00BE0AE5">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416B7C" w:rsidRPr="00BE0AE5" w:rsidRDefault="00416B7C" w:rsidP="00416B7C">
      <w:pPr>
        <w:pStyle w:val="body"/>
        <w:rPr>
          <w:rFonts w:cs="Times New Roman"/>
          <w:spacing w:val="-2"/>
        </w:rPr>
      </w:pPr>
      <w:r w:rsidRPr="00BE0AE5">
        <w:rPr>
          <w:rFonts w:cs="Times New Roman"/>
          <w:spacing w:val="-2"/>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Элементы управления.</w:t>
      </w:r>
    </w:p>
    <w:p w:rsidR="00416B7C" w:rsidRPr="00BE0AE5" w:rsidRDefault="00416B7C" w:rsidP="00416B7C">
      <w:pPr>
        <w:pStyle w:val="body"/>
        <w:rPr>
          <w:rFonts w:cs="Times New Roman"/>
        </w:rPr>
      </w:pPr>
      <w:r w:rsidRPr="00BE0AE5">
        <w:rPr>
          <w:rFonts w:cs="Times New Roman"/>
        </w:rPr>
        <w:t xml:space="preserve">Общие принципы управления. Общая схема управления.Условия реализации общей схемы управления. Начала кибернетики. </w:t>
      </w:r>
    </w:p>
    <w:p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Мир профессий.</w:t>
      </w:r>
    </w:p>
    <w:p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p>
    <w:p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rsidR="00416B7C" w:rsidRPr="00BE0AE5" w:rsidRDefault="00416B7C" w:rsidP="00416B7C">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p>
    <w:p w:rsidR="00416B7C" w:rsidRPr="00BE0AE5" w:rsidRDefault="00416B7C" w:rsidP="00416B7C">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416B7C" w:rsidRPr="00BE0AE5" w:rsidRDefault="00416B7C" w:rsidP="00416B7C">
      <w:pPr>
        <w:pStyle w:val="body"/>
        <w:rPr>
          <w:rFonts w:cs="Times New Roman"/>
        </w:rPr>
      </w:pPr>
      <w:r w:rsidRPr="00BE0AE5">
        <w:rPr>
          <w:rFonts w:cs="Times New Roman"/>
        </w:rPr>
        <w:t xml:space="preserve">Компьютерные инструменты.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rsidR="00416B7C" w:rsidRPr="00BE0AE5" w:rsidRDefault="00416B7C" w:rsidP="00416B7C">
      <w:pPr>
        <w:pStyle w:val="body"/>
        <w:rPr>
          <w:rFonts w:cs="Times New Roman"/>
        </w:rPr>
      </w:pPr>
      <w:r w:rsidRPr="00BE0AE5">
        <w:rPr>
          <w:rFonts w:cs="Times New Roman"/>
        </w:rPr>
        <w:t xml:space="preserve">Резание заготовок. </w:t>
      </w:r>
    </w:p>
    <w:p w:rsidR="00416B7C" w:rsidRPr="00BE0AE5" w:rsidRDefault="00416B7C" w:rsidP="00416B7C">
      <w:pPr>
        <w:pStyle w:val="body"/>
        <w:rPr>
          <w:rFonts w:cs="Times New Roman"/>
        </w:rPr>
      </w:pPr>
      <w:r w:rsidRPr="00BE0AE5">
        <w:rPr>
          <w:rFonts w:cs="Times New Roman"/>
        </w:rPr>
        <w:t>Строгание заготовок из древесины.</w:t>
      </w:r>
    </w:p>
    <w:p w:rsidR="00416B7C" w:rsidRPr="00BE0AE5" w:rsidRDefault="00416B7C" w:rsidP="00416B7C">
      <w:pPr>
        <w:pStyle w:val="body"/>
        <w:rPr>
          <w:rFonts w:cs="Times New Roman"/>
        </w:rPr>
      </w:pPr>
      <w:r w:rsidRPr="00BE0AE5">
        <w:rPr>
          <w:rFonts w:cs="Times New Roman"/>
        </w:rPr>
        <w:lastRenderedPageBreak/>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rsidR="00416B7C" w:rsidRPr="00BE0AE5" w:rsidRDefault="00416B7C" w:rsidP="00416B7C">
      <w:pPr>
        <w:pStyle w:val="body"/>
        <w:rPr>
          <w:rFonts w:cs="Times New Roman"/>
        </w:rPr>
      </w:pPr>
      <w:r w:rsidRPr="00BE0AE5">
        <w:rPr>
          <w:rFonts w:cs="Times New Roman"/>
        </w:rPr>
        <w:t xml:space="preserve">Зачистка и отделка поверхностей деталей из конструкционных материалов. </w:t>
      </w:r>
    </w:p>
    <w:p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rsidR="00416B7C" w:rsidRPr="00BE0AE5" w:rsidRDefault="00416B7C" w:rsidP="00416B7C">
      <w:pPr>
        <w:pStyle w:val="body"/>
        <w:rPr>
          <w:rFonts w:cs="Times New Roman"/>
        </w:rPr>
      </w:pPr>
      <w:r w:rsidRPr="00BE0AE5">
        <w:rPr>
          <w:rFonts w:cs="Times New Roman"/>
        </w:rPr>
        <w:t>Правила безопасной работы.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rsidR="00416B7C" w:rsidRPr="00BE0AE5" w:rsidRDefault="00416B7C" w:rsidP="00416B7C">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p>
    <w:p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rsidR="00416B7C" w:rsidRPr="00BE0AE5" w:rsidRDefault="00416B7C" w:rsidP="00416B7C">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rsidR="00416B7C" w:rsidRPr="00BE0AE5" w:rsidRDefault="00416B7C" w:rsidP="00416B7C">
      <w:pPr>
        <w:pStyle w:val="body"/>
        <w:rPr>
          <w:rFonts w:cs="Times New Roman"/>
        </w:rPr>
      </w:pPr>
      <w:r w:rsidRPr="00BE0AE5">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rsidR="00416B7C" w:rsidRPr="00BE0AE5" w:rsidRDefault="00416B7C" w:rsidP="00416B7C">
      <w:pPr>
        <w:pStyle w:val="body"/>
        <w:rPr>
          <w:rFonts w:cs="Times New Roman"/>
        </w:rPr>
      </w:pPr>
      <w:r w:rsidRPr="00BE0AE5">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9. Машины и их модели.</w:t>
      </w:r>
    </w:p>
    <w:p w:rsidR="00416B7C" w:rsidRPr="00BE0AE5" w:rsidRDefault="00416B7C" w:rsidP="00416B7C">
      <w:pPr>
        <w:pStyle w:val="body"/>
        <w:rPr>
          <w:rFonts w:cs="Times New Roman"/>
        </w:rPr>
      </w:pPr>
      <w:r w:rsidRPr="00BE0AE5">
        <w:rPr>
          <w:rFonts w:cs="Times New Roman"/>
        </w:rPr>
        <w:t xml:space="preserve">Как устроены машины. </w:t>
      </w:r>
    </w:p>
    <w:p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BE0AE5" w:rsidRDefault="00416B7C" w:rsidP="00416B7C">
      <w:pPr>
        <w:pStyle w:val="body"/>
        <w:rPr>
          <w:rFonts w:cs="Times New Roman"/>
        </w:rPr>
      </w:pPr>
      <w:r w:rsidRPr="00BE0AE5">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16B7C" w:rsidRPr="00BE0AE5" w:rsidRDefault="00416B7C" w:rsidP="00416B7C">
      <w:pPr>
        <w:pStyle w:val="body"/>
        <w:rPr>
          <w:rFonts w:cs="Times New Roman"/>
          <w:spacing w:val="3"/>
        </w:rPr>
      </w:pPr>
      <w:r w:rsidRPr="00BE0AE5">
        <w:rPr>
          <w:rFonts w:cs="Times New Roman"/>
          <w:spacing w:val="3"/>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w:t>
      </w:r>
      <w:r w:rsidRPr="00BE0AE5">
        <w:rPr>
          <w:rFonts w:cs="Times New Roman"/>
          <w:spacing w:val="3"/>
        </w:rPr>
        <w:lastRenderedPageBreak/>
        <w:t>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p>
    <w:p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16B7C" w:rsidRPr="00BE0AE5" w:rsidRDefault="00416B7C" w:rsidP="00416B7C">
      <w:pPr>
        <w:pStyle w:val="body"/>
        <w:rPr>
          <w:rFonts w:cs="Times New Roman"/>
        </w:rPr>
      </w:pPr>
      <w:r w:rsidRPr="00BE0AE5">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16B7C" w:rsidRPr="00BE0AE5" w:rsidRDefault="00416B7C" w:rsidP="00416B7C">
      <w:pPr>
        <w:pStyle w:val="body"/>
        <w:rPr>
          <w:rFonts w:cs="Times New Roman"/>
        </w:rPr>
      </w:pPr>
      <w:r w:rsidRPr="00BE0AE5">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Технологии и человек.</w:t>
      </w:r>
    </w:p>
    <w:p w:rsidR="00416B7C" w:rsidRPr="00BE0AE5" w:rsidRDefault="00416B7C" w:rsidP="00416B7C">
      <w:pPr>
        <w:pStyle w:val="body"/>
        <w:rPr>
          <w:rFonts w:cs="Times New Roman"/>
        </w:rPr>
      </w:pPr>
      <w:r w:rsidRPr="00BE0AE5">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416B7C" w:rsidRPr="00BE0AE5" w:rsidRDefault="00416B7C" w:rsidP="00416B7C">
      <w:pPr>
        <w:pStyle w:val="h2"/>
        <w:rPr>
          <w:rFonts w:cs="Times New Roman"/>
        </w:rPr>
      </w:pPr>
    </w:p>
    <w:p w:rsidR="00416B7C" w:rsidRPr="00BE0AE5" w:rsidRDefault="00416B7C" w:rsidP="00416B7C">
      <w:pPr>
        <w:pStyle w:val="h2"/>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5—9 классы</w:t>
      </w:r>
    </w:p>
    <w:p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rsidR="00416B7C" w:rsidRPr="00BE0AE5" w:rsidRDefault="00416B7C" w:rsidP="00416B7C">
      <w:pPr>
        <w:pStyle w:val="body"/>
        <w:rPr>
          <w:rFonts w:cs="Times New Roman"/>
        </w:rPr>
      </w:pPr>
      <w:r w:rsidRPr="00BE0AE5">
        <w:rPr>
          <w:rFonts w:cs="Times New Roman"/>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16B7C" w:rsidRPr="00BE0AE5" w:rsidRDefault="00416B7C" w:rsidP="00416B7C">
      <w:pPr>
        <w:pStyle w:val="body"/>
        <w:rPr>
          <w:rFonts w:cs="Times New Roman"/>
        </w:rPr>
      </w:pPr>
      <w:r w:rsidRPr="00BE0AE5">
        <w:rPr>
          <w:rFonts w:cs="Times New Roman"/>
        </w:rPr>
        <w:t>Компьютерный исполнитель. Робот. Система команд исполнителя.</w:t>
      </w:r>
    </w:p>
    <w:p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rsidR="00416B7C" w:rsidRPr="00BE0AE5" w:rsidRDefault="00416B7C" w:rsidP="00416B7C">
      <w:pPr>
        <w:pStyle w:val="body"/>
        <w:rPr>
          <w:rFonts w:cs="Times New Roman"/>
        </w:rPr>
      </w:pPr>
      <w:r w:rsidRPr="00BE0AE5">
        <w:rPr>
          <w:rFonts w:cs="Times New Roman"/>
        </w:rPr>
        <w:t>Система команд механического робота. Управление механическим роботом.</w:t>
      </w:r>
    </w:p>
    <w:p w:rsidR="00416B7C" w:rsidRPr="00BE0AE5" w:rsidRDefault="00416B7C" w:rsidP="00416B7C">
      <w:pPr>
        <w:pStyle w:val="body"/>
        <w:rPr>
          <w:rFonts w:cs="Times New Roman"/>
        </w:rPr>
      </w:pPr>
      <w:r w:rsidRPr="00BE0AE5">
        <w:rPr>
          <w:rFonts w:cs="Times New Roman"/>
        </w:rPr>
        <w:t xml:space="preserve">Робототехнические комплексы и их возможности. Знакомство с составом робототехнического конструктора.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Роботы: конструирование и управление.</w:t>
      </w:r>
    </w:p>
    <w:p w:rsidR="00416B7C" w:rsidRPr="00BE0AE5" w:rsidRDefault="00416B7C" w:rsidP="00416B7C">
      <w:pPr>
        <w:pStyle w:val="body"/>
        <w:rPr>
          <w:rFonts w:cs="Times New Roman"/>
        </w:rPr>
      </w:pPr>
      <w:r w:rsidRPr="00BE0AE5">
        <w:rPr>
          <w:rFonts w:cs="Times New Roman"/>
        </w:rPr>
        <w:t xml:space="preserve">Общее устройство робота. Механическая часть. Принцип программного управления. </w:t>
      </w:r>
    </w:p>
    <w:p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rsidR="00416B7C" w:rsidRPr="00BE0AE5" w:rsidRDefault="00416B7C" w:rsidP="00416B7C">
      <w:pPr>
        <w:pStyle w:val="body"/>
        <w:rPr>
          <w:rFonts w:cs="Times New Roman"/>
        </w:rPr>
      </w:pPr>
      <w:r w:rsidRPr="00BE0AE5">
        <w:rPr>
          <w:rFonts w:cs="Times New Roman"/>
        </w:rPr>
        <w:t xml:space="preserve">Производственные линии. Взаимодействие роботов. Понятие о производстве 4.0. Модели производственных линий. </w:t>
      </w:r>
    </w:p>
    <w:p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16B7C" w:rsidRPr="00BE0AE5" w:rsidRDefault="00416B7C" w:rsidP="00416B7C">
      <w:pPr>
        <w:pStyle w:val="body"/>
        <w:rPr>
          <w:rFonts w:cs="Times New Roman"/>
        </w:rPr>
      </w:pPr>
      <w:r w:rsidRPr="00BE0AE5">
        <w:rPr>
          <w:rFonts w:cs="Times New Roman"/>
        </w:rPr>
        <w:t xml:space="preserve">Примеры роботов из различных областей. Их возможности и ограничения.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p>
    <w:p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BE0AE5" w:rsidRDefault="00416B7C" w:rsidP="00416B7C">
      <w:pPr>
        <w:pStyle w:val="h4"/>
        <w:rPr>
          <w:rFonts w:cs="Times New Roman"/>
        </w:rPr>
      </w:pPr>
      <w:r w:rsidRPr="00BE0AE5">
        <w:rPr>
          <w:rFonts w:cs="Times New Roman"/>
        </w:rPr>
        <w:t>Модуль «3D-моделирование, макетирование, прототипирование»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rsidR="00416B7C" w:rsidRPr="00BE0AE5" w:rsidRDefault="00416B7C" w:rsidP="00416B7C">
      <w:pPr>
        <w:pStyle w:val="body"/>
        <w:rPr>
          <w:rFonts w:cs="Times New Roman"/>
        </w:rPr>
      </w:pPr>
      <w:r w:rsidRPr="00BE0AE5">
        <w:rPr>
          <w:rFonts w:cs="Times New Roman"/>
        </w:rPr>
        <w:lastRenderedPageBreak/>
        <w:t xml:space="preserve">Виды и свойства, назначение моделей. Адекватность модели моделируемому объекту и целям моделирования.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Визуальные модели.</w:t>
      </w:r>
    </w:p>
    <w:p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rsidR="00416B7C" w:rsidRPr="00BE0AE5" w:rsidRDefault="00416B7C" w:rsidP="00416B7C">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пирамида.</w:t>
      </w:r>
    </w:p>
    <w:p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416B7C" w:rsidRPr="00BE0AE5" w:rsidRDefault="00416B7C" w:rsidP="00416B7C">
      <w:pPr>
        <w:pStyle w:val="body"/>
        <w:rPr>
          <w:rFonts w:cs="Times New Roman"/>
        </w:rPr>
      </w:pPr>
      <w:r w:rsidRPr="00BE0AE5">
        <w:rPr>
          <w:rFonts w:cs="Times New Roman"/>
        </w:rPr>
        <w:t>Моделирование сложных объектов.</w:t>
      </w:r>
    </w:p>
    <w:p w:rsidR="00416B7C" w:rsidRPr="00BE0AE5" w:rsidRDefault="00416B7C" w:rsidP="00416B7C">
      <w:pPr>
        <w:pStyle w:val="body"/>
        <w:rPr>
          <w:rFonts w:cs="Times New Roman"/>
        </w:rPr>
      </w:pPr>
      <w:r w:rsidRPr="00BE0AE5">
        <w:rPr>
          <w:rFonts w:cs="Times New Roman"/>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416B7C" w:rsidRPr="00BE0AE5" w:rsidRDefault="00416B7C" w:rsidP="00416B7C">
      <w:pPr>
        <w:pStyle w:val="body"/>
        <w:rPr>
          <w:rFonts w:cs="Times New Roman"/>
        </w:rPr>
      </w:pPr>
      <w:r w:rsidRPr="00BE0AE5">
        <w:rPr>
          <w:rFonts w:cs="Times New Roman"/>
        </w:rPr>
        <w:t xml:space="preserve">3D-печать. Техника безопасности в 3D-печати. Аддитивные технологии. Экструдер и его устройство. Кинематика 3D-принтера. </w:t>
      </w:r>
    </w:p>
    <w:p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BE0AE5" w:rsidRDefault="00416B7C" w:rsidP="00416B7C">
      <w:pPr>
        <w:pStyle w:val="body"/>
        <w:rPr>
          <w:rFonts w:cs="Times New Roman"/>
        </w:rPr>
      </w:pPr>
      <w:r w:rsidRPr="00BE0AE5">
        <w:rPr>
          <w:rFonts w:cs="Times New Roman"/>
        </w:rPr>
        <w:t>Профессии, связанные с 3D-печатью.</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p>
    <w:p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p>
    <w:p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Модели и их свойства.</w:t>
      </w:r>
    </w:p>
    <w:p w:rsidR="00416B7C" w:rsidRPr="00BE0AE5" w:rsidRDefault="00416B7C" w:rsidP="00416B7C">
      <w:pPr>
        <w:pStyle w:val="body"/>
        <w:rPr>
          <w:rFonts w:cs="Times New Roman"/>
        </w:rPr>
      </w:pPr>
      <w:r w:rsidRPr="00BE0AE5">
        <w:rPr>
          <w:rFonts w:cs="Times New Roman"/>
        </w:rPr>
        <w:t>Понятие графической модели.</w:t>
      </w:r>
    </w:p>
    <w:p w:rsidR="00416B7C" w:rsidRPr="00BE0AE5" w:rsidRDefault="00416B7C" w:rsidP="00416B7C">
      <w:pPr>
        <w:pStyle w:val="body"/>
        <w:rPr>
          <w:rFonts w:cs="Times New Roman"/>
        </w:rPr>
      </w:pPr>
      <w:r w:rsidRPr="00BE0AE5">
        <w:rPr>
          <w:rFonts w:cs="Times New Roman"/>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p>
    <w:p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p>
    <w:p w:rsidR="00416B7C" w:rsidRPr="00BE0AE5" w:rsidRDefault="00416B7C" w:rsidP="00416B7C">
      <w:pPr>
        <w:pStyle w:val="body"/>
        <w:rPr>
          <w:rFonts w:cs="Times New Roman"/>
        </w:rPr>
      </w:pPr>
      <w:r w:rsidRPr="00BE0AE5">
        <w:rPr>
          <w:rFonts w:cs="Times New Roman"/>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416B7C" w:rsidRPr="00BE0AE5" w:rsidRDefault="00416B7C" w:rsidP="00416B7C">
      <w:pPr>
        <w:pStyle w:val="h4"/>
        <w:spacing w:before="454"/>
        <w:rPr>
          <w:rFonts w:cs="Times New Roman"/>
        </w:rPr>
      </w:pPr>
      <w:r w:rsidRPr="00BE0AE5">
        <w:rPr>
          <w:rFonts w:cs="Times New Roman"/>
        </w:rPr>
        <w:lastRenderedPageBreak/>
        <w:t>Модуль «Автоматизированные системы»</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p>
    <w:p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rsidR="00416B7C" w:rsidRPr="00BE0AE5" w:rsidRDefault="00416B7C" w:rsidP="00416B7C">
      <w:pPr>
        <w:pStyle w:val="body"/>
        <w:rPr>
          <w:rFonts w:cs="Times New Roman"/>
          <w:spacing w:val="2"/>
        </w:rPr>
      </w:pPr>
      <w:r w:rsidRPr="00BE0AE5">
        <w:rPr>
          <w:rFonts w:cs="Times New Roman"/>
          <w:spacing w:val="2"/>
        </w:rPr>
        <w:t xml:space="preserve">Понятие системы. Замкнутые и открытые системы. Системы с положительной и отрицательной обратной связью. Примеры. </w:t>
      </w:r>
    </w:p>
    <w:p w:rsidR="00416B7C" w:rsidRPr="00BE0AE5" w:rsidRDefault="00416B7C" w:rsidP="00416B7C">
      <w:pPr>
        <w:pStyle w:val="body"/>
        <w:rPr>
          <w:rFonts w:cs="Times New Roman"/>
        </w:rPr>
      </w:pPr>
      <w:r w:rsidRPr="00BE0AE5">
        <w:rPr>
          <w:rFonts w:cs="Times New Roman"/>
        </w:rPr>
        <w:t xml:space="preserve">Динамические эффекты открытых систем: точки бифуркации, аттракторы. </w:t>
      </w:r>
    </w:p>
    <w:p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BE0AE5" w:rsidRDefault="00416B7C" w:rsidP="00416B7C">
      <w:pPr>
        <w:pStyle w:val="body"/>
        <w:rPr>
          <w:rFonts w:cs="Times New Roman"/>
        </w:rPr>
      </w:pPr>
    </w:p>
    <w:p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rsidR="00416B7C" w:rsidRPr="00BE0AE5" w:rsidRDefault="00416B7C" w:rsidP="00416B7C">
      <w:pPr>
        <w:pStyle w:val="body"/>
        <w:rPr>
          <w:rFonts w:cs="Times New Roman"/>
        </w:rPr>
      </w:pPr>
      <w:r w:rsidRPr="00BE0AE5">
        <w:rPr>
          <w:rFonts w:cs="Times New Roman"/>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BE0AE5" w:rsidRDefault="00416B7C" w:rsidP="00416B7C">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rsidR="00416B7C" w:rsidRPr="00BE0AE5" w:rsidRDefault="00416B7C" w:rsidP="00416B7C">
      <w:pPr>
        <w:pStyle w:val="body"/>
        <w:rPr>
          <w:rFonts w:cs="Times New Roman"/>
        </w:rPr>
      </w:pPr>
      <w:r w:rsidRPr="00BE0AE5">
        <w:rPr>
          <w:rFonts w:cs="Times New Roman"/>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416B7C" w:rsidRPr="00BE0AE5" w:rsidRDefault="00416B7C" w:rsidP="00416B7C">
      <w:pPr>
        <w:pStyle w:val="body"/>
        <w:rPr>
          <w:rFonts w:cs="Times New Roman"/>
        </w:rPr>
      </w:pPr>
      <w:r w:rsidRPr="00BE0AE5">
        <w:rPr>
          <w:rFonts w:cs="Times New Roman"/>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16B7C" w:rsidRPr="00BE0AE5" w:rsidRDefault="00416B7C" w:rsidP="00416B7C">
      <w:pPr>
        <w:pStyle w:val="body"/>
        <w:rPr>
          <w:rFonts w:cs="Times New Roman"/>
        </w:rPr>
      </w:pPr>
      <w:r w:rsidRPr="00BE0AE5">
        <w:rPr>
          <w:rFonts w:cs="Times New Roman"/>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16B7C" w:rsidRPr="00BE0AE5" w:rsidRDefault="00416B7C" w:rsidP="00416B7C">
      <w:pPr>
        <w:pStyle w:val="body"/>
        <w:rPr>
          <w:rFonts w:cs="Times New Roman"/>
        </w:rPr>
      </w:pPr>
      <w:r w:rsidRPr="00BE0AE5">
        <w:rPr>
          <w:rFonts w:cs="Times New Roman"/>
        </w:rPr>
        <w:t xml:space="preserve">Программная поддержка предпринимательской деятельности. Программы для управления проектами. </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животных.</w:t>
      </w:r>
    </w:p>
    <w:p w:rsidR="00416B7C" w:rsidRPr="00BE0AE5" w:rsidRDefault="00416B7C" w:rsidP="00416B7C">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оборудование, уход.</w:t>
      </w:r>
    </w:p>
    <w:p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rsidR="00416B7C" w:rsidRPr="00BE0AE5" w:rsidRDefault="00416B7C" w:rsidP="00416B7C">
      <w:pPr>
        <w:pStyle w:val="body"/>
        <w:rPr>
          <w:rFonts w:cs="Times New Roman"/>
        </w:rPr>
      </w:pPr>
      <w:r w:rsidRPr="00BE0AE5">
        <w:rPr>
          <w:rFonts w:cs="Times New Roman"/>
        </w:rPr>
        <w:t xml:space="preserve">Заготовка кормов. Кормление животных. Питательность корма. Рацион. </w:t>
      </w:r>
    </w:p>
    <w:p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p>
    <w:p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rsidR="00416B7C" w:rsidRPr="00BE0AE5" w:rsidRDefault="00416B7C" w:rsidP="00416B7C">
      <w:pPr>
        <w:pStyle w:val="body"/>
        <w:rPr>
          <w:rFonts w:cs="Times New Roman"/>
        </w:rPr>
      </w:pPr>
      <w:r w:rsidRPr="00BE0AE5">
        <w:rPr>
          <w:rFonts w:cs="Times New Roman"/>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rsidR="00416B7C" w:rsidRPr="00BE0AE5" w:rsidRDefault="00416B7C" w:rsidP="00416B7C">
      <w:pPr>
        <w:pStyle w:val="body"/>
        <w:rPr>
          <w:rFonts w:cs="Times New Roman"/>
        </w:rPr>
      </w:pPr>
      <w:r w:rsidRPr="00BE0AE5">
        <w:rPr>
          <w:rFonts w:cs="Times New Roman"/>
        </w:rPr>
        <w:t>Цифровая ферма:</w:t>
      </w:r>
    </w:p>
    <w:p w:rsidR="00416B7C" w:rsidRPr="00BE0AE5" w:rsidRDefault="00416B7C" w:rsidP="00237AD2">
      <w:pPr>
        <w:pStyle w:val="list-bullet"/>
        <w:rPr>
          <w:rFonts w:cs="Times New Roman"/>
        </w:rPr>
      </w:pPr>
      <w:r w:rsidRPr="00BE0AE5">
        <w:rPr>
          <w:rFonts w:cs="Times New Roman"/>
        </w:rPr>
        <w:lastRenderedPageBreak/>
        <w:t>автоматическое кормление животных;</w:t>
      </w:r>
    </w:p>
    <w:p w:rsidR="00416B7C" w:rsidRPr="00BE0AE5" w:rsidRDefault="00416B7C" w:rsidP="00237AD2">
      <w:pPr>
        <w:pStyle w:val="list-bullet"/>
        <w:rPr>
          <w:rFonts w:cs="Times New Roman"/>
        </w:rPr>
      </w:pPr>
      <w:r w:rsidRPr="00BE0AE5">
        <w:rPr>
          <w:rFonts w:cs="Times New Roman"/>
        </w:rPr>
        <w:t>автоматическая дойка;</w:t>
      </w:r>
    </w:p>
    <w:p w:rsidR="00416B7C" w:rsidRPr="00BE0AE5" w:rsidRDefault="00416B7C" w:rsidP="00237AD2">
      <w:pPr>
        <w:pStyle w:val="list-bullet"/>
        <w:rPr>
          <w:rFonts w:cs="Times New Roman"/>
        </w:rPr>
      </w:pPr>
      <w:r w:rsidRPr="00BE0AE5">
        <w:rPr>
          <w:rFonts w:cs="Times New Roman"/>
        </w:rPr>
        <w:t>уборка помещения и др.</w:t>
      </w:r>
    </w:p>
    <w:p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3. Профессии, связанные с деятельностью животновода.</w:t>
      </w:r>
    </w:p>
    <w:p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16B7C" w:rsidRPr="00BE0AE5" w:rsidRDefault="00416B7C" w:rsidP="00416B7C">
      <w:pPr>
        <w:pStyle w:val="h4"/>
        <w:rPr>
          <w:rFonts w:cs="Times New Roman"/>
        </w:rPr>
      </w:pP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культур.</w:t>
      </w:r>
    </w:p>
    <w:p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416B7C" w:rsidRPr="00BE0AE5" w:rsidRDefault="00416B7C" w:rsidP="00416B7C">
      <w:pPr>
        <w:pStyle w:val="body"/>
        <w:rPr>
          <w:rFonts w:cs="Times New Roman"/>
        </w:rPr>
      </w:pPr>
      <w:r w:rsidRPr="00BE0AE5">
        <w:rPr>
          <w:rFonts w:cs="Times New Roman"/>
        </w:rPr>
        <w:t>Почвы, виды почв. Плодородие почв.</w:t>
      </w:r>
    </w:p>
    <w:p w:rsidR="00416B7C" w:rsidRPr="00BE0AE5" w:rsidRDefault="00416B7C" w:rsidP="00416B7C">
      <w:pPr>
        <w:pStyle w:val="body"/>
        <w:rPr>
          <w:rFonts w:cs="Times New Roman"/>
        </w:rPr>
      </w:pPr>
      <w:r w:rsidRPr="00BE0AE5">
        <w:rPr>
          <w:rFonts w:cs="Times New Roman"/>
        </w:rPr>
        <w:t xml:space="preserve">Инструменты обработки почвы: ручные и механизированные. Сельскохозяйственная техника. </w:t>
      </w:r>
    </w:p>
    <w:p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p>
    <w:p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BE0AE5" w:rsidRDefault="00416B7C" w:rsidP="00416B7C">
      <w:pPr>
        <w:pStyle w:val="body"/>
        <w:rPr>
          <w:rFonts w:cs="Times New Roman"/>
        </w:rPr>
      </w:pPr>
      <w:r w:rsidRPr="00BE0AE5">
        <w:rPr>
          <w:rFonts w:cs="Times New Roman"/>
        </w:rPr>
        <w:t xml:space="preserve">Сохранение природной среды.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rsidR="00416B7C" w:rsidRPr="00BE0AE5" w:rsidRDefault="00416B7C" w:rsidP="00416B7C">
      <w:pPr>
        <w:pStyle w:val="body"/>
        <w:rPr>
          <w:rFonts w:cs="Times New Roman"/>
        </w:rPr>
      </w:pPr>
      <w:r w:rsidRPr="00BE0AE5">
        <w:rPr>
          <w:rFonts w:cs="Times New Roman"/>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rsidR="00416B7C" w:rsidRPr="00BE0AE5" w:rsidRDefault="00416B7C" w:rsidP="00237AD2">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rsidR="00416B7C" w:rsidRPr="00BE0AE5" w:rsidRDefault="00416B7C" w:rsidP="00237AD2">
      <w:pPr>
        <w:pStyle w:val="list-bullet"/>
        <w:rPr>
          <w:rFonts w:cs="Times New Roman"/>
        </w:rPr>
      </w:pPr>
      <w:r w:rsidRPr="00BE0AE5">
        <w:rPr>
          <w:rFonts w:cs="Times New Roman"/>
        </w:rPr>
        <w:t>автоматизация тепличного хозяйства;</w:t>
      </w:r>
    </w:p>
    <w:p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rsidR="00416B7C" w:rsidRPr="00BE0AE5" w:rsidRDefault="00416B7C" w:rsidP="00237AD2">
      <w:pPr>
        <w:pStyle w:val="list-bullet"/>
        <w:rPr>
          <w:rFonts w:cs="Times New Roman"/>
        </w:rPr>
      </w:pPr>
      <w:r w:rsidRPr="00BE0AE5">
        <w:rPr>
          <w:rFonts w:cs="Times New Roman"/>
        </w:rPr>
        <w:t>использование БПЛА и др.</w:t>
      </w:r>
    </w:p>
    <w:p w:rsidR="00416B7C" w:rsidRPr="00BE0AE5" w:rsidRDefault="00416B7C" w:rsidP="00416B7C">
      <w:pPr>
        <w:pStyle w:val="body"/>
        <w:rPr>
          <w:rFonts w:cs="Times New Roman"/>
        </w:rPr>
      </w:pPr>
      <w:r w:rsidRPr="00BE0AE5">
        <w:rPr>
          <w:rFonts w:cs="Times New Roman"/>
        </w:rPr>
        <w:t xml:space="preserve">Генно-модифицированные растения: положительные и отрицательные аспекты.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rsidR="00416B7C" w:rsidRPr="00BE0AE5" w:rsidRDefault="00416B7C" w:rsidP="00416B7C">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16B7C" w:rsidRPr="00BE0AE5" w:rsidRDefault="00416B7C" w:rsidP="00416B7C">
      <w:pPr>
        <w:pStyle w:val="h1"/>
        <w:rPr>
          <w:rFonts w:cs="Times New Roman"/>
        </w:rPr>
      </w:pPr>
      <w:r w:rsidRPr="00BE0AE5">
        <w:rPr>
          <w:rFonts w:cs="Times New Roman"/>
        </w:rPr>
        <w:lastRenderedPageBreak/>
        <w:t>П</w:t>
      </w:r>
      <w:r w:rsidR="00F27019">
        <w:rPr>
          <w:rFonts w:cs="Times New Roman"/>
        </w:rPr>
        <w:t xml:space="preserve">ланируемые результаты освоения </w:t>
      </w:r>
      <w:r w:rsidRPr="00BE0AE5">
        <w:rPr>
          <w:rFonts w:cs="Times New Roman"/>
        </w:rPr>
        <w:t xml:space="preserve">учебного предмета «технология» </w:t>
      </w:r>
      <w:r w:rsidRPr="00BE0AE5">
        <w:rPr>
          <w:rFonts w:cs="Times New Roman"/>
        </w:rPr>
        <w:br/>
        <w:t>на уровне основного общего образования</w:t>
      </w:r>
    </w:p>
    <w:p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rsidR="00416B7C" w:rsidRPr="00BE0AE5" w:rsidRDefault="00416B7C" w:rsidP="00237AD2">
      <w:pPr>
        <w:pStyle w:val="body"/>
        <w:keepNext/>
        <w:rPr>
          <w:rFonts w:cs="Times New Roman"/>
        </w:rPr>
      </w:pPr>
      <w:r w:rsidRPr="00BE0AE5">
        <w:rPr>
          <w:rStyle w:val="Italic"/>
          <w:rFonts w:cs="Times New Roman"/>
        </w:rPr>
        <w:t>Трудовое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rsidR="00416B7C" w:rsidRPr="00BE0AE5" w:rsidRDefault="00416B7C" w:rsidP="00237AD2">
      <w:pPr>
        <w:pStyle w:val="list-bullet"/>
        <w:rPr>
          <w:rFonts w:cs="Times New Roman"/>
        </w:rPr>
      </w:pPr>
      <w:r w:rsidRPr="00BE0AE5">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rsidR="00416B7C" w:rsidRPr="00BE0AE5" w:rsidRDefault="00416B7C" w:rsidP="00237AD2">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6B7C" w:rsidRPr="00BE0AE5" w:rsidRDefault="00416B7C" w:rsidP="00237AD2">
      <w:pPr>
        <w:pStyle w:val="list-bullet"/>
        <w:rPr>
          <w:rFonts w:cs="Times New Roman"/>
          <w:spacing w:val="2"/>
        </w:rPr>
      </w:pPr>
      <w:r w:rsidRPr="00BE0AE5">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rsidR="00416B7C" w:rsidRPr="00BE0AE5" w:rsidRDefault="00416B7C" w:rsidP="00416B7C">
      <w:pPr>
        <w:pStyle w:val="h3"/>
        <w:rPr>
          <w:rFonts w:cs="Times New Roman"/>
        </w:rPr>
      </w:pPr>
      <w:r w:rsidRPr="00BE0AE5">
        <w:rPr>
          <w:rFonts w:cs="Times New Roman"/>
        </w:rPr>
        <w:t>Овладение универсальными коммуникативными действиями.</w:t>
      </w:r>
    </w:p>
    <w:p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деятельности;</w:t>
      </w:r>
    </w:p>
    <w:p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BE0AE5" w:rsidRDefault="00416B7C" w:rsidP="00416B7C">
      <w:pPr>
        <w:pStyle w:val="h4"/>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rsidR="00416B7C" w:rsidRPr="00BE0AE5" w:rsidRDefault="00416B7C" w:rsidP="00237AD2">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rsidR="00416B7C" w:rsidRPr="00BE0AE5" w:rsidRDefault="00416B7C" w:rsidP="00237AD2">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производственных задач;</w:t>
      </w:r>
    </w:p>
    <w:p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оперировать понятием «биотехнология»;</w:t>
      </w:r>
    </w:p>
    <w:p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rsidR="00416B7C" w:rsidRPr="00BE0AE5" w:rsidRDefault="00416B7C" w:rsidP="00237AD2">
      <w:pPr>
        <w:pStyle w:val="list-bullet"/>
        <w:rPr>
          <w:rFonts w:cs="Times New Roman"/>
        </w:rPr>
      </w:pPr>
      <w:r w:rsidRPr="00BE0AE5">
        <w:rPr>
          <w:rFonts w:cs="Times New Roman"/>
        </w:rPr>
        <w:t>выявлять экологические проблемы;</w:t>
      </w:r>
    </w:p>
    <w:p w:rsidR="00416B7C" w:rsidRPr="00BE0AE5" w:rsidRDefault="00416B7C" w:rsidP="00237AD2">
      <w:pPr>
        <w:pStyle w:val="list-bullet"/>
        <w:rPr>
          <w:rFonts w:cs="Times New Roman"/>
        </w:rPr>
      </w:pPr>
      <w:r w:rsidRPr="00BE0AE5">
        <w:rPr>
          <w:rFonts w:cs="Times New Roman"/>
        </w:rPr>
        <w:t>применять генеалогический метод;</w:t>
      </w:r>
    </w:p>
    <w:p w:rsidR="00416B7C" w:rsidRPr="00BE0AE5" w:rsidRDefault="00416B7C" w:rsidP="00237AD2">
      <w:pPr>
        <w:pStyle w:val="list-bullet"/>
        <w:rPr>
          <w:rFonts w:cs="Times New Roman"/>
        </w:rPr>
      </w:pPr>
      <w:r w:rsidRPr="00BE0AE5">
        <w:rPr>
          <w:rFonts w:cs="Times New Roman"/>
        </w:rPr>
        <w:t>анализировать роль прививок;</w:t>
      </w:r>
    </w:p>
    <w:p w:rsidR="00416B7C" w:rsidRPr="00BE0AE5" w:rsidRDefault="00416B7C" w:rsidP="00237AD2">
      <w:pPr>
        <w:pStyle w:val="list-bullet"/>
        <w:rPr>
          <w:rFonts w:cs="Times New Roman"/>
        </w:rPr>
      </w:pPr>
      <w:r w:rsidRPr="00BE0AE5">
        <w:rPr>
          <w:rFonts w:cs="Times New Roman"/>
        </w:rPr>
        <w:t>анализировать работу биодатчиков;</w:t>
      </w:r>
    </w:p>
    <w:p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rsidR="00416B7C" w:rsidRPr="00BE0AE5" w:rsidRDefault="00416B7C" w:rsidP="00416B7C">
      <w:pPr>
        <w:pStyle w:val="h4"/>
        <w:rPr>
          <w:rFonts w:cs="Times New Roman"/>
        </w:rPr>
      </w:pPr>
      <w:r w:rsidRPr="00BE0AE5">
        <w:rPr>
          <w:rFonts w:cs="Times New Roman"/>
        </w:rPr>
        <w:t>Модуль «Т</w:t>
      </w:r>
      <w:r w:rsidR="00F27019">
        <w:rPr>
          <w:rFonts w:cs="Times New Roman"/>
        </w:rPr>
        <w:t xml:space="preserve">ехнология обработки материалов </w:t>
      </w:r>
      <w:r w:rsidRPr="00BE0AE5">
        <w:rPr>
          <w:rFonts w:cs="Times New Roman"/>
        </w:rP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выполнять художественное оформление швейных изделий;</w:t>
      </w:r>
    </w:p>
    <w:p w:rsidR="00416B7C" w:rsidRPr="00BE0AE5" w:rsidRDefault="00416B7C" w:rsidP="00237AD2">
      <w:pPr>
        <w:pStyle w:val="list-bullet"/>
        <w:rPr>
          <w:rFonts w:cs="Times New Roman"/>
        </w:rPr>
      </w:pPr>
      <w:r w:rsidRPr="00BE0AE5">
        <w:rPr>
          <w:rFonts w:cs="Times New Roman"/>
        </w:rPr>
        <w:t>выделять свойства наноструктур;</w:t>
      </w:r>
    </w:p>
    <w:p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BE0AE5" w:rsidRDefault="00416B7C" w:rsidP="00416B7C">
      <w:pPr>
        <w:pStyle w:val="h2"/>
        <w:rPr>
          <w:rFonts w:cs="Times New Roman"/>
        </w:rPr>
      </w:pPr>
      <w:r w:rsidRPr="00BE0AE5">
        <w:rPr>
          <w:rFonts w:cs="Times New Roman"/>
        </w:rPr>
        <w:lastRenderedPageBreak/>
        <w:t>7—9 классы:</w:t>
      </w:r>
    </w:p>
    <w:p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rsidR="00416B7C" w:rsidRPr="00BE0AE5" w:rsidRDefault="00416B7C" w:rsidP="00237AD2">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практической деятельности;</w:t>
      </w:r>
    </w:p>
    <w:p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материалов;</w:t>
      </w:r>
    </w:p>
    <w:p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rsidR="00416B7C" w:rsidRPr="00BE0AE5" w:rsidRDefault="00416B7C" w:rsidP="00237AD2">
      <w:pPr>
        <w:pStyle w:val="list-bullet"/>
        <w:rPr>
          <w:rFonts w:cs="Times New Roman"/>
        </w:rPr>
      </w:pPr>
      <w:r w:rsidRPr="00BE0AE5">
        <w:rPr>
          <w:rFonts w:cs="Times New Roman"/>
        </w:rPr>
        <w:t>строить чертежи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rsidR="00416B7C" w:rsidRPr="00BE0AE5" w:rsidRDefault="00416B7C" w:rsidP="00237AD2">
      <w:pPr>
        <w:pStyle w:val="list-bullet"/>
        <w:rPr>
          <w:rFonts w:cs="Times New Roman"/>
        </w:rPr>
      </w:pPr>
      <w:r w:rsidRPr="00BE0AE5">
        <w:rPr>
          <w:rFonts w:cs="Times New Roman"/>
        </w:rPr>
        <w:t>презентовать изделие (продукт);</w:t>
      </w:r>
    </w:p>
    <w:p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материалов;</w:t>
      </w:r>
    </w:p>
    <w:p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rsidR="00416B7C" w:rsidRPr="00BE0AE5" w:rsidRDefault="00416B7C" w:rsidP="00416B7C">
      <w:pPr>
        <w:pStyle w:val="h4"/>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rsidR="00416B7C" w:rsidRPr="00BE0AE5" w:rsidRDefault="00416B7C" w:rsidP="00237AD2">
      <w:pPr>
        <w:pStyle w:val="list-bullet"/>
        <w:rPr>
          <w:rFonts w:cs="Times New Roman"/>
        </w:rPr>
      </w:pPr>
      <w:r w:rsidRPr="00BE0AE5">
        <w:rPr>
          <w:rFonts w:cs="Times New Roman"/>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rsidR="00416B7C" w:rsidRPr="00BE0AE5" w:rsidRDefault="00416B7C" w:rsidP="00416B7C">
      <w:pPr>
        <w:pStyle w:val="h2"/>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BE0AE5" w:rsidRDefault="00416B7C" w:rsidP="00237AD2">
      <w:pPr>
        <w:pStyle w:val="list-bullet"/>
        <w:rPr>
          <w:rFonts w:cs="Times New Roman"/>
        </w:rPr>
      </w:pPr>
      <w:r w:rsidRPr="00BE0AE5">
        <w:rPr>
          <w:rFonts w:cs="Times New Roman"/>
        </w:rPr>
        <w:t xml:space="preserve">программировать работу модели роботизированной производственной линии; </w:t>
      </w:r>
    </w:p>
    <w:p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lastRenderedPageBreak/>
        <w:t>Модуль «ЗD-моделирование, прототипирование и макетирование»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rsidR="00416B7C" w:rsidRPr="00BE0AE5" w:rsidRDefault="00416B7C" w:rsidP="00237AD2">
      <w:pPr>
        <w:pStyle w:val="list-bullet"/>
        <w:rPr>
          <w:rFonts w:cs="Times New Roman"/>
        </w:rPr>
      </w:pPr>
      <w:r w:rsidRPr="00BE0AE5">
        <w:rPr>
          <w:rFonts w:cs="Times New Roman"/>
        </w:rPr>
        <w:t xml:space="preserve">устанавливать адекватность модели объекту и целям моделирования; </w:t>
      </w:r>
    </w:p>
    <w:p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rsidR="00416B7C" w:rsidRPr="00BE0AE5" w:rsidRDefault="00416B7C" w:rsidP="00237AD2">
      <w:pPr>
        <w:pStyle w:val="list-bullet"/>
        <w:rPr>
          <w:rFonts w:cs="Times New Roman"/>
        </w:rPr>
      </w:pPr>
      <w:r w:rsidRPr="00BE0AE5">
        <w:rPr>
          <w:rFonts w:cs="Times New Roman"/>
        </w:rPr>
        <w:t xml:space="preserve">получить возможность изготавливать изделия с помощью лазерного гравера; </w:t>
      </w:r>
    </w:p>
    <w:p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задачей;</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rsidR="00416B7C" w:rsidRPr="00BE0AE5" w:rsidRDefault="00416B7C" w:rsidP="00237AD2">
      <w:pPr>
        <w:pStyle w:val="list-bullet"/>
        <w:rPr>
          <w:rFonts w:cs="Times New Roman"/>
        </w:rPr>
      </w:pPr>
      <w:r w:rsidRPr="00BE0AE5">
        <w:rPr>
          <w:rFonts w:cs="Times New Roman"/>
        </w:rPr>
        <w:t>создавать макеты различных видов;</w:t>
      </w:r>
    </w:p>
    <w:p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rsidR="00416B7C" w:rsidRPr="00BE0AE5" w:rsidRDefault="00416B7C" w:rsidP="00237AD2">
      <w:pPr>
        <w:pStyle w:val="list-bullet"/>
        <w:rPr>
          <w:rFonts w:cs="Times New Roman"/>
        </w:rPr>
      </w:pPr>
      <w:r w:rsidRPr="00BE0AE5">
        <w:rPr>
          <w:rFonts w:cs="Times New Roman"/>
        </w:rPr>
        <w:t>выполнять сборку деталей макета;</w:t>
      </w:r>
    </w:p>
    <w:p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rsidR="00416B7C" w:rsidRPr="00BE0AE5" w:rsidRDefault="00416B7C" w:rsidP="00237AD2">
      <w:pPr>
        <w:pStyle w:val="list-bullet"/>
        <w:rPr>
          <w:rFonts w:cs="Times New Roman"/>
        </w:rPr>
      </w:pPr>
      <w:r w:rsidRPr="00BE0AE5">
        <w:rPr>
          <w:rFonts w:cs="Times New Roman"/>
        </w:rPr>
        <w:t xml:space="preserve">на основе анализа и испытания прототипа осуществлять модификацию механизмов для получения заданного результата; </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робота-манипулятора со сменными модулями для моделирования производственного процесса;</w:t>
      </w:r>
    </w:p>
    <w:p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lastRenderedPageBreak/>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rsidR="00416B7C" w:rsidRPr="00BE0AE5" w:rsidRDefault="00416B7C" w:rsidP="00237AD2">
      <w:pPr>
        <w:pStyle w:val="list-bullet"/>
        <w:rPr>
          <w:rFonts w:cs="Times New Roman"/>
        </w:rPr>
      </w:pPr>
      <w:r w:rsidRPr="00BE0AE5">
        <w:rPr>
          <w:rFonts w:cs="Times New Roman"/>
        </w:rPr>
        <w:t>характеризовать особенности основных видов сельскохозяйственных животных своего региона;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rsidR="00416B7C" w:rsidRPr="00BE0AE5" w:rsidRDefault="00416B7C" w:rsidP="00237AD2">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rsidR="00416B7C" w:rsidRPr="00BE0AE5" w:rsidRDefault="00416B7C" w:rsidP="00237AD2">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производства;</w:t>
      </w:r>
    </w:p>
    <w:p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сельскохозяйственного производства;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rsidR="00416B7C" w:rsidRPr="00BE0AE5" w:rsidRDefault="00416B7C" w:rsidP="00237AD2">
      <w:pPr>
        <w:pStyle w:val="list-bullet"/>
        <w:rPr>
          <w:rFonts w:cs="Times New Roman"/>
        </w:rPr>
      </w:pPr>
      <w:r w:rsidRPr="00BE0AE5">
        <w:rPr>
          <w:rFonts w:cs="Times New Roman"/>
        </w:rPr>
        <w:t>называть опасные для человека грибы;</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rsidR="00416B7C" w:rsidRPr="00BE0AE5" w:rsidRDefault="00416B7C" w:rsidP="00416B7C">
      <w:pPr>
        <w:pStyle w:val="h1"/>
        <w:rPr>
          <w:rFonts w:cs="Times New Roman"/>
        </w:rPr>
      </w:pPr>
      <w:r w:rsidRPr="00BE0AE5">
        <w:rPr>
          <w:rFonts w:cs="Times New Roman"/>
        </w:rPr>
        <w:lastRenderedPageBreak/>
        <w:t>Схемы построения учебного курса</w:t>
      </w:r>
    </w:p>
    <w:p w:rsidR="00416B7C" w:rsidRPr="00BE0AE5" w:rsidRDefault="00416B7C" w:rsidP="00416B7C">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16B7C" w:rsidRPr="00BE0AE5" w:rsidRDefault="00416B7C" w:rsidP="00416B7C">
      <w:pPr>
        <w:pStyle w:val="body"/>
        <w:rPr>
          <w:rFonts w:cs="Times New Roman"/>
        </w:rPr>
      </w:pPr>
      <w:r w:rsidRPr="00BE0AE5">
        <w:rPr>
          <w:rFonts w:cs="Times New Roman"/>
        </w:rPr>
        <w:t>Эти линии таковы.</w:t>
      </w:r>
    </w:p>
    <w:p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w:t>
      </w:r>
      <w:r w:rsidR="00F27019">
        <w:rPr>
          <w:rFonts w:cs="Times New Roman"/>
        </w:rPr>
        <w:t xml:space="preserve"> </w:t>
      </w:r>
      <w:r w:rsidRPr="00BE0AE5">
        <w:rPr>
          <w:rFonts w:cs="Times New Roman"/>
        </w:rPr>
        <w:t>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видовтехнологий, в том числе обозначенных в Национальной технологической инициативе.</w:t>
      </w:r>
    </w:p>
    <w:p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могут быть раскрыты с различной полнотой и направленностью.</w:t>
      </w:r>
    </w:p>
    <w:p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416B7C" w:rsidRPr="00BE0AE5" w:rsidRDefault="00416B7C" w:rsidP="00416B7C">
      <w:pPr>
        <w:pStyle w:val="body"/>
        <w:rPr>
          <w:rFonts w:cs="Times New Roman"/>
          <w:spacing w:val="-2"/>
        </w:rPr>
      </w:pPr>
      <w:r w:rsidRPr="00BE0AE5">
        <w:rPr>
          <w:rFonts w:cs="Times New Roman"/>
          <w:spacing w:val="-2"/>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416B7C" w:rsidRPr="00BE0AE5" w:rsidRDefault="00416B7C" w:rsidP="00416B7C">
      <w:pPr>
        <w:pStyle w:val="body"/>
        <w:rPr>
          <w:rFonts w:cs="Times New Roman"/>
        </w:rPr>
      </w:pPr>
      <w:r w:rsidRPr="00BE0AE5">
        <w:rPr>
          <w:rFonts w:cs="Times New Roman"/>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416B7C" w:rsidRPr="00BE0AE5" w:rsidRDefault="00416B7C" w:rsidP="00416B7C">
      <w:pPr>
        <w:pStyle w:val="body"/>
        <w:rPr>
          <w:rFonts w:cs="Times New Roman"/>
        </w:rPr>
      </w:pPr>
      <w:r w:rsidRPr="00BE0AE5">
        <w:rPr>
          <w:rFonts w:cs="Times New Roman"/>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416B7C" w:rsidRPr="00BE0AE5" w:rsidRDefault="00416B7C" w:rsidP="00416B7C">
      <w:pPr>
        <w:pStyle w:val="body"/>
        <w:rPr>
          <w:rFonts w:cs="Times New Roman"/>
        </w:rPr>
      </w:pPr>
      <w:r w:rsidRPr="00BE0AE5">
        <w:rPr>
          <w:rFonts w:cs="Times New Roman"/>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763A93" w:rsidRPr="00BE0AE5" w:rsidRDefault="00763A93" w:rsidP="00F27019">
      <w:pPr>
        <w:pStyle w:val="body"/>
        <w:ind w:firstLine="0"/>
        <w:rPr>
          <w:rFonts w:cs="Times New Roman"/>
        </w:rPr>
        <w:sectPr w:rsidR="00763A93" w:rsidRPr="00BE0AE5" w:rsidSect="00F8081D">
          <w:footnotePr>
            <w:numRestart w:val="eachPage"/>
          </w:footnotePr>
          <w:pgSz w:w="11907" w:h="16839" w:code="9"/>
          <w:pgMar w:top="737" w:right="794" w:bottom="1134" w:left="794" w:header="720" w:footer="510" w:gutter="0"/>
          <w:cols w:space="720"/>
          <w:noEndnote/>
          <w:titlePg/>
          <w:docGrid w:linePitch="272"/>
        </w:sectPr>
      </w:pPr>
    </w:p>
    <w:p w:rsidR="00416B7C" w:rsidRPr="00BE0AE5" w:rsidRDefault="00416B7C" w:rsidP="00F27019">
      <w:pPr>
        <w:pStyle w:val="body"/>
        <w:ind w:firstLine="0"/>
        <w:rPr>
          <w:rStyle w:val="Bold"/>
          <w:rFonts w:cs="Times New Roman"/>
        </w:rPr>
      </w:pPr>
      <w:r w:rsidRPr="00BE0AE5">
        <w:rPr>
          <w:rStyle w:val="Bold"/>
          <w:rFonts w:cs="Times New Roman"/>
        </w:rPr>
        <w:lastRenderedPageBreak/>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человека.</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p>
          <w:p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763A93">
            <w:pPr>
              <w:pStyle w:val="table-body0mm"/>
              <w:spacing w:line="240" w:lineRule="auto"/>
              <w:rPr>
                <w:rFonts w:cs="Times New Roman"/>
              </w:rPr>
            </w:pPr>
            <w:r w:rsidRPr="00BE0AE5">
              <w:rPr>
                <w:rFonts w:cs="Times New Roman"/>
              </w:rPr>
              <w:t>Основы проектирования.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rsidR="00416B7C" w:rsidRPr="00BE0AE5" w:rsidRDefault="00416B7C" w:rsidP="00763A93">
            <w:pPr>
              <w:pStyle w:val="table-body0mm"/>
              <w:spacing w:line="240" w:lineRule="auto"/>
              <w:rPr>
                <w:rFonts w:cs="Times New Roman"/>
              </w:rPr>
            </w:pPr>
            <w:r w:rsidRPr="00BE0AE5">
              <w:rPr>
                <w:rFonts w:cs="Times New Roman"/>
              </w:rPr>
              <w:t xml:space="preserve">Технологии домашнего хозяйства.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rsidR="00416B7C" w:rsidRPr="00BE0AE5" w:rsidRDefault="00416B7C" w:rsidP="00763A93">
            <w:pPr>
              <w:pStyle w:val="table-body0mm"/>
              <w:spacing w:line="240" w:lineRule="auto"/>
              <w:rPr>
                <w:rFonts w:cs="Times New Roman"/>
              </w:rPr>
            </w:pPr>
            <w:r w:rsidRPr="00BE0AE5">
              <w:rPr>
                <w:rFonts w:cs="Times New Roman"/>
              </w:rPr>
              <w:t>Современные технологии.</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763A93">
            <w:pPr>
              <w:pStyle w:val="table-body0mm"/>
              <w:spacing w:line="240" w:lineRule="auto"/>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Структура технологии: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rsidR="00416B7C" w:rsidRPr="00BE0AE5" w:rsidRDefault="00416B7C" w:rsidP="00763A93">
            <w:pPr>
              <w:pStyle w:val="table-body0mm"/>
              <w:spacing w:line="240" w:lineRule="auto"/>
              <w:rPr>
                <w:rFonts w:cs="Times New Roman"/>
              </w:rPr>
            </w:pPr>
            <w:r w:rsidRPr="00BE0AE5">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rsidR="00416B7C" w:rsidRPr="00BE0AE5" w:rsidRDefault="00416B7C" w:rsidP="00763A93">
            <w:pPr>
              <w:pStyle w:val="table-body0mm"/>
              <w:spacing w:line="240" w:lineRule="auto"/>
              <w:rPr>
                <w:rFonts w:cs="Times New Roman"/>
              </w:rPr>
            </w:pPr>
            <w:r w:rsidRPr="00BE0AE5">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сфере</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2</w:t>
            </w:r>
          </w:p>
          <w:p w:rsidR="00416B7C" w:rsidRPr="00BE0AE5" w:rsidRDefault="00416B7C" w:rsidP="00763A93">
            <w:pPr>
              <w:pStyle w:val="table-body0mm"/>
              <w:spacing w:line="240" w:lineRule="auto"/>
              <w:rPr>
                <w:rFonts w:cs="Times New Roman"/>
              </w:rPr>
            </w:pPr>
            <w:r w:rsidRPr="00BE0AE5">
              <w:rPr>
                <w:rFonts w:cs="Times New Roman"/>
              </w:rPr>
              <w:t xml:space="preserve">Материалы </w:t>
            </w:r>
            <w:r w:rsidRPr="00BE0AE5">
              <w:rPr>
                <w:rFonts w:cs="Times New Roman"/>
              </w:rPr>
              <w:br/>
              <w:t>и изделия.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Fonts w:cs="Times New Roman"/>
              </w:rPr>
            </w:pPr>
            <w:r w:rsidRPr="00BE0AE5">
              <w:rPr>
                <w:rStyle w:val="BoldItalic"/>
                <w:rFonts w:cs="Times New Roman"/>
              </w:rPr>
              <w:t>Раздел 3.</w:t>
            </w:r>
          </w:p>
          <w:p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rsidR="00416B7C" w:rsidRPr="00BE0AE5" w:rsidRDefault="00416B7C" w:rsidP="00763A93">
            <w:pPr>
              <w:pStyle w:val="table-body0mm"/>
              <w:spacing w:line="240" w:lineRule="auto"/>
              <w:rPr>
                <w:rStyle w:val="BoldItalic"/>
                <w:rFonts w:cs="Times New Roman"/>
              </w:rPr>
            </w:pPr>
            <w:r w:rsidRPr="00BE0AE5">
              <w:rPr>
                <w:rFonts w:cs="Times New Roman"/>
              </w:rPr>
              <w:t>Технология обработки текстильных материалов.</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rsidR="00416B7C" w:rsidRPr="00BE0AE5" w:rsidRDefault="00416B7C" w:rsidP="00763A93">
            <w:pPr>
              <w:pStyle w:val="table-body0mm"/>
              <w:spacing w:line="240" w:lineRule="auto"/>
              <w:rPr>
                <w:rFonts w:cs="Times New Roman"/>
              </w:rPr>
            </w:pPr>
            <w:r w:rsidRPr="00BE0AE5">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9. </w:t>
            </w:r>
          </w:p>
          <w:p w:rsidR="00416B7C" w:rsidRPr="00BE0AE5" w:rsidRDefault="00416B7C" w:rsidP="00763A93">
            <w:pPr>
              <w:pStyle w:val="table-body0mm"/>
              <w:spacing w:line="240" w:lineRule="auto"/>
              <w:rPr>
                <w:rFonts w:cs="Times New Roman"/>
              </w:rPr>
            </w:pPr>
            <w:r w:rsidRPr="00BE0AE5">
              <w:rPr>
                <w:rFonts w:cs="Times New Roman"/>
              </w:rPr>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763A93">
            <w:pPr>
              <w:pStyle w:val="table-body0mm"/>
              <w:spacing w:line="240" w:lineRule="auto"/>
              <w:rPr>
                <w:rFonts w:cs="Times New Roman"/>
              </w:rPr>
            </w:pPr>
            <w:r w:rsidRPr="00BE0AE5">
              <w:rPr>
                <w:rFonts w:cs="Times New Roman"/>
              </w:rPr>
              <w:t>Технологии и человек</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1mm"/>
              <w:spacing w:after="0" w:line="240" w:lineRule="auto"/>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сельскохозяйственных культур</w:t>
            </w:r>
          </w:p>
          <w:p w:rsidR="00416B7C" w:rsidRPr="00BE0AE5" w:rsidRDefault="00416B7C" w:rsidP="00763A93">
            <w:pPr>
              <w:pStyle w:val="table-body0mm"/>
              <w:spacing w:line="240" w:lineRule="auto"/>
              <w:rPr>
                <w:rFonts w:cs="Times New Roman"/>
              </w:rPr>
            </w:pPr>
            <w:r w:rsidRPr="00BE0AE5">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rsidR="00416B7C" w:rsidRPr="00BE0AE5" w:rsidRDefault="00416B7C" w:rsidP="00763A93">
            <w:pPr>
              <w:pStyle w:val="table-body0mm"/>
              <w:spacing w:line="240" w:lineRule="auto"/>
              <w:rPr>
                <w:rFonts w:cs="Times New Roman"/>
              </w:rPr>
            </w:pPr>
            <w:r w:rsidRPr="00BE0AE5">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763A93">
            <w:pPr>
              <w:pStyle w:val="table-body0mm"/>
              <w:spacing w:line="240" w:lineRule="auto"/>
              <w:rPr>
                <w:rFonts w:cs="Times New Roman"/>
              </w:rPr>
            </w:pPr>
            <w:r w:rsidRPr="00BE0AE5">
              <w:rPr>
                <w:rFonts w:cs="Times New Roman"/>
              </w:rPr>
              <w:t>Сельскохозяйственное производство</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rsidR="00416B7C" w:rsidRPr="00BE0AE5" w:rsidRDefault="00416B7C" w:rsidP="00763A93">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rsidR="00B960CA" w:rsidRPr="00BE0AE5" w:rsidRDefault="00B960CA" w:rsidP="00B960CA">
      <w:pPr>
        <w:pStyle w:val="body"/>
        <w:ind w:firstLine="0"/>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314338" w:rsidRDefault="00B960CA" w:rsidP="00B960CA">
      <w:pPr>
        <w:pStyle w:val="body"/>
        <w:rPr>
          <w:rFonts w:cs="Times New Roman"/>
        </w:rPr>
      </w:pPr>
      <w:r w:rsidRPr="00BE0AE5">
        <w:rPr>
          <w:rFonts w:cs="Times New Roman"/>
        </w:rPr>
        <w:t>Схема такого курса представлена в таблице 2 (разделы, входящие в содержательное я</w:t>
      </w:r>
      <w:r>
        <w:rPr>
          <w:rFonts w:cs="Times New Roman"/>
        </w:rPr>
        <w:t>дро, выделены подчёркиванием.</w:t>
      </w:r>
    </w:p>
    <w:p w:rsidR="00B960CA" w:rsidRDefault="00B960CA" w:rsidP="00B960CA">
      <w:pPr>
        <w:pStyle w:val="body"/>
        <w:rPr>
          <w:rFonts w:cs="Times New Roman"/>
        </w:rPr>
      </w:pPr>
    </w:p>
    <w:p w:rsidR="00B960CA" w:rsidRDefault="00B960CA" w:rsidP="00B960CA">
      <w:pPr>
        <w:pStyle w:val="body"/>
        <w:rPr>
          <w:rFonts w:cs="Times New Roman"/>
        </w:rPr>
      </w:pPr>
    </w:p>
    <w:p w:rsidR="00B960CA" w:rsidRDefault="00B960CA" w:rsidP="00B960CA">
      <w:pPr>
        <w:pStyle w:val="body"/>
        <w:rPr>
          <w:rFonts w:cs="Times New Roman"/>
        </w:rPr>
      </w:pPr>
    </w:p>
    <w:p w:rsidR="00B960CA" w:rsidRDefault="00B960CA" w:rsidP="00B960CA">
      <w:pPr>
        <w:pStyle w:val="body"/>
        <w:rPr>
          <w:rFonts w:cs="Times New Roman"/>
        </w:rPr>
      </w:pPr>
    </w:p>
    <w:p w:rsidR="00B960CA" w:rsidRDefault="00B960CA" w:rsidP="00B960CA">
      <w:pPr>
        <w:pStyle w:val="body"/>
        <w:rPr>
          <w:rFonts w:cs="Times New Roman"/>
        </w:rPr>
      </w:pPr>
    </w:p>
    <w:p w:rsidR="00B960CA" w:rsidRDefault="00B960CA" w:rsidP="00B960CA">
      <w:pPr>
        <w:pStyle w:val="body"/>
        <w:rPr>
          <w:rFonts w:cs="Times New Roman"/>
        </w:rPr>
      </w:pPr>
    </w:p>
    <w:p w:rsidR="00B960CA" w:rsidRDefault="00B960CA" w:rsidP="00B960CA">
      <w:pPr>
        <w:pStyle w:val="body"/>
        <w:rPr>
          <w:rFonts w:cs="Times New Roman"/>
        </w:rPr>
      </w:pPr>
    </w:p>
    <w:p w:rsidR="00B960CA" w:rsidRPr="00BE0AE5" w:rsidRDefault="00B960CA" w:rsidP="00B960CA">
      <w:pPr>
        <w:pStyle w:val="body"/>
        <w:ind w:firstLine="0"/>
        <w:rPr>
          <w:rFonts w:cs="Times New Roman"/>
        </w:rPr>
        <w:sectPr w:rsidR="00B960CA" w:rsidRPr="00BE0AE5" w:rsidSect="00F27019">
          <w:footnotePr>
            <w:numRestart w:val="eachPage"/>
          </w:footnotePr>
          <w:pgSz w:w="11907" w:h="16839" w:code="9"/>
          <w:pgMar w:top="737" w:right="794" w:bottom="1134" w:left="794" w:header="720" w:footer="510" w:gutter="0"/>
          <w:cols w:space="720"/>
          <w:noEndnote/>
          <w:titlePg/>
          <w:docGrid w:linePitch="272"/>
        </w:sectPr>
      </w:pPr>
    </w:p>
    <w:tbl>
      <w:tblPr>
        <w:tblpPr w:leftFromText="180" w:rightFromText="180" w:vertAnchor="text" w:horzAnchor="margin" w:tblpY="420"/>
        <w:tblW w:w="0" w:type="auto"/>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B960CA" w:rsidRPr="00BE0AE5" w:rsidTr="00B960CA">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head"/>
              <w:rPr>
                <w:rFonts w:cs="Times New Roman"/>
              </w:rPr>
            </w:pPr>
            <w:r w:rsidRPr="00BE0AE5">
              <w:rPr>
                <w:rFonts w:cs="Times New Roman"/>
              </w:rPr>
              <w:lastRenderedPageBreak/>
              <w:t xml:space="preserve">ИНВАРИАНТНЫЕ МОДУЛИ+МОДУЛЬ </w:t>
            </w:r>
            <w:r w:rsidRPr="00BE0AE5">
              <w:rPr>
                <w:rFonts w:cs="Times New Roman"/>
              </w:rPr>
              <w:br/>
              <w:t>«ЗD -МОДЕЛИРОВАНИЕ, МАКЕТИРОВАНИЕ, ПРОТОТИПИРОВАНИЕ»</w:t>
            </w:r>
          </w:p>
        </w:tc>
      </w:tr>
      <w:tr w:rsidR="00B960CA" w:rsidRPr="00BE0AE5" w:rsidTr="00B960CA">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centre"/>
              <w:rPr>
                <w:rFonts w:cs="Times New Roman"/>
              </w:rPr>
            </w:pPr>
            <w:r w:rsidRPr="00BE0AE5">
              <w:rPr>
                <w:rFonts w:cs="Times New Roman"/>
              </w:rPr>
              <w:t>9 класс (17 час)</w:t>
            </w:r>
          </w:p>
        </w:tc>
      </w:tr>
      <w:tr w:rsidR="00B960CA" w:rsidRPr="00BE0AE5" w:rsidTr="00B960C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Underline"/>
                <w:rFonts w:cs="Times New Roman"/>
                <w:u w:val="single"/>
              </w:rPr>
            </w:pPr>
            <w:r w:rsidRPr="00BE0AE5">
              <w:rPr>
                <w:rStyle w:val="BoldItalicUnderline"/>
                <w:rFonts w:cs="Times New Roman"/>
                <w:u w:val="single"/>
              </w:rPr>
              <w:t xml:space="preserve">Раздел 1. </w:t>
            </w:r>
          </w:p>
          <w:p w:rsidR="00B960CA" w:rsidRPr="00BE0AE5" w:rsidRDefault="00B960CA" w:rsidP="00B960CA">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rsidR="00B960CA" w:rsidRPr="00BE0AE5" w:rsidRDefault="00B960CA" w:rsidP="00B960CA">
            <w:pPr>
              <w:pStyle w:val="table-body0mm"/>
              <w:rPr>
                <w:rStyle w:val="BoldItalic"/>
                <w:rFonts w:cs="Times New Roman"/>
              </w:rPr>
            </w:pPr>
          </w:p>
          <w:p w:rsidR="00B960CA" w:rsidRPr="00BE0AE5" w:rsidRDefault="00B960CA" w:rsidP="00B960CA">
            <w:pPr>
              <w:pStyle w:val="table-body0mm"/>
              <w:rPr>
                <w:rStyle w:val="BoldItalic"/>
                <w:rFonts w:cs="Times New Roman"/>
              </w:rPr>
            </w:pPr>
            <w:r w:rsidRPr="00BE0AE5">
              <w:rPr>
                <w:rStyle w:val="BoldItalic"/>
                <w:rFonts w:cs="Times New Roman"/>
              </w:rPr>
              <w:t xml:space="preserve">Раздел 2. </w:t>
            </w:r>
          </w:p>
          <w:p w:rsidR="00B960CA" w:rsidRPr="00BE0AE5" w:rsidRDefault="00B960CA" w:rsidP="00B960CA">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Underline"/>
                <w:rFonts w:cs="Times New Roman"/>
                <w:u w:val="single"/>
              </w:rPr>
            </w:pPr>
            <w:r w:rsidRPr="00BE0AE5">
              <w:rPr>
                <w:rStyle w:val="BoldItalicUnderline"/>
                <w:rFonts w:cs="Times New Roman"/>
                <w:u w:val="single"/>
              </w:rPr>
              <w:t xml:space="preserve">Раздел 3 </w:t>
            </w:r>
          </w:p>
          <w:p w:rsidR="00B960CA" w:rsidRPr="00BE0AE5" w:rsidRDefault="00B960CA" w:rsidP="00B960CA">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B960CA" w:rsidRPr="00BE0AE5" w:rsidRDefault="00B960CA" w:rsidP="00B960CA">
            <w:pPr>
              <w:pStyle w:val="table-body0mm"/>
              <w:rPr>
                <w:rFonts w:cs="Times New Roman"/>
              </w:rPr>
            </w:pPr>
          </w:p>
          <w:p w:rsidR="00B960CA" w:rsidRPr="00BE0AE5" w:rsidRDefault="00B960CA" w:rsidP="00B960CA">
            <w:pPr>
              <w:pStyle w:val="table-body0mm"/>
              <w:rPr>
                <w:rStyle w:val="BoldItalicUnderline"/>
                <w:rFonts w:cs="Times New Roman"/>
                <w:u w:val="single"/>
              </w:rPr>
            </w:pPr>
            <w:r w:rsidRPr="00BE0AE5">
              <w:rPr>
                <w:rStyle w:val="BoldItalicUnderline"/>
                <w:rFonts w:cs="Times New Roman"/>
                <w:u w:val="single"/>
              </w:rPr>
              <w:t>Раздел 4.</w:t>
            </w:r>
          </w:p>
          <w:p w:rsidR="00B960CA" w:rsidRPr="00BE0AE5" w:rsidRDefault="00B960CA" w:rsidP="00B960CA">
            <w:pPr>
              <w:pStyle w:val="table-body0mm"/>
              <w:rPr>
                <w:rFonts w:cs="Times New Roman"/>
              </w:rPr>
            </w:pPr>
            <w:r w:rsidRPr="00BE0AE5">
              <w:rPr>
                <w:rFonts w:cs="Times New Roman"/>
              </w:rPr>
              <w:t>Основы проектирования.</w:t>
            </w:r>
          </w:p>
          <w:p w:rsidR="00B960CA" w:rsidRPr="00BE0AE5" w:rsidRDefault="00B960CA" w:rsidP="00B960CA">
            <w:pPr>
              <w:pStyle w:val="table-body0mm"/>
              <w:rPr>
                <w:rFonts w:cs="Times New Roman"/>
              </w:rPr>
            </w:pPr>
          </w:p>
          <w:p w:rsidR="00B960CA" w:rsidRPr="00BE0AE5" w:rsidRDefault="00B960CA" w:rsidP="00B960CA">
            <w:pPr>
              <w:pStyle w:val="table-body0mm"/>
              <w:rPr>
                <w:rStyle w:val="BoldItalic"/>
                <w:rFonts w:cs="Times New Roman"/>
              </w:rPr>
            </w:pPr>
            <w:r w:rsidRPr="00BE0AE5">
              <w:rPr>
                <w:rStyle w:val="BoldItalic"/>
                <w:rFonts w:cs="Times New Roman"/>
              </w:rPr>
              <w:t xml:space="preserve">Раздел 5. </w:t>
            </w:r>
          </w:p>
          <w:p w:rsidR="00B960CA" w:rsidRPr="00BE0AE5" w:rsidRDefault="00B960CA" w:rsidP="00B960CA">
            <w:pPr>
              <w:pStyle w:val="table-body0mm"/>
              <w:rPr>
                <w:rFonts w:cs="Times New Roman"/>
              </w:rPr>
            </w:pPr>
            <w:r w:rsidRPr="00BE0AE5">
              <w:rPr>
                <w:rFonts w:cs="Times New Roman"/>
              </w:rPr>
              <w:t xml:space="preserve">Технологии домашнего хозяйства. </w:t>
            </w:r>
          </w:p>
          <w:p w:rsidR="00B960CA" w:rsidRPr="00BE0AE5" w:rsidRDefault="00B960CA" w:rsidP="00B960CA">
            <w:pPr>
              <w:pStyle w:val="table-body0mm"/>
              <w:rPr>
                <w:rFonts w:cs="Times New Roman"/>
              </w:rPr>
            </w:pPr>
          </w:p>
          <w:p w:rsidR="00B960CA" w:rsidRPr="00BE0AE5" w:rsidRDefault="00B960CA" w:rsidP="00B960CA">
            <w:pPr>
              <w:pStyle w:val="table-body0mm"/>
              <w:rPr>
                <w:rStyle w:val="BoldItalic"/>
                <w:rFonts w:cs="Times New Roman"/>
              </w:rPr>
            </w:pPr>
            <w:r w:rsidRPr="00BE0AE5">
              <w:rPr>
                <w:rStyle w:val="BoldItalic"/>
                <w:rFonts w:cs="Times New Roman"/>
              </w:rPr>
              <w:t>Раздел 6.</w:t>
            </w:r>
          </w:p>
          <w:p w:rsidR="00B960CA" w:rsidRPr="00BE0AE5" w:rsidRDefault="00B960CA" w:rsidP="00B960CA">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
                <w:rFonts w:cs="Times New Roman"/>
              </w:rPr>
            </w:pPr>
            <w:r w:rsidRPr="00BE0AE5">
              <w:rPr>
                <w:rStyle w:val="BoldItalic"/>
                <w:rFonts w:cs="Times New Roman"/>
              </w:rPr>
              <w:t xml:space="preserve">Раздел 7. </w:t>
            </w:r>
          </w:p>
          <w:p w:rsidR="00B960CA" w:rsidRPr="00BE0AE5" w:rsidRDefault="00B960CA" w:rsidP="00B960CA">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rsidR="00B960CA" w:rsidRPr="00BE0AE5" w:rsidRDefault="00B960CA" w:rsidP="00B960CA">
            <w:pPr>
              <w:pStyle w:val="table-body0mm"/>
              <w:rPr>
                <w:rFonts w:cs="Times New Roman"/>
              </w:rPr>
            </w:pPr>
          </w:p>
          <w:p w:rsidR="00B960CA" w:rsidRPr="00BE0AE5" w:rsidRDefault="00B960CA" w:rsidP="00B960CA">
            <w:pPr>
              <w:pStyle w:val="table-body0mm"/>
              <w:rPr>
                <w:rStyle w:val="BoldItalicUnderline"/>
                <w:rFonts w:cs="Times New Roman"/>
                <w:u w:val="single"/>
              </w:rPr>
            </w:pPr>
            <w:r w:rsidRPr="00BE0AE5">
              <w:rPr>
                <w:rStyle w:val="BoldItalicUnderline"/>
                <w:rFonts w:cs="Times New Roman"/>
                <w:u w:val="single"/>
              </w:rPr>
              <w:t>Раздел 8.</w:t>
            </w:r>
          </w:p>
          <w:p w:rsidR="00B960CA" w:rsidRPr="00BE0AE5" w:rsidRDefault="00B960CA" w:rsidP="00B960CA">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
                <w:rFonts w:cs="Times New Roman"/>
              </w:rPr>
            </w:pPr>
            <w:r w:rsidRPr="00BE0AE5">
              <w:rPr>
                <w:rStyle w:val="BoldItalic"/>
                <w:rFonts w:cs="Times New Roman"/>
              </w:rPr>
              <w:t>Раздел 9.</w:t>
            </w:r>
          </w:p>
          <w:p w:rsidR="00B960CA" w:rsidRPr="00BE0AE5" w:rsidRDefault="00B960CA" w:rsidP="00B960CA">
            <w:pPr>
              <w:pStyle w:val="table-body0mm"/>
              <w:rPr>
                <w:rFonts w:cs="Times New Roman"/>
              </w:rPr>
            </w:pPr>
            <w:r w:rsidRPr="00BE0AE5">
              <w:rPr>
                <w:rFonts w:cs="Times New Roman"/>
              </w:rPr>
              <w:t>Современные технологии.</w:t>
            </w:r>
          </w:p>
          <w:p w:rsidR="00B960CA" w:rsidRPr="00BE0AE5" w:rsidRDefault="00B960CA" w:rsidP="00B960CA">
            <w:pPr>
              <w:pStyle w:val="table-body0mm"/>
              <w:rPr>
                <w:rStyle w:val="BoldItalic"/>
                <w:rFonts w:cs="Times New Roman"/>
              </w:rPr>
            </w:pPr>
          </w:p>
          <w:p w:rsidR="00B960CA" w:rsidRPr="00BE0AE5" w:rsidRDefault="00B960CA" w:rsidP="00B960CA">
            <w:pPr>
              <w:pStyle w:val="table-body0mm"/>
              <w:rPr>
                <w:rStyle w:val="BoldItalicUnderline"/>
                <w:rFonts w:cs="Times New Roman"/>
                <w:u w:val="single"/>
              </w:rPr>
            </w:pPr>
            <w:r w:rsidRPr="00BE0AE5">
              <w:rPr>
                <w:rStyle w:val="BoldItalicUnderline"/>
                <w:rFonts w:cs="Times New Roman"/>
                <w:u w:val="single"/>
              </w:rPr>
              <w:t xml:space="preserve">Раздел 10. </w:t>
            </w:r>
          </w:p>
          <w:p w:rsidR="00B960CA" w:rsidRPr="00BE0AE5" w:rsidRDefault="00B960CA" w:rsidP="00B960CA">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Underline"/>
                <w:rFonts w:cs="Times New Roman"/>
                <w:u w:val="single"/>
              </w:rPr>
            </w:pPr>
            <w:r w:rsidRPr="00BE0AE5">
              <w:rPr>
                <w:rStyle w:val="BoldItalicUnderline"/>
                <w:rFonts w:cs="Times New Roman"/>
                <w:u w:val="single"/>
              </w:rPr>
              <w:t xml:space="preserve">Раздел 11. </w:t>
            </w:r>
          </w:p>
          <w:p w:rsidR="00B960CA" w:rsidRPr="00BE0AE5" w:rsidRDefault="00B960CA" w:rsidP="00B960CA">
            <w:pPr>
              <w:pStyle w:val="table-body0mm"/>
              <w:rPr>
                <w:rFonts w:cs="Times New Roman"/>
              </w:rPr>
            </w:pPr>
            <w:r w:rsidRPr="00BE0AE5">
              <w:rPr>
                <w:rFonts w:cs="Times New Roman"/>
              </w:rPr>
              <w:t xml:space="preserve">Элементы </w:t>
            </w:r>
            <w:r w:rsidRPr="00BE0AE5">
              <w:rPr>
                <w:rFonts w:cs="Times New Roman"/>
              </w:rPr>
              <w:br/>
              <w:t>управления.</w:t>
            </w:r>
          </w:p>
          <w:p w:rsidR="00B960CA" w:rsidRPr="00BE0AE5" w:rsidRDefault="00B960CA" w:rsidP="00B960CA">
            <w:pPr>
              <w:pStyle w:val="table-body0mm"/>
              <w:rPr>
                <w:rStyle w:val="BoldItalic"/>
                <w:rFonts w:cs="Times New Roman"/>
              </w:rPr>
            </w:pPr>
          </w:p>
          <w:p w:rsidR="00B960CA" w:rsidRPr="00BE0AE5" w:rsidRDefault="00B960CA" w:rsidP="00B960CA">
            <w:pPr>
              <w:pStyle w:val="table-body0mm"/>
              <w:rPr>
                <w:rStyle w:val="BoldItalicUnderline"/>
                <w:rFonts w:cs="Times New Roman"/>
                <w:u w:val="single"/>
              </w:rPr>
            </w:pPr>
            <w:r w:rsidRPr="00BE0AE5">
              <w:rPr>
                <w:rStyle w:val="BoldItalicUnderline"/>
                <w:rFonts w:cs="Times New Roman"/>
                <w:u w:val="single"/>
              </w:rPr>
              <w:t>Раздел 12.</w:t>
            </w:r>
          </w:p>
          <w:p w:rsidR="00B960CA" w:rsidRPr="00BE0AE5" w:rsidRDefault="00B960CA" w:rsidP="00B960CA">
            <w:pPr>
              <w:pStyle w:val="table-body0mm"/>
              <w:rPr>
                <w:rFonts w:cs="Times New Roman"/>
              </w:rPr>
            </w:pPr>
            <w:r w:rsidRPr="00BE0AE5">
              <w:rPr>
                <w:rFonts w:cs="Times New Roman"/>
              </w:rPr>
              <w:t xml:space="preserve">Мир профессий </w:t>
            </w:r>
          </w:p>
        </w:tc>
      </w:tr>
      <w:tr w:rsidR="00B960CA" w:rsidRPr="00BE0AE5" w:rsidTr="00B960C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Underline"/>
                <w:rFonts w:cs="Times New Roman"/>
                <w:u w:val="single"/>
              </w:rPr>
            </w:pPr>
            <w:r w:rsidRPr="00BE0AE5">
              <w:rPr>
                <w:rStyle w:val="BoldItalicUnderline"/>
                <w:rFonts w:cs="Times New Roman"/>
                <w:u w:val="single"/>
              </w:rPr>
              <w:t xml:space="preserve">Раздел 1. </w:t>
            </w:r>
          </w:p>
          <w:p w:rsidR="00B960CA" w:rsidRPr="00BE0AE5" w:rsidRDefault="00B960CA" w:rsidP="00B960CA">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
                <w:rFonts w:cs="Times New Roman"/>
              </w:rPr>
            </w:pPr>
            <w:r w:rsidRPr="00BE0AE5">
              <w:rPr>
                <w:rStyle w:val="BoldItalic"/>
                <w:rFonts w:cs="Times New Roman"/>
              </w:rPr>
              <w:t>Раздел 5</w:t>
            </w:r>
          </w:p>
          <w:p w:rsidR="00B960CA" w:rsidRPr="00BE0AE5" w:rsidRDefault="00B960CA" w:rsidP="00B960CA">
            <w:pPr>
              <w:pStyle w:val="table-body0mm"/>
              <w:rPr>
                <w:rFonts w:cs="Times New Roman"/>
              </w:rPr>
            </w:pPr>
            <w:r w:rsidRPr="00BE0AE5">
              <w:rPr>
                <w:rFonts w:cs="Times New Roman"/>
              </w:rPr>
              <w:t>Технология обработки конструкци-</w:t>
            </w:r>
            <w:r w:rsidRPr="00BE0AE5">
              <w:rPr>
                <w:rFonts w:cs="Times New Roman"/>
              </w:rPr>
              <w:br/>
              <w:t xml:space="preserve">онных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Underline"/>
                <w:rFonts w:cs="Times New Roman"/>
                <w:u w:val="single"/>
              </w:rPr>
            </w:pPr>
            <w:r w:rsidRPr="00BE0AE5">
              <w:rPr>
                <w:rStyle w:val="BoldItalicUnderline"/>
                <w:rFonts w:cs="Times New Roman"/>
                <w:u w:val="single"/>
              </w:rPr>
              <w:t xml:space="preserve">Раздел 8. </w:t>
            </w:r>
          </w:p>
          <w:p w:rsidR="00B960CA" w:rsidRPr="00BE0AE5" w:rsidRDefault="00B960CA" w:rsidP="00B960CA">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
                <w:rFonts w:cs="Times New Roman"/>
              </w:rPr>
            </w:pPr>
            <w:r w:rsidRPr="00BE0AE5">
              <w:rPr>
                <w:rStyle w:val="BoldItalic"/>
                <w:rFonts w:cs="Times New Roman"/>
              </w:rPr>
              <w:t>Раздел 10.</w:t>
            </w:r>
          </w:p>
          <w:p w:rsidR="00B960CA" w:rsidRPr="00BE0AE5" w:rsidRDefault="00B960CA" w:rsidP="00B960CA">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Underline"/>
                <w:rFonts w:cs="Times New Roman"/>
                <w:u w:val="single"/>
              </w:rPr>
            </w:pPr>
            <w:r w:rsidRPr="00BE0AE5">
              <w:rPr>
                <w:rStyle w:val="BoldItalicUnderline"/>
                <w:rFonts w:cs="Times New Roman"/>
                <w:u w:val="single"/>
              </w:rPr>
              <w:t xml:space="preserve">Раздел 11. </w:t>
            </w:r>
          </w:p>
          <w:p w:rsidR="00B960CA" w:rsidRPr="00BE0AE5" w:rsidRDefault="00B960CA" w:rsidP="00B960CA">
            <w:pPr>
              <w:pStyle w:val="table-body0mm"/>
              <w:rPr>
                <w:rFonts w:cs="Times New Roman"/>
              </w:rPr>
            </w:pPr>
            <w:r w:rsidRPr="00BE0AE5">
              <w:rPr>
                <w:rFonts w:cs="Times New Roman"/>
              </w:rPr>
              <w:t>Технологии в когнитивной сфере</w:t>
            </w:r>
          </w:p>
        </w:tc>
      </w:tr>
      <w:tr w:rsidR="00B960CA" w:rsidRPr="00BE0AE5" w:rsidTr="00B960C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
                <w:rFonts w:cs="Times New Roman"/>
              </w:rPr>
            </w:pPr>
            <w:r w:rsidRPr="00BE0AE5">
              <w:rPr>
                <w:rStyle w:val="BoldItalic"/>
                <w:rFonts w:cs="Times New Roman"/>
              </w:rPr>
              <w:t>Раздел 2.</w:t>
            </w:r>
          </w:p>
          <w:p w:rsidR="00B960CA" w:rsidRPr="00BE0AE5" w:rsidRDefault="00B960CA" w:rsidP="00B960CA">
            <w:pPr>
              <w:pStyle w:val="table-body0mm"/>
              <w:rPr>
                <w:rFonts w:cs="Times New Roman"/>
              </w:rPr>
            </w:pPr>
            <w:r w:rsidRPr="00BE0AE5">
              <w:rPr>
                <w:rFonts w:cs="Times New Roman"/>
              </w:rPr>
              <w:t>Материалы и изделия.</w:t>
            </w:r>
          </w:p>
          <w:p w:rsidR="00B960CA" w:rsidRPr="00BE0AE5" w:rsidRDefault="00B960CA" w:rsidP="00B960CA">
            <w:pPr>
              <w:pStyle w:val="table-body0mm"/>
              <w:rPr>
                <w:rStyle w:val="BoldItalic"/>
                <w:rFonts w:cs="Times New Roman"/>
              </w:rPr>
            </w:pPr>
          </w:p>
          <w:p w:rsidR="00B960CA" w:rsidRPr="00BE0AE5" w:rsidRDefault="00B960CA" w:rsidP="00B960CA">
            <w:pPr>
              <w:pStyle w:val="table-body0mm"/>
              <w:rPr>
                <w:rFonts w:cs="Times New Roman"/>
              </w:rPr>
            </w:pPr>
            <w:r w:rsidRPr="00BE0AE5">
              <w:rPr>
                <w:rStyle w:val="BoldItalic"/>
                <w:rFonts w:cs="Times New Roman"/>
              </w:rPr>
              <w:t>Раздел 3.</w:t>
            </w:r>
          </w:p>
          <w:p w:rsidR="00B960CA" w:rsidRPr="00BE0AE5" w:rsidRDefault="00B960CA" w:rsidP="00B960CA">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rsidR="00B960CA" w:rsidRPr="00BE0AE5" w:rsidRDefault="00B960CA" w:rsidP="00B960CA">
            <w:pPr>
              <w:pStyle w:val="table-body0mm"/>
              <w:rPr>
                <w:rFonts w:cs="Times New Roman"/>
              </w:rPr>
            </w:pPr>
          </w:p>
          <w:p w:rsidR="00B960CA" w:rsidRPr="00BE0AE5" w:rsidRDefault="00B960CA" w:rsidP="00B960CA">
            <w:pPr>
              <w:pStyle w:val="table-body0mm"/>
              <w:rPr>
                <w:rStyle w:val="BoldItalic"/>
                <w:rFonts w:cs="Times New Roman"/>
              </w:rPr>
            </w:pPr>
            <w:r w:rsidRPr="00BE0AE5">
              <w:rPr>
                <w:rStyle w:val="BoldItalic"/>
                <w:rFonts w:cs="Times New Roman"/>
              </w:rPr>
              <w:t>Раздел 4.</w:t>
            </w:r>
          </w:p>
          <w:p w:rsidR="00B960CA" w:rsidRPr="00BE0AE5" w:rsidRDefault="00B960CA" w:rsidP="00B960CA">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
                <w:rFonts w:cs="Times New Roman"/>
              </w:rPr>
            </w:pPr>
            <w:r w:rsidRPr="00BE0AE5">
              <w:rPr>
                <w:rStyle w:val="BoldItalic"/>
                <w:rFonts w:cs="Times New Roman"/>
              </w:rPr>
              <w:t>Раздел 6.</w:t>
            </w:r>
          </w:p>
          <w:p w:rsidR="00B960CA" w:rsidRPr="00BE0AE5" w:rsidRDefault="00B960CA" w:rsidP="00B960CA">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rsidR="00B960CA" w:rsidRPr="00BE0AE5" w:rsidRDefault="00B960CA" w:rsidP="00B960CA">
            <w:pPr>
              <w:pStyle w:val="table-body0mm"/>
              <w:rPr>
                <w:rStyle w:val="BoldItalic"/>
                <w:rFonts w:cs="Times New Roman"/>
              </w:rPr>
            </w:pPr>
          </w:p>
          <w:p w:rsidR="00B960CA" w:rsidRPr="00BE0AE5" w:rsidRDefault="00B960CA" w:rsidP="00B960CA">
            <w:pPr>
              <w:pStyle w:val="table-body0mm"/>
              <w:rPr>
                <w:rStyle w:val="BoldItalic"/>
                <w:rFonts w:cs="Times New Roman"/>
              </w:rPr>
            </w:pPr>
            <w:r w:rsidRPr="00BE0AE5">
              <w:rPr>
                <w:rStyle w:val="BoldItalic"/>
                <w:rFonts w:cs="Times New Roman"/>
              </w:rPr>
              <w:t>Раздел 7.</w:t>
            </w:r>
          </w:p>
          <w:p w:rsidR="00B960CA" w:rsidRPr="00BE0AE5" w:rsidRDefault="00B960CA" w:rsidP="00B960CA">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
                <w:rFonts w:cs="Times New Roman"/>
              </w:rPr>
            </w:pPr>
            <w:r w:rsidRPr="00BE0AE5">
              <w:rPr>
                <w:rStyle w:val="BoldItalic"/>
                <w:rFonts w:cs="Times New Roman"/>
              </w:rPr>
              <w:t xml:space="preserve">Раздел 9. </w:t>
            </w:r>
          </w:p>
          <w:p w:rsidR="00B960CA" w:rsidRPr="00BE0AE5" w:rsidRDefault="00B960CA" w:rsidP="00B960CA">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Underline"/>
                <w:rFonts w:cs="Times New Roman"/>
                <w:u w:val="single"/>
              </w:rPr>
            </w:pPr>
            <w:r w:rsidRPr="00BE0AE5">
              <w:rPr>
                <w:rStyle w:val="BoldItalicUnderline"/>
                <w:rFonts w:cs="Times New Roman"/>
                <w:u w:val="single"/>
              </w:rPr>
              <w:t>Раздел 12.</w:t>
            </w:r>
          </w:p>
          <w:p w:rsidR="00B960CA" w:rsidRPr="00BE0AE5" w:rsidRDefault="00B960CA" w:rsidP="00B960CA">
            <w:pPr>
              <w:pStyle w:val="table-body0mm"/>
              <w:rPr>
                <w:rFonts w:cs="Times New Roman"/>
              </w:rPr>
            </w:pPr>
            <w:r w:rsidRPr="00BE0AE5">
              <w:rPr>
                <w:rFonts w:cs="Times New Roman"/>
              </w:rPr>
              <w:t>Технологии и человек</w:t>
            </w:r>
          </w:p>
        </w:tc>
      </w:tr>
      <w:tr w:rsidR="00B960CA" w:rsidRPr="00BE0AE5" w:rsidTr="00B960C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1mm"/>
              <w:rPr>
                <w:rFonts w:cs="Times New Roman"/>
              </w:rPr>
            </w:pPr>
            <w:r w:rsidRPr="00BE0AE5">
              <w:rPr>
                <w:rFonts w:cs="Times New Roman"/>
              </w:rPr>
              <w:t>3D – 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
                <w:rFonts w:cs="Times New Roman"/>
              </w:rPr>
            </w:pPr>
            <w:r w:rsidRPr="00BE0AE5">
              <w:rPr>
                <w:rStyle w:val="BoldItalic"/>
                <w:rFonts w:cs="Times New Roman"/>
              </w:rPr>
              <w:t>Раздел 1.</w:t>
            </w:r>
          </w:p>
          <w:p w:rsidR="00B960CA" w:rsidRPr="00BE0AE5" w:rsidRDefault="00B960CA" w:rsidP="00B960CA">
            <w:pPr>
              <w:pStyle w:val="table-body0mm"/>
              <w:rPr>
                <w:rFonts w:cs="Times New Roman"/>
              </w:rPr>
            </w:pPr>
            <w:r w:rsidRPr="00BE0AE5">
              <w:rPr>
                <w:rFonts w:cs="Times New Roman"/>
              </w:rPr>
              <w:t xml:space="preserve">Модели и технологии. </w:t>
            </w:r>
          </w:p>
          <w:p w:rsidR="00B960CA" w:rsidRPr="00BE0AE5" w:rsidRDefault="00B960CA" w:rsidP="00B960CA">
            <w:pPr>
              <w:pStyle w:val="table-body0mm"/>
              <w:rPr>
                <w:rFonts w:cs="Times New Roman"/>
              </w:rPr>
            </w:pPr>
          </w:p>
          <w:p w:rsidR="00B960CA" w:rsidRPr="00BE0AE5" w:rsidRDefault="00B960CA" w:rsidP="00B960CA">
            <w:pPr>
              <w:pStyle w:val="table-body0mm"/>
              <w:rPr>
                <w:rFonts w:cs="Times New Roman"/>
              </w:rPr>
            </w:pPr>
            <w:r w:rsidRPr="00BE0AE5">
              <w:rPr>
                <w:rStyle w:val="BoldItalic"/>
                <w:rFonts w:cs="Times New Roman"/>
              </w:rPr>
              <w:t>Раздел 2.</w:t>
            </w:r>
          </w:p>
          <w:p w:rsidR="00B960CA" w:rsidRPr="00BE0AE5" w:rsidRDefault="00B960CA" w:rsidP="00B960CA">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
                <w:rFonts w:cs="Times New Roman"/>
              </w:rPr>
            </w:pPr>
            <w:r w:rsidRPr="00BE0AE5">
              <w:rPr>
                <w:rStyle w:val="BoldItalic"/>
                <w:rFonts w:cs="Times New Roman"/>
              </w:rPr>
              <w:t>Раздел 3.</w:t>
            </w:r>
          </w:p>
          <w:p w:rsidR="00B960CA" w:rsidRPr="00BE0AE5" w:rsidRDefault="00B960CA" w:rsidP="00B960CA">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960CA" w:rsidRPr="00BE0AE5" w:rsidRDefault="00B960CA" w:rsidP="00B960CA">
            <w:pPr>
              <w:pStyle w:val="table-body0mm"/>
              <w:rPr>
                <w:rStyle w:val="BoldItalic"/>
                <w:rFonts w:cs="Times New Roman"/>
              </w:rPr>
            </w:pPr>
            <w:r w:rsidRPr="00BE0AE5">
              <w:rPr>
                <w:rStyle w:val="BoldItalic"/>
                <w:rFonts w:cs="Times New Roman"/>
              </w:rPr>
              <w:t>Раздел 4.</w:t>
            </w:r>
          </w:p>
          <w:p w:rsidR="00B960CA" w:rsidRPr="00BE0AE5" w:rsidRDefault="00B960CA" w:rsidP="00B960CA">
            <w:pPr>
              <w:pStyle w:val="table-body0mm"/>
              <w:rPr>
                <w:rFonts w:cs="Times New Roman"/>
              </w:rPr>
            </w:pPr>
            <w:r w:rsidRPr="00BE0AE5">
              <w:rPr>
                <w:rFonts w:cs="Times New Roman"/>
              </w:rPr>
              <w:t>Технология создания и исследования прототипов</w:t>
            </w:r>
          </w:p>
        </w:tc>
      </w:tr>
    </w:tbl>
    <w:p w:rsidR="00314338" w:rsidRPr="00BE0AE5" w:rsidRDefault="00314338" w:rsidP="00B960CA">
      <w:pPr>
        <w:pStyle w:val="body"/>
        <w:ind w:firstLine="0"/>
        <w:rPr>
          <w:rFonts w:cs="Times New Roman"/>
        </w:rPr>
        <w:sectPr w:rsidR="00314338" w:rsidRPr="00BE0AE5" w:rsidSect="00F27019">
          <w:footnotePr>
            <w:numRestart w:val="eachPage"/>
          </w:footnotePr>
          <w:pgSz w:w="11907" w:h="16839" w:code="9"/>
          <w:pgMar w:top="737" w:right="794" w:bottom="1134" w:left="794" w:header="720" w:footer="510" w:gutter="0"/>
          <w:cols w:space="720"/>
          <w:noEndnote/>
          <w:titlePg/>
          <w:docGrid w:linePitch="272"/>
        </w:sectPr>
      </w:pPr>
    </w:p>
    <w:p w:rsidR="00314338" w:rsidRPr="00BE0AE5" w:rsidRDefault="00314338" w:rsidP="00416B7C">
      <w:pPr>
        <w:pStyle w:val="body"/>
        <w:rPr>
          <w:rFonts w:cs="Times New Roman"/>
        </w:rPr>
      </w:pPr>
    </w:p>
    <w:p w:rsidR="00416B7C" w:rsidRPr="00BE0AE5" w:rsidRDefault="00416B7C" w:rsidP="00416B7C">
      <w:pPr>
        <w:pStyle w:val="body"/>
        <w:jc w:val="right"/>
        <w:rPr>
          <w:rFonts w:cs="Times New Roman"/>
        </w:rPr>
      </w:pPr>
      <w:r w:rsidRPr="00BE0AE5">
        <w:rPr>
          <w:rStyle w:val="Bold"/>
          <w:rFonts w:cs="Times New Roman"/>
        </w:rPr>
        <w:t>Табл. 3</w:t>
      </w:r>
    </w:p>
    <w:p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Преобразовательная деятельность человека.</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Основы проектирования.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 xml:space="preserve">Технологии и искусство.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8.</w:t>
            </w:r>
          </w:p>
          <w:p w:rsidR="00416B7C" w:rsidRPr="00BE0AE5" w:rsidRDefault="00416B7C" w:rsidP="00FE214C">
            <w:pPr>
              <w:pStyle w:val="table-body0mm"/>
              <w:rPr>
                <w:rFonts w:cs="Times New Roman"/>
              </w:rPr>
            </w:pPr>
            <w:r w:rsidRPr="00BE0AE5">
              <w:rPr>
                <w:rFonts w:cs="Times New Roman"/>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Современные технологии.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p>
          <w:p w:rsidR="00416B7C" w:rsidRPr="00BE0AE5" w:rsidRDefault="00416B7C" w:rsidP="00FE214C">
            <w:pPr>
              <w:pStyle w:val="table-body0mm"/>
              <w:rPr>
                <w:rFonts w:cs="Times New Roman"/>
              </w:rPr>
            </w:pPr>
            <w:r w:rsidRPr="00BE0AE5">
              <w:rPr>
                <w:rFonts w:cs="Times New Roman"/>
              </w:rPr>
              <w:t>Элементы управления.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Технология обработки конструкци-</w:t>
            </w:r>
            <w:r w:rsidRPr="00BE0AE5">
              <w:rPr>
                <w:rFonts w:cs="Times New Roman"/>
              </w:rPr>
              <w:br/>
              <w:t>онных</w:t>
            </w:r>
          </w:p>
          <w:p w:rsidR="00416B7C" w:rsidRPr="00BE0AE5" w:rsidRDefault="00416B7C" w:rsidP="00FE214C">
            <w:pPr>
              <w:pStyle w:val="table-body0mm"/>
              <w:rPr>
                <w:rFonts w:cs="Times New Roman"/>
              </w:rPr>
            </w:pPr>
            <w:r w:rsidRPr="00BE0AE5">
              <w:rPr>
                <w:rFonts w:cs="Times New Roman"/>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8.</w:t>
            </w:r>
          </w:p>
          <w:p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p>
          <w:p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Материалы и изделия.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Основные ручные инструменты.</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Технология</w:t>
            </w:r>
          </w:p>
          <w:p w:rsidR="00416B7C" w:rsidRPr="00BE0AE5" w:rsidRDefault="00416B7C" w:rsidP="00FE214C">
            <w:pPr>
              <w:pStyle w:val="table-body0mm"/>
              <w:rPr>
                <w:rFonts w:cs="Times New Roman"/>
              </w:rPr>
            </w:pPr>
            <w:r w:rsidRPr="00BE0AE5">
              <w:rPr>
                <w:rFonts w:cs="Times New Roman"/>
              </w:rPr>
              <w:t>обработки</w:t>
            </w:r>
          </w:p>
          <w:p w:rsidR="00416B7C" w:rsidRPr="00BE0AE5" w:rsidRDefault="00416B7C" w:rsidP="00FE214C">
            <w:pPr>
              <w:pStyle w:val="table-body0mm"/>
              <w:rPr>
                <w:rFonts w:cs="Times New Roman"/>
              </w:rPr>
            </w:pPr>
            <w:r w:rsidRPr="00BE0AE5">
              <w:rPr>
                <w:rFonts w:cs="Times New Roman"/>
              </w:rPr>
              <w:t>текстильных</w:t>
            </w:r>
          </w:p>
          <w:p w:rsidR="00416B7C" w:rsidRPr="00BE0AE5" w:rsidRDefault="00416B7C" w:rsidP="00FE214C">
            <w:pPr>
              <w:pStyle w:val="table-body0mm"/>
              <w:rPr>
                <w:rFonts w:cs="Times New Roman"/>
              </w:rPr>
            </w:pPr>
            <w:r w:rsidRPr="00BE0AE5">
              <w:rPr>
                <w:rFonts w:cs="Times New Roman"/>
              </w:rPr>
              <w:t>материалов.</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Технологии и человек</w:t>
            </w:r>
          </w:p>
        </w:tc>
      </w:tr>
    </w:tbl>
    <w:p w:rsidR="00416B7C" w:rsidRPr="00BE0AE5" w:rsidRDefault="00416B7C" w:rsidP="00416B7C">
      <w:pPr>
        <w:pStyle w:val="body"/>
        <w:rPr>
          <w:rFonts w:cs="Times New Roman"/>
        </w:rPr>
      </w:pPr>
    </w:p>
    <w:p w:rsidR="00314338" w:rsidRPr="00BE0AE5" w:rsidRDefault="00314338">
      <w:pPr>
        <w:spacing w:line="259" w:lineRule="auto"/>
        <w:rPr>
          <w:rFonts w:cs="Times New Roman"/>
          <w:color w:val="000000"/>
          <w:szCs w:val="20"/>
        </w:rPr>
      </w:pPr>
      <w:r w:rsidRPr="00BE0AE5">
        <w:rPr>
          <w:rFonts w:cs="Times New Roman"/>
        </w:rPr>
        <w:br w:type="page"/>
      </w:r>
    </w:p>
    <w:p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Алгоритмы и исполнители. Роботы как исполнители.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От робото-</w:t>
            </w:r>
            <w:r w:rsidRPr="00BE0AE5">
              <w:rPr>
                <w:rFonts w:cs="Times New Roman"/>
              </w:rPr>
              <w:br/>
              <w:t>техники к искусственному интеллекту</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3D-моделирование,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прототипов</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средах.</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объекта</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 xml:space="preserve">Управление техническими системами.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Управление социально-</w:t>
            </w:r>
            <w:r w:rsidRPr="00BE0AE5">
              <w:rPr>
                <w:rFonts w:cs="Times New Roman"/>
              </w:rPr>
              <w:br/>
              <w:t>экономическими системами. Предпринимательство</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
                <w:rFonts w:cs="Times New Roman"/>
              </w:rPr>
              <w:t>Раздел 2.</w:t>
            </w:r>
          </w:p>
          <w:p w:rsidR="00416B7C" w:rsidRPr="00BE0AE5" w:rsidRDefault="00416B7C" w:rsidP="00FE214C">
            <w:pPr>
              <w:pStyle w:val="table-body0mm"/>
              <w:rPr>
                <w:rFonts w:cs="Times New Roman"/>
              </w:rPr>
            </w:pPr>
            <w:r w:rsidRPr="00BE0AE5">
              <w:rPr>
                <w:rFonts w:cs="Times New Roman"/>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(Животные у нас дома. Забота о домашних и бездом-</w:t>
            </w:r>
            <w:r w:rsidRPr="00BE0AE5">
              <w:rPr>
                <w:rFonts w:cs="Times New Roman"/>
              </w:rPr>
              <w:br/>
              <w:t xml:space="preserve">ных животных. </w:t>
            </w:r>
          </w:p>
          <w:p w:rsidR="00416B7C" w:rsidRPr="00BE0AE5" w:rsidRDefault="00416B7C" w:rsidP="00FE214C">
            <w:pPr>
              <w:pStyle w:val="table-body0mm"/>
              <w:rPr>
                <w:rFonts w:cs="Times New Roman"/>
              </w:rPr>
            </w:pPr>
            <w:r w:rsidRPr="00BE0AE5">
              <w:rPr>
                <w:rFonts w:cs="Times New Roman"/>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rsidR="00416B7C" w:rsidRPr="00BE0AE5" w:rsidRDefault="00416B7C" w:rsidP="00FE214C">
            <w:pPr>
              <w:pStyle w:val="table-body0mm"/>
              <w:rPr>
                <w:rFonts w:cs="Times New Roman"/>
              </w:rPr>
            </w:pPr>
            <w:r w:rsidRPr="00BE0AE5">
              <w:rPr>
                <w:rFonts w:cs="Times New Roman"/>
              </w:rPr>
              <w:t xml:space="preserve">(почвы, виды почв, </w:t>
            </w:r>
            <w:r w:rsidRPr="00BE0AE5">
              <w:rPr>
                <w:rFonts w:cs="Times New Roman"/>
              </w:rPr>
              <w:lastRenderedPageBreak/>
              <w:t xml:space="preserve">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p>
          <w:p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rsidR="00416B7C" w:rsidRPr="00BE0AE5" w:rsidRDefault="00416B7C" w:rsidP="00FE214C">
            <w:pPr>
              <w:pStyle w:val="table-body0mm"/>
              <w:rPr>
                <w:rFonts w:cs="Times New Roman"/>
              </w:rPr>
            </w:pPr>
            <w:r w:rsidRPr="00BE0AE5">
              <w:rPr>
                <w:rFonts w:cs="Times New Roman"/>
              </w:rPr>
              <w:t xml:space="preserve">(выращивание </w:t>
            </w:r>
            <w:r w:rsidRPr="00BE0AE5">
              <w:rPr>
                <w:rFonts w:cs="Times New Roman"/>
              </w:rPr>
              <w:lastRenderedPageBreak/>
              <w:t>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p>
          <w:p w:rsidR="00416B7C" w:rsidRPr="00BE0AE5" w:rsidRDefault="00416B7C" w:rsidP="00FE214C">
            <w:pPr>
              <w:pStyle w:val="table-body0mm"/>
              <w:rPr>
                <w:rFonts w:cs="Times New Roman"/>
              </w:rPr>
            </w:pPr>
            <w:r w:rsidRPr="00BE0AE5">
              <w:rPr>
                <w:rFonts w:cs="Times New Roman"/>
              </w:rPr>
              <w:t>Элементы техно-</w:t>
            </w:r>
            <w:r w:rsidRPr="00BE0AE5">
              <w:rPr>
                <w:rFonts w:cs="Times New Roman"/>
              </w:rPr>
              <w:br/>
              <w:t xml:space="preserve">логии возделывания сельскохозяйственных культур. </w:t>
            </w:r>
          </w:p>
          <w:p w:rsidR="00416B7C" w:rsidRPr="00BE0AE5" w:rsidRDefault="00416B7C" w:rsidP="00FE214C">
            <w:pPr>
              <w:pStyle w:val="table-body0mm"/>
              <w:rPr>
                <w:rFonts w:cs="Times New Roman"/>
              </w:rPr>
            </w:pPr>
            <w:r w:rsidRPr="00BE0AE5">
              <w:rPr>
                <w:rFonts w:cs="Times New Roman"/>
              </w:rPr>
              <w:t xml:space="preserve">(полезные для человека </w:t>
            </w:r>
            <w:r w:rsidRPr="00BE0AE5">
              <w:rPr>
                <w:rFonts w:cs="Times New Roman"/>
              </w:rPr>
              <w:lastRenderedPageBreak/>
              <w:t>дикорастущие растения. Сбор, заго-</w:t>
            </w:r>
            <w:r w:rsidRPr="00BE0AE5">
              <w:rPr>
                <w:rFonts w:cs="Times New Roman"/>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2.</w:t>
            </w:r>
          </w:p>
          <w:p w:rsidR="00416B7C" w:rsidRPr="00BE0AE5" w:rsidRDefault="00416B7C" w:rsidP="00FE214C">
            <w:pPr>
              <w:pStyle w:val="table-body0mm"/>
              <w:rPr>
                <w:rFonts w:cs="Times New Roman"/>
              </w:rPr>
            </w:pPr>
            <w:r w:rsidRPr="00BE0AE5">
              <w:rPr>
                <w:rFonts w:cs="Times New Roman"/>
              </w:rPr>
              <w:t>Сельскохозяйственное производство</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B960CA">
          <w:footnotePr>
            <w:numRestart w:val="eachPage"/>
          </w:footnotePr>
          <w:pgSz w:w="11907" w:h="16839" w:code="9"/>
          <w:pgMar w:top="737" w:right="794" w:bottom="1134" w:left="794" w:header="720" w:footer="510" w:gutter="0"/>
          <w:cols w:space="720"/>
          <w:noEndnote/>
          <w:titlePg/>
          <w:docGrid w:linePitch="272"/>
        </w:sectPr>
      </w:pPr>
    </w:p>
    <w:p w:rsidR="00416B7C" w:rsidRPr="00BE0AE5" w:rsidRDefault="00416B7C" w:rsidP="00B75027">
      <w:pPr>
        <w:pStyle w:val="3"/>
      </w:pPr>
      <w:bookmarkStart w:id="28" w:name="_Toc102137775"/>
      <w:r w:rsidRPr="00BE0AE5">
        <w:lastRenderedPageBreak/>
        <w:t>2.1.21</w:t>
      </w:r>
      <w:r w:rsidRPr="00BE0AE5">
        <w:t> </w:t>
      </w:r>
      <w:r w:rsidRPr="00BE0AE5">
        <w:t>ФИЗИЧЕСКАЯ КУЛЬТУРА</w:t>
      </w:r>
      <w:bookmarkEnd w:id="28"/>
    </w:p>
    <w:p w:rsidR="00416B7C" w:rsidRPr="00BE0AE5" w:rsidRDefault="00B960CA" w:rsidP="00416B7C">
      <w:pPr>
        <w:pStyle w:val="body"/>
        <w:rPr>
          <w:rFonts w:cs="Times New Roman"/>
        </w:rPr>
      </w:pPr>
      <w:r>
        <w:rPr>
          <w:rFonts w:cs="Times New Roman"/>
        </w:rPr>
        <w:t>Р</w:t>
      </w:r>
      <w:r w:rsidR="00416B7C" w:rsidRPr="00BE0AE5">
        <w:rPr>
          <w:rFonts w:cs="Times New Roman"/>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00416B7C" w:rsidRPr="00BE0AE5">
        <w:rPr>
          <w:rFonts w:cs="Times New Roman"/>
        </w:rPr>
        <w:t>г.).</w:t>
      </w:r>
    </w:p>
    <w:p w:rsidR="00416B7C" w:rsidRPr="00BE0AE5" w:rsidRDefault="00416B7C" w:rsidP="00314338">
      <w:pPr>
        <w:pStyle w:val="h1"/>
        <w:pageBreakBefore w:val="0"/>
        <w:rPr>
          <w:rFonts w:cs="Times New Roman"/>
        </w:rPr>
      </w:pPr>
      <w:r w:rsidRPr="00BE0AE5">
        <w:rPr>
          <w:rFonts w:cs="Times New Roman"/>
        </w:rPr>
        <w:t>Пояснительная записка</w:t>
      </w:r>
    </w:p>
    <w:p w:rsidR="00416B7C" w:rsidRPr="00BE0AE5" w:rsidRDefault="00B960CA" w:rsidP="00416B7C">
      <w:pPr>
        <w:pStyle w:val="body"/>
        <w:rPr>
          <w:rFonts w:cs="Times New Roman"/>
          <w:spacing w:val="1"/>
        </w:rPr>
      </w:pPr>
      <w:r>
        <w:rPr>
          <w:rFonts w:cs="Times New Roman"/>
          <w:spacing w:val="1"/>
        </w:rPr>
        <w:t>Р</w:t>
      </w:r>
      <w:r w:rsidR="00416B7C" w:rsidRPr="00BE0AE5">
        <w:rPr>
          <w:rFonts w:cs="Times New Roman"/>
          <w:spacing w:val="1"/>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416B7C" w:rsidRPr="00BE0AE5" w:rsidRDefault="00416B7C" w:rsidP="00416B7C">
      <w:pPr>
        <w:pStyle w:val="body"/>
        <w:rPr>
          <w:rFonts w:cs="Times New Roman"/>
        </w:rPr>
      </w:pPr>
      <w:r w:rsidRPr="00BE0AE5">
        <w:rPr>
          <w:rFonts w:cs="Times New Roman"/>
        </w:rPr>
        <w:t>При создании Примерной рабочей программы учитывались потребности современного российского общест</w:t>
      </w:r>
      <w:r w:rsidR="005F6910">
        <w:rPr>
          <w:rFonts w:cs="Times New Roman"/>
        </w:rPr>
        <w:t xml:space="preserve">ва в физически крепком </w:t>
      </w:r>
      <w:r w:rsidRPr="00BE0AE5">
        <w:rPr>
          <w:rFonts w:cs="Times New Roman"/>
        </w:rPr>
        <w:t xml:space="preserve">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BE0AE5" w:rsidRDefault="00416B7C" w:rsidP="00416B7C">
      <w:pPr>
        <w:pStyle w:val="body"/>
        <w:rPr>
          <w:rFonts w:cs="Times New Roman"/>
        </w:rPr>
      </w:pPr>
      <w:r w:rsidRPr="00BE0AE5">
        <w:rPr>
          <w:rFonts w:cs="Times New Roman"/>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rsidR="00416B7C" w:rsidRPr="00BE0AE5" w:rsidRDefault="00416B7C" w:rsidP="00416B7C">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6B7C" w:rsidRPr="00BE0AE5" w:rsidRDefault="00416B7C" w:rsidP="00416B7C">
      <w:pPr>
        <w:pStyle w:val="body"/>
        <w:rPr>
          <w:rFonts w:cs="Times New Roman"/>
          <w:spacing w:val="-2"/>
        </w:rPr>
      </w:pPr>
      <w:r w:rsidRPr="00BE0AE5">
        <w:rPr>
          <w:rFonts w:cs="Times New Roman"/>
          <w:spacing w:val="-2"/>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16B7C" w:rsidRPr="00BE0AE5" w:rsidRDefault="00416B7C" w:rsidP="00416B7C">
      <w:pPr>
        <w:pStyle w:val="body"/>
        <w:rPr>
          <w:rFonts w:cs="Times New Roman"/>
          <w:spacing w:val="-1"/>
        </w:rPr>
      </w:pPr>
      <w:r w:rsidRPr="00BE0AE5">
        <w:rPr>
          <w:rFonts w:cs="Times New Roman"/>
          <w:spacing w:val="-1"/>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16B7C" w:rsidRPr="00BE0AE5" w:rsidRDefault="00416B7C" w:rsidP="00416B7C">
      <w:pPr>
        <w:pStyle w:val="body"/>
        <w:rPr>
          <w:rFonts w:cs="Times New Roman"/>
        </w:rPr>
      </w:pPr>
      <w:r w:rsidRPr="00BE0AE5">
        <w:rPr>
          <w:rFonts w:cs="Times New Roman"/>
        </w:rPr>
        <w:lastRenderedPageBreak/>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35"/>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BE0AE5" w:rsidRDefault="00416B7C" w:rsidP="00416B7C">
      <w:pPr>
        <w:pStyle w:val="body"/>
        <w:rPr>
          <w:rFonts w:cs="Times New Roman"/>
        </w:rPr>
      </w:pPr>
      <w:r w:rsidRPr="00BE0AE5">
        <w:rPr>
          <w:rFonts w:cs="Times New Roman"/>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416B7C" w:rsidRPr="00BE0AE5" w:rsidRDefault="00416B7C" w:rsidP="00416B7C">
      <w:pPr>
        <w:pStyle w:val="body"/>
        <w:rPr>
          <w:rFonts w:cs="Times New Roman"/>
        </w:rPr>
      </w:pPr>
      <w:r w:rsidRPr="00BE0AE5">
        <w:rPr>
          <w:rFonts w:cs="Times New Roman"/>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BE0AE5" w:rsidRDefault="00416B7C" w:rsidP="00416B7C">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rsidR="00416B7C" w:rsidRPr="00BE0AE5" w:rsidRDefault="00416B7C" w:rsidP="00416B7C">
      <w:pPr>
        <w:pStyle w:val="body"/>
        <w:rPr>
          <w:rFonts w:cs="Times New Roman"/>
        </w:rPr>
      </w:pPr>
      <w:r w:rsidRPr="00BE0AE5">
        <w:rPr>
          <w:rFonts w:cs="Times New Roman"/>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00DC7690">
        <w:rPr>
          <w:rStyle w:val="aff2"/>
          <w:rFonts w:cs="Times New Roman"/>
        </w:rPr>
        <w:footnoteReference w:id="36"/>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16B7C" w:rsidRPr="00BE0AE5" w:rsidRDefault="00416B7C" w:rsidP="00416B7C">
      <w:pPr>
        <w:pStyle w:val="body"/>
        <w:rPr>
          <w:rFonts w:cs="Times New Roman"/>
        </w:rPr>
      </w:pPr>
      <w:r w:rsidRPr="00BE0AE5">
        <w:rPr>
          <w:rFonts w:cs="Times New Roman"/>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416B7C" w:rsidRPr="00BE0AE5" w:rsidRDefault="005F6910" w:rsidP="00416B7C">
      <w:pPr>
        <w:pStyle w:val="h1"/>
        <w:rPr>
          <w:rFonts w:cs="Times New Roman"/>
        </w:rPr>
      </w:pPr>
      <w:r>
        <w:rPr>
          <w:rFonts w:cs="Times New Roman"/>
        </w:rPr>
        <w:lastRenderedPageBreak/>
        <w:t xml:space="preserve">Содержание учебного предмета </w:t>
      </w:r>
      <w:r w:rsidR="00416B7C" w:rsidRPr="00BE0AE5">
        <w:rPr>
          <w:rFonts w:cs="Times New Roman"/>
        </w:rPr>
        <w:t>«Физическая культура»</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lastRenderedPageBreak/>
        <w:t>6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BE0AE5" w:rsidRDefault="00416B7C" w:rsidP="00416B7C">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BE0AE5" w:rsidRDefault="00416B7C" w:rsidP="00416B7C">
      <w:pPr>
        <w:pStyle w:val="body"/>
        <w:rPr>
          <w:rFonts w:cs="Times New Roman"/>
          <w:spacing w:val="3"/>
        </w:rPr>
      </w:pPr>
      <w:r w:rsidRPr="00BE0AE5">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BE0AE5" w:rsidRDefault="00416B7C" w:rsidP="00416B7C">
      <w:pPr>
        <w:pStyle w:val="body"/>
        <w:rPr>
          <w:rFonts w:cs="Times New Roman"/>
        </w:rPr>
      </w:pPr>
      <w:r w:rsidRPr="00BE0AE5">
        <w:rPr>
          <w:rFonts w:cs="Times New Roman"/>
        </w:rPr>
        <w:t>Лазанье по канату в три приёма (мальчики).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16B7C" w:rsidRPr="00BE0AE5" w:rsidRDefault="00416B7C" w:rsidP="00416B7C">
      <w:pPr>
        <w:pStyle w:val="body"/>
        <w:rPr>
          <w:rFonts w:cs="Times New Roman"/>
        </w:rPr>
      </w:pPr>
      <w:r w:rsidRPr="00BE0AE5">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rsidR="00416B7C" w:rsidRPr="00BE0AE5" w:rsidRDefault="00416B7C" w:rsidP="00416B7C">
      <w:pPr>
        <w:pStyle w:val="body"/>
        <w:rPr>
          <w:rFonts w:cs="Times New Roman"/>
        </w:rPr>
      </w:pPr>
      <w:r w:rsidRPr="00BE0AE5">
        <w:rPr>
          <w:rStyle w:val="Bold"/>
          <w:rFonts w:cs="Times New Roman"/>
        </w:rPr>
        <w:lastRenderedPageBreak/>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 xml:space="preserve">Оздоровительные комплексы для самостоятельных занятий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w:t>
      </w:r>
      <w:r w:rsidR="002F1393">
        <w:rPr>
          <w:rFonts w:cs="Times New Roman"/>
        </w:rPr>
        <w:t xml:space="preserve">и зрительного </w:t>
      </w:r>
      <w:r w:rsidRPr="00BE0AE5">
        <w:rPr>
          <w:rFonts w:cs="Times New Roman"/>
        </w:rPr>
        <w:t>утомления.</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16B7C" w:rsidRPr="00BE0AE5" w:rsidRDefault="00416B7C" w:rsidP="00416B7C">
      <w:pPr>
        <w:pStyle w:val="body"/>
        <w:rPr>
          <w:rFonts w:cs="Times New Roman"/>
        </w:rPr>
      </w:pPr>
      <w:r w:rsidRPr="00BE0AE5">
        <w:rPr>
          <w:rFonts w:cs="Times New Roman"/>
        </w:rPr>
        <w:lastRenderedPageBreak/>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rsidR="00416B7C" w:rsidRPr="00BE0AE5" w:rsidRDefault="00416B7C" w:rsidP="00416B7C">
      <w:pPr>
        <w:pStyle w:val="body"/>
        <w:rPr>
          <w:rFonts w:cs="Times New Roman"/>
        </w:rPr>
      </w:pPr>
      <w:r w:rsidRPr="00BE0AE5">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иплавание в полной координации. Повороты при плавании брассом.</w:t>
      </w:r>
    </w:p>
    <w:p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BE0AE5" w:rsidRDefault="00416B7C" w:rsidP="00416B7C">
      <w:pPr>
        <w:pStyle w:val="body"/>
        <w:rPr>
          <w:rFonts w:cs="Times New Roman"/>
        </w:rPr>
      </w:pPr>
      <w:r w:rsidRPr="00BE0AE5">
        <w:rPr>
          <w:rStyle w:val="Underline"/>
          <w:rFonts w:cs="Times New Roman"/>
          <w:u w:val="single"/>
        </w:rPr>
        <w:lastRenderedPageBreak/>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«Базоваяфизическая подготовка».</w:t>
      </w:r>
      <w:r w:rsidRPr="00BE0AE5">
        <w:rPr>
          <w:rStyle w:val="Italic"/>
          <w:rFonts w:cs="Times New Roman"/>
        </w:rPr>
        <w:t>Развитие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ногами,туловищем. Упражнение на точность дифференцирования мышечных усилий. Подвижные и спортивные игры. </w:t>
      </w:r>
    </w:p>
    <w:p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Style w:val="BoldItalic"/>
          <w:rFonts w:cs="Times New Roman"/>
        </w:rPr>
        <w:t>Модуль «Гимнастика».</w:t>
      </w:r>
      <w:r w:rsidRPr="00BE0AE5">
        <w:rPr>
          <w:rStyle w:val="Italic"/>
          <w:rFonts w:cs="Times New Roman"/>
        </w:rPr>
        <w:t>Развитие гибкости</w:t>
      </w:r>
      <w:r w:rsidRPr="00BE0AE5">
        <w:rPr>
          <w:rFonts w:cs="Times New Roman"/>
        </w:rPr>
        <w:t xml:space="preserve">.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w:t>
      </w:r>
      <w:r w:rsidRPr="00BE0AE5">
        <w:rPr>
          <w:rFonts w:cs="Times New Roman"/>
        </w:rPr>
        <w:lastRenderedPageBreak/>
        <w:t xml:space="preserve">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Style w:val="Italic"/>
          <w:rFonts w:cs="Times New Roman"/>
        </w:rPr>
        <w:t>Развитие выносливости</w:t>
      </w:r>
      <w:r w:rsidRPr="00BE0AE5">
        <w:rPr>
          <w:rFonts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Style w:val="Italic"/>
          <w:rFonts w:cs="Times New Roman"/>
        </w:rPr>
        <w:t>Развитие скоростных способностей</w:t>
      </w:r>
      <w:r w:rsidRPr="00BE0AE5">
        <w:rPr>
          <w:rFonts w:cs="Times New Roman"/>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w:t>
      </w:r>
      <w:r w:rsidRPr="00BE0AE5">
        <w:rPr>
          <w:rFonts w:cs="Times New Roman"/>
        </w:rPr>
        <w:lastRenderedPageBreak/>
        <w:t xml:space="preserve">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BE0AE5" w:rsidRDefault="00416B7C" w:rsidP="00416B7C">
      <w:pPr>
        <w:pStyle w:val="h1"/>
        <w:rPr>
          <w:rFonts w:cs="Times New Roman"/>
        </w:rPr>
      </w:pPr>
      <w:r w:rsidRPr="00BE0AE5">
        <w:rPr>
          <w:rFonts w:cs="Times New Roman"/>
        </w:rPr>
        <w:lastRenderedPageBreak/>
        <w:t>П</w:t>
      </w:r>
      <w:r w:rsidR="005F6910">
        <w:rPr>
          <w:rFonts w:cs="Times New Roman"/>
        </w:rPr>
        <w:t xml:space="preserve">ланируемые результаты освоения </w:t>
      </w:r>
      <w:r w:rsidRPr="00BE0AE5">
        <w:rPr>
          <w:rFonts w:cs="Times New Roman"/>
        </w:rPr>
        <w:t>учебного предмета «физическая культура»</w:t>
      </w:r>
      <w:r w:rsidR="005F6910">
        <w:rPr>
          <w:rFonts w:cs="Times New Roman"/>
        </w:rPr>
        <w:t xml:space="preserve"> </w:t>
      </w:r>
      <w:r w:rsidRPr="00BE0AE5">
        <w:rPr>
          <w:rFonts w:cs="Times New Roman"/>
        </w:rPr>
        <w:t>на уровне основного общего образования</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BE0AE5" w:rsidRDefault="00416B7C" w:rsidP="00314338">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BE0AE5" w:rsidRDefault="00416B7C" w:rsidP="00314338">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BE0AE5" w:rsidRDefault="00416B7C" w:rsidP="00314338">
      <w:pPr>
        <w:pStyle w:val="list-bullet"/>
        <w:rPr>
          <w:rFonts w:cs="Times New Roman"/>
        </w:rPr>
      </w:pPr>
      <w:r w:rsidRPr="00BE0AE5">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6B7C" w:rsidRPr="00BE0AE5" w:rsidRDefault="00416B7C" w:rsidP="00314338">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BE0AE5" w:rsidRDefault="00416B7C" w:rsidP="00314338">
      <w:pPr>
        <w:pStyle w:val="list-bullet"/>
        <w:rPr>
          <w:rFonts w:cs="Times New Roman"/>
        </w:rPr>
      </w:pPr>
      <w:r w:rsidRPr="00BE0AE5">
        <w:rPr>
          <w:rFonts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16B7C" w:rsidRPr="00BE0AE5" w:rsidRDefault="00416B7C" w:rsidP="00314338">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BE0AE5" w:rsidRDefault="00416B7C" w:rsidP="00314338">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BE0AE5" w:rsidRDefault="00416B7C" w:rsidP="00314338">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rsidR="00416B7C" w:rsidRPr="00BE0AE5" w:rsidRDefault="00416B7C" w:rsidP="00314338">
      <w:pPr>
        <w:pStyle w:val="list-bullet"/>
        <w:rPr>
          <w:rFonts w:cs="Times New Roman"/>
        </w:rPr>
      </w:pPr>
      <w:r w:rsidRPr="00BE0AE5">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BE0AE5" w:rsidRDefault="00416B7C" w:rsidP="00314338">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BE0AE5" w:rsidRDefault="00416B7C" w:rsidP="00314338">
      <w:pPr>
        <w:pStyle w:val="list-bullet"/>
        <w:rPr>
          <w:rFonts w:cs="Times New Roman"/>
        </w:rPr>
      </w:pPr>
      <w:r w:rsidRPr="00BE0AE5">
        <w:rPr>
          <w:rFonts w:cs="Times New Roman"/>
        </w:rP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rsidR="00416B7C" w:rsidRPr="00BE0AE5" w:rsidRDefault="00416B7C" w:rsidP="00314338">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BE0AE5" w:rsidRDefault="00416B7C" w:rsidP="00314338">
      <w:pPr>
        <w:pStyle w:val="list-bullet"/>
        <w:rPr>
          <w:rFonts w:cs="Times New Roman"/>
        </w:rPr>
      </w:pPr>
      <w:r w:rsidRPr="00BE0AE5">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BE0AE5" w:rsidRDefault="00416B7C" w:rsidP="00314338">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BE0AE5" w:rsidRDefault="00416B7C" w:rsidP="00314338">
      <w:pPr>
        <w:pStyle w:val="list-bullet"/>
        <w:rPr>
          <w:rFonts w:cs="Times New Roman"/>
        </w:rPr>
      </w:pPr>
      <w:r w:rsidRPr="00BE0AE5">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rsidR="00416B7C" w:rsidRPr="00BE0AE5" w:rsidRDefault="00416B7C" w:rsidP="00314338">
      <w:pPr>
        <w:pStyle w:val="list-bullet"/>
        <w:rPr>
          <w:rFonts w:cs="Times New Roman"/>
        </w:rPr>
      </w:pPr>
      <w:r w:rsidRPr="00BE0AE5">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16B7C" w:rsidRPr="00BE0AE5" w:rsidRDefault="00416B7C" w:rsidP="00314338">
      <w:pPr>
        <w:pStyle w:val="list-bullet"/>
        <w:rPr>
          <w:rFonts w:cs="Times New Roman"/>
        </w:rPr>
      </w:pPr>
      <w:r w:rsidRPr="00BE0AE5">
        <w:rPr>
          <w:rFonts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6B7C" w:rsidRPr="00BE0AE5" w:rsidRDefault="00416B7C" w:rsidP="00314338">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16B7C" w:rsidRPr="00BE0AE5" w:rsidRDefault="00416B7C" w:rsidP="00314338">
      <w:pPr>
        <w:pStyle w:val="list-bullet"/>
        <w:rPr>
          <w:rFonts w:cs="Times New Roman"/>
        </w:rPr>
      </w:pPr>
      <w:r w:rsidRPr="00BE0AE5">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BE0AE5" w:rsidRDefault="00416B7C" w:rsidP="00314338">
      <w:pPr>
        <w:pStyle w:val="list-bullet"/>
        <w:rPr>
          <w:rFonts w:cs="Times New Roman"/>
        </w:rPr>
      </w:pPr>
      <w:r w:rsidRPr="00BE0AE5">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416B7C" w:rsidRPr="00BE0AE5" w:rsidRDefault="00416B7C" w:rsidP="00314338">
      <w:pPr>
        <w:pStyle w:val="list-bullet"/>
        <w:rPr>
          <w:rFonts w:cs="Times New Roman"/>
        </w:rPr>
      </w:pPr>
      <w:r w:rsidRPr="00BE0AE5">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lastRenderedPageBreak/>
        <w:t xml:space="preserve">демонстрировать технические действия в спортивных играх: </w:t>
      </w:r>
    </w:p>
    <w:p w:rsidR="00416B7C" w:rsidRPr="00BE0AE5" w:rsidRDefault="00416B7C" w:rsidP="009E16A5">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rsidR="00416B7C" w:rsidRPr="00BE0AE5" w:rsidRDefault="00416B7C" w:rsidP="009E16A5">
      <w:pPr>
        <w:pStyle w:val="body"/>
        <w:rPr>
          <w:rFonts w:cs="Times New Roman"/>
        </w:rPr>
      </w:pPr>
      <w:r w:rsidRPr="00BE0AE5">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BE0AE5" w:rsidRDefault="00416B7C" w:rsidP="00314338">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rsidR="00416B7C" w:rsidRPr="00BE0AE5" w:rsidRDefault="00416B7C" w:rsidP="00314338">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BE0AE5" w:rsidRDefault="00416B7C" w:rsidP="00314338">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BE0AE5" w:rsidRDefault="00416B7C" w:rsidP="00314338">
      <w:pPr>
        <w:pStyle w:val="list-bullet"/>
        <w:rPr>
          <w:rFonts w:cs="Times New Roman"/>
        </w:rPr>
      </w:pPr>
      <w:r w:rsidRPr="00BE0AE5">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BE0AE5" w:rsidRDefault="00416B7C" w:rsidP="00314338">
      <w:pPr>
        <w:pStyle w:val="list-bullet"/>
        <w:rPr>
          <w:rFonts w:cs="Times New Roman"/>
        </w:rPr>
      </w:pPr>
      <w:r w:rsidRPr="00BE0AE5">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BE0AE5" w:rsidRDefault="00416B7C" w:rsidP="00314338">
      <w:pPr>
        <w:pStyle w:val="list-bullet"/>
        <w:rPr>
          <w:rFonts w:cs="Times New Roman"/>
        </w:rPr>
      </w:pPr>
      <w:r w:rsidRPr="00BE0AE5">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rsidR="00416B7C" w:rsidRPr="00BE0AE5" w:rsidRDefault="00416B7C" w:rsidP="00416B7C">
      <w:pPr>
        <w:pStyle w:val="body"/>
        <w:rPr>
          <w:rFonts w:cs="Times New Roman"/>
          <w:spacing w:val="2"/>
        </w:rPr>
      </w:pPr>
      <w:r w:rsidRPr="00BE0AE5">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BE0AE5" w:rsidRDefault="00416B7C" w:rsidP="009E16A5">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BE0AE5" w:rsidRDefault="00416B7C" w:rsidP="009E16A5">
      <w:pPr>
        <w:pStyle w:val="list-bullet"/>
        <w:rPr>
          <w:rFonts w:cs="Times New Roman"/>
        </w:rPr>
      </w:pPr>
      <w:r w:rsidRPr="00BE0AE5">
        <w:rPr>
          <w:rFonts w:cs="Times New Roman"/>
        </w:rPr>
        <w:lastRenderedPageBreak/>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BE0AE5" w:rsidRDefault="00416B7C" w:rsidP="009E16A5">
      <w:pPr>
        <w:pStyle w:val="list-bullet"/>
        <w:rPr>
          <w:rFonts w:cs="Times New Roman"/>
        </w:rPr>
      </w:pPr>
      <w:r w:rsidRPr="00BE0AE5">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16B7C" w:rsidRPr="00BE0AE5" w:rsidRDefault="00416B7C" w:rsidP="009E16A5">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BE0AE5" w:rsidRDefault="00416B7C" w:rsidP="009E16A5">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BE0AE5" w:rsidRDefault="00416B7C" w:rsidP="009E16A5">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16B7C" w:rsidRPr="00BE0AE5" w:rsidRDefault="00416B7C" w:rsidP="009E16A5">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BE0AE5" w:rsidRDefault="00416B7C" w:rsidP="009E16A5">
      <w:pPr>
        <w:pStyle w:val="list-bullet"/>
        <w:rPr>
          <w:rFonts w:cs="Times New Roman"/>
        </w:rPr>
      </w:pPr>
      <w:r w:rsidRPr="00BE0AE5">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rsidR="00416B7C" w:rsidRPr="00BE0AE5" w:rsidRDefault="00416B7C" w:rsidP="009E16A5">
      <w:pPr>
        <w:pStyle w:val="list-bullet"/>
        <w:rPr>
          <w:rFonts w:cs="Times New Roman"/>
        </w:rPr>
      </w:pPr>
      <w:r w:rsidRPr="00BE0AE5">
        <w:rPr>
          <w:rFonts w:cs="Times New Roman"/>
        </w:rPr>
        <w:lastRenderedPageBreak/>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BE0AE5" w:rsidRDefault="00416B7C" w:rsidP="009E16A5">
      <w:pPr>
        <w:pStyle w:val="list-bullet"/>
        <w:rPr>
          <w:rFonts w:cs="Times New Roman"/>
        </w:rPr>
      </w:pPr>
      <w:r w:rsidRPr="00BE0AE5">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16B7C" w:rsidRPr="00BE0AE5" w:rsidRDefault="00416B7C" w:rsidP="009E16A5">
      <w:pPr>
        <w:pStyle w:val="list-bullet"/>
        <w:rPr>
          <w:rFonts w:cs="Times New Roman"/>
        </w:rPr>
      </w:pPr>
      <w:r w:rsidRPr="00BE0AE5">
        <w:rPr>
          <w:rFonts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16B7C" w:rsidRPr="00BE0AE5" w:rsidRDefault="00416B7C" w:rsidP="009E16A5">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отдыха,применять способы оказания первой помощи;</w:t>
      </w:r>
    </w:p>
    <w:p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BE0AE5" w:rsidRDefault="00416B7C" w:rsidP="009E16A5">
      <w:pPr>
        <w:pStyle w:val="list-bullet"/>
        <w:rPr>
          <w:rFonts w:cs="Times New Roman"/>
        </w:rPr>
      </w:pPr>
      <w:r w:rsidRPr="00BE0AE5">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дыханием;</w:t>
      </w:r>
    </w:p>
    <w:p w:rsidR="00416B7C" w:rsidRPr="00BE0AE5" w:rsidRDefault="00416B7C" w:rsidP="009E16A5">
      <w:pPr>
        <w:pStyle w:val="list-bullet"/>
        <w:rPr>
          <w:rFonts w:cs="Times New Roman"/>
        </w:rPr>
      </w:pPr>
      <w:r w:rsidRPr="00BE0AE5">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16B7C" w:rsidRPr="00BE0AE5" w:rsidRDefault="00416B7C" w:rsidP="00416B7C">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9" w:name="_Toc102137776"/>
      <w:r w:rsidRPr="00BE0AE5">
        <w:lastRenderedPageBreak/>
        <w:t>2.1.22</w:t>
      </w:r>
      <w:r w:rsidRPr="00BE0AE5">
        <w:t> </w:t>
      </w:r>
      <w:r w:rsidRPr="00BE0AE5">
        <w:t>ОСНОВЫ БЕЗОПАСНОСТИ ЖИЗНЕДЕЯТЕЛЬНОСТИ</w:t>
      </w:r>
      <w:bookmarkEnd w:id="29"/>
    </w:p>
    <w:p w:rsidR="00416B7C" w:rsidRPr="00BE0AE5" w:rsidRDefault="005F6910" w:rsidP="00416B7C">
      <w:pPr>
        <w:pStyle w:val="body"/>
        <w:rPr>
          <w:rFonts w:cs="Times New Roman"/>
          <w:spacing w:val="-2"/>
        </w:rPr>
      </w:pPr>
      <w:r>
        <w:rPr>
          <w:rFonts w:cs="Times New Roman"/>
          <w:spacing w:val="-2"/>
        </w:rPr>
        <w:t>Р</w:t>
      </w:r>
      <w:r w:rsidR="00416B7C" w:rsidRPr="00BE0AE5">
        <w:rPr>
          <w:rFonts w:cs="Times New Roman"/>
          <w:spacing w:val="-2"/>
        </w:rPr>
        <w:t xml:space="preserve">абочая программа по основам безопасности жизнедеятельности (далее </w:t>
      </w:r>
      <w:r w:rsidR="00BE0AE5">
        <w:rPr>
          <w:rFonts w:cs="Times New Roman"/>
          <w:spacing w:val="-2"/>
        </w:rPr>
        <w:t>—</w:t>
      </w:r>
      <w:r w:rsidR="00416B7C"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rsidR="00416B7C" w:rsidRPr="00BE0AE5" w:rsidRDefault="005F6910" w:rsidP="00416B7C">
      <w:pPr>
        <w:pStyle w:val="body"/>
        <w:spacing w:before="170"/>
        <w:rPr>
          <w:rFonts w:cs="Times New Roman"/>
        </w:rPr>
      </w:pPr>
      <w:r>
        <w:rPr>
          <w:rFonts w:cs="Times New Roman"/>
        </w:rPr>
        <w:t>Р</w:t>
      </w:r>
      <w:r w:rsidR="00416B7C" w:rsidRPr="00BE0AE5">
        <w:rPr>
          <w:rFonts w:cs="Times New Roman"/>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16B7C" w:rsidRPr="00BE0AE5" w:rsidRDefault="00416B7C" w:rsidP="00416B7C">
      <w:pPr>
        <w:pStyle w:val="body"/>
        <w:rPr>
          <w:rFonts w:cs="Times New Roman"/>
        </w:rPr>
      </w:pPr>
      <w:r w:rsidRPr="00BE0AE5">
        <w:rPr>
          <w:rFonts w:cs="Times New Roman"/>
        </w:rPr>
        <w:t>Настоящая Программа обеспечивает:</w:t>
      </w:r>
    </w:p>
    <w:p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rsidR="00416B7C" w:rsidRPr="00BE0AE5" w:rsidRDefault="00416B7C" w:rsidP="00416B7C">
      <w:pPr>
        <w:pStyle w:val="body"/>
        <w:rPr>
          <w:rFonts w:cs="Times New Roman"/>
        </w:rPr>
      </w:pPr>
      <w:r w:rsidRPr="00BE0AE5">
        <w:rPr>
          <w:rFonts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rsidR="00416B7C" w:rsidRPr="00BE0AE5" w:rsidRDefault="00416B7C" w:rsidP="00416B7C">
      <w:pPr>
        <w:pStyle w:val="body"/>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rsidR="00416B7C" w:rsidRPr="00BE0AE5" w:rsidRDefault="00416B7C" w:rsidP="00416B7C">
      <w:pPr>
        <w:pStyle w:val="body"/>
        <w:rPr>
          <w:rFonts w:cs="Times New Roman"/>
        </w:rPr>
      </w:pPr>
      <w:r w:rsidRPr="00BE0AE5">
        <w:rPr>
          <w:rFonts w:cs="Times New Roman"/>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5B6E25">
        <w:rPr>
          <w:rStyle w:val="Symbol"/>
          <w:rFonts w:ascii="Times New Roman" w:hAnsi="Times New Roman" w:cs="Times New Roman"/>
        </w:rPr>
        <w:t>→</w:t>
      </w:r>
      <w:r w:rsidRPr="00BE0AE5">
        <w:rPr>
          <w:rFonts w:cs="Times New Roman"/>
        </w:rPr>
        <w:t xml:space="preserve"> по возможности её избегать </w:t>
      </w:r>
      <w:r w:rsidR="005B6E25">
        <w:rPr>
          <w:rStyle w:val="Symbol"/>
          <w:rFonts w:ascii="Times New Roman" w:hAnsi="Times New Roman" w:cs="Times New Roman"/>
        </w:rPr>
        <w:t xml:space="preserve">→ </w:t>
      </w:r>
      <w:r w:rsidRPr="00BE0AE5">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BE0AE5" w:rsidRDefault="00416B7C" w:rsidP="00416B7C">
      <w:pPr>
        <w:pStyle w:val="h2"/>
        <w:rPr>
          <w:rFonts w:cs="Times New Roman"/>
          <w:spacing w:val="-7"/>
        </w:rPr>
      </w:pPr>
      <w:r w:rsidRPr="00BE0AE5">
        <w:rPr>
          <w:rFonts w:cs="Times New Roman"/>
        </w:rPr>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rsidR="00416B7C" w:rsidRPr="00BE0AE5" w:rsidRDefault="00416B7C" w:rsidP="00416B7C">
      <w:pPr>
        <w:pStyle w:val="body"/>
        <w:rPr>
          <w:rFonts w:cs="Times New Roman"/>
          <w:spacing w:val="-1"/>
        </w:rPr>
      </w:pPr>
      <w:r w:rsidRPr="00BE0AE5">
        <w:rPr>
          <w:rFonts w:cs="Times New Roman"/>
          <w:spacing w:val="-1"/>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w:t>
      </w:r>
      <w:r w:rsidRPr="00BE0AE5">
        <w:rPr>
          <w:rFonts w:cs="Times New Roman"/>
          <w:spacing w:val="-1"/>
        </w:rPr>
        <w:lastRenderedPageBreak/>
        <w:t>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16B7C" w:rsidRPr="00BE0AE5" w:rsidRDefault="00416B7C" w:rsidP="00416B7C">
      <w:pPr>
        <w:pStyle w:val="h2"/>
        <w:rPr>
          <w:rFonts w:cs="Times New Roman"/>
        </w:rPr>
      </w:pPr>
      <w:r w:rsidRPr="00BE0AE5">
        <w:rPr>
          <w:rFonts w:cs="Times New Roman"/>
        </w:rPr>
        <w:t>Цель изучения учебного предмета</w:t>
      </w:r>
      <w:r w:rsidRPr="00BE0AE5">
        <w:rPr>
          <w:rFonts w:cs="Times New Roman"/>
        </w:rPr>
        <w:br/>
        <w:t>«Основы безопасности жизнедеятельности»</w:t>
      </w:r>
    </w:p>
    <w:p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16B7C" w:rsidRPr="00BE0AE5" w:rsidRDefault="00416B7C" w:rsidP="009E16A5">
      <w:pPr>
        <w:pStyle w:val="list-dash0"/>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6B7C" w:rsidRPr="00BE0AE5" w:rsidRDefault="00416B7C" w:rsidP="009E16A5">
      <w:pPr>
        <w:pStyle w:val="list-dash0"/>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16B7C" w:rsidRPr="00BE0AE5" w:rsidRDefault="00416B7C" w:rsidP="009E16A5">
      <w:pPr>
        <w:pStyle w:val="list-dash0"/>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h2"/>
        <w:rPr>
          <w:rFonts w:cs="Times New Roman"/>
        </w:rPr>
      </w:pPr>
      <w:r w:rsidRPr="00BE0AE5">
        <w:rPr>
          <w:rFonts w:cs="Times New Roman"/>
        </w:rPr>
        <w:t>Место предмета в учебном плане</w:t>
      </w:r>
    </w:p>
    <w:p w:rsidR="00416B7C" w:rsidRPr="00BE0AE5" w:rsidRDefault="00416B7C" w:rsidP="00416B7C">
      <w:pPr>
        <w:pStyle w:val="body"/>
        <w:rPr>
          <w:rFonts w:cs="Times New Roman"/>
        </w:rPr>
      </w:pPr>
      <w:r w:rsidRPr="00BE0AE5">
        <w:rPr>
          <w:rFonts w:cs="Times New Roman"/>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w:t>
      </w:r>
      <w:r w:rsidRPr="00BE0AE5">
        <w:rPr>
          <w:rFonts w:cs="Times New Roman"/>
        </w:rPr>
        <w:lastRenderedPageBreak/>
        <w:t>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16B7C" w:rsidRPr="00BE0AE5" w:rsidRDefault="005F6910" w:rsidP="009E16A5">
      <w:pPr>
        <w:pStyle w:val="h1"/>
        <w:rPr>
          <w:rFonts w:cs="Times New Roman"/>
        </w:rPr>
      </w:pPr>
      <w:r>
        <w:rPr>
          <w:rFonts w:cs="Times New Roman"/>
        </w:rPr>
        <w:lastRenderedPageBreak/>
        <w:t xml:space="preserve">2. Содержание учебного предмета </w:t>
      </w:r>
      <w:r w:rsidR="00416B7C" w:rsidRPr="00BE0AE5">
        <w:rPr>
          <w:rFonts w:cs="Times New Roman"/>
        </w:rPr>
        <w:t>«Основы безопасности жизнедеятельности»</w:t>
      </w:r>
    </w:p>
    <w:p w:rsidR="00416B7C" w:rsidRPr="00BE0AE5" w:rsidRDefault="00416B7C" w:rsidP="00416B7C">
      <w:pPr>
        <w:pStyle w:val="h2"/>
        <w:spacing w:before="227"/>
        <w:rPr>
          <w:rFonts w:cs="Times New Roman"/>
        </w:rPr>
      </w:pPr>
      <w:r w:rsidRPr="00BE0AE5">
        <w:rPr>
          <w:rFonts w:cs="Times New Roman"/>
        </w:rPr>
        <w:t>Мо</w:t>
      </w:r>
      <w:r w:rsidR="005F6910">
        <w:rPr>
          <w:rFonts w:cs="Times New Roman"/>
        </w:rPr>
        <w:t xml:space="preserve">дуль № 1 «Культура безопасности </w:t>
      </w:r>
      <w:r w:rsidRPr="00BE0AE5">
        <w:rPr>
          <w:rFonts w:cs="Times New Roman"/>
        </w:rP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значение для человека;</w:t>
      </w:r>
    </w:p>
    <w:p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безопасности жизнедеятельности»;</w:t>
      </w:r>
    </w:p>
    <w:p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rsidR="00416B7C" w:rsidRPr="00BE0AE5" w:rsidRDefault="00416B7C" w:rsidP="00416B7C">
      <w:pPr>
        <w:pStyle w:val="body"/>
        <w:rPr>
          <w:rFonts w:cs="Times New Roman"/>
        </w:rPr>
      </w:pPr>
      <w:r w:rsidRPr="00BE0AE5">
        <w:rPr>
          <w:rFonts w:cs="Times New Roman"/>
        </w:rPr>
        <w:t>общие принципы безопасного поведения;</w:t>
      </w:r>
    </w:p>
    <w:p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rsidR="00416B7C" w:rsidRPr="00BE0AE5" w:rsidRDefault="00416B7C" w:rsidP="00416B7C">
      <w:pPr>
        <w:pStyle w:val="h2"/>
        <w:spacing w:before="283"/>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rsidR="00416B7C" w:rsidRPr="00BE0AE5" w:rsidRDefault="00416B7C" w:rsidP="00416B7C">
      <w:pPr>
        <w:pStyle w:val="body"/>
        <w:rPr>
          <w:rFonts w:cs="Times New Roman"/>
        </w:rPr>
      </w:pPr>
      <w:r w:rsidRPr="00BE0AE5">
        <w:rPr>
          <w:rFonts w:cs="Times New Roman"/>
        </w:rPr>
        <w:t>пожар и факторы его развития;</w:t>
      </w:r>
    </w:p>
    <w:p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первичные средства пожаротушения;</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 ответственность за ложные сообщения;</w:t>
      </w:r>
    </w:p>
    <w:p w:rsidR="00416B7C" w:rsidRPr="00BE0AE5" w:rsidRDefault="00416B7C" w:rsidP="00416B7C">
      <w:pPr>
        <w:pStyle w:val="body"/>
        <w:rPr>
          <w:rFonts w:cs="Times New Roman"/>
        </w:rPr>
      </w:pPr>
      <w:r w:rsidRPr="00BE0AE5">
        <w:rPr>
          <w:rFonts w:cs="Times New Roman"/>
        </w:rPr>
        <w:t>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малознакомыми людьми;</w:t>
      </w:r>
    </w:p>
    <w:p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жизнеобеспечения;</w:t>
      </w:r>
    </w:p>
    <w:p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rsidR="00416B7C" w:rsidRPr="00BE0AE5" w:rsidRDefault="00416B7C" w:rsidP="00416B7C">
      <w:pPr>
        <w:pStyle w:val="h2"/>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16B7C" w:rsidRPr="00BE0AE5" w:rsidRDefault="00416B7C" w:rsidP="00416B7C">
      <w:pPr>
        <w:pStyle w:val="body"/>
        <w:rPr>
          <w:rFonts w:cs="Times New Roman"/>
        </w:rPr>
      </w:pPr>
      <w:r w:rsidRPr="00BE0AE5">
        <w:rPr>
          <w:rFonts w:cs="Times New Roman"/>
        </w:rPr>
        <w:t>правила поведения пассажира мотоцикла;</w:t>
      </w:r>
    </w:p>
    <w:p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железнодорожного, водного, воздушного);</w:t>
      </w:r>
    </w:p>
    <w:p w:rsidR="00416B7C" w:rsidRPr="00BE0AE5" w:rsidRDefault="00416B7C" w:rsidP="00416B7C">
      <w:pPr>
        <w:pStyle w:val="body"/>
        <w:rPr>
          <w:rFonts w:cs="Times New Roman"/>
        </w:rPr>
      </w:pPr>
      <w:r w:rsidRPr="00BE0AE5">
        <w:rPr>
          <w:rFonts w:cs="Times New Roman"/>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rsidR="00416B7C" w:rsidRPr="00BE0AE5" w:rsidRDefault="00416B7C" w:rsidP="00416B7C">
      <w:pPr>
        <w:pStyle w:val="body"/>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органами.</w:t>
      </w:r>
    </w:p>
    <w:p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подготовки к длительному автономному существованию;</w:t>
      </w:r>
    </w:p>
    <w:p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rsidR="00416B7C" w:rsidRPr="00BE0AE5" w:rsidRDefault="00416B7C" w:rsidP="00416B7C">
      <w:pPr>
        <w:pStyle w:val="body"/>
        <w:rPr>
          <w:rFonts w:cs="Times New Roman"/>
        </w:rPr>
      </w:pPr>
      <w:r w:rsidRPr="00BE0AE5">
        <w:rPr>
          <w:rFonts w:cs="Times New Roman"/>
        </w:rPr>
        <w:t>правила ориентирования на местности, способы подачи сигналов бедствия;</w:t>
      </w:r>
    </w:p>
    <w:p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попадании в зону селя;</w:t>
      </w:r>
    </w:p>
    <w:p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попадании в грозу;</w:t>
      </w:r>
    </w:p>
    <w:p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rsidR="00416B7C" w:rsidRPr="00BE0AE5" w:rsidRDefault="00416B7C" w:rsidP="00416B7C">
      <w:pPr>
        <w:pStyle w:val="h2"/>
        <w:spacing w:before="283"/>
        <w:rPr>
          <w:rFonts w:cs="Times New Roman"/>
        </w:rPr>
      </w:pPr>
      <w:r w:rsidRPr="00BE0AE5">
        <w:rPr>
          <w:rFonts w:cs="Times New Roman"/>
        </w:rPr>
        <w:t>Модуль № 6</w:t>
      </w:r>
      <w:r w:rsidR="005F6910">
        <w:rPr>
          <w:rFonts w:cs="Times New Roman"/>
        </w:rPr>
        <w:t xml:space="preserve"> «Здоровье и как его сохранить. </w:t>
      </w:r>
      <w:r w:rsidRPr="00BE0AE5">
        <w:rPr>
          <w:rFonts w:cs="Times New Roman"/>
        </w:rPr>
        <w:t>Основы медицинских знаний»:</w:t>
      </w:r>
    </w:p>
    <w:p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rsidR="00416B7C" w:rsidRPr="00BE0AE5" w:rsidRDefault="00416B7C" w:rsidP="00416B7C">
      <w:pPr>
        <w:pStyle w:val="body"/>
        <w:rPr>
          <w:rFonts w:cs="Times New Roman"/>
          <w:spacing w:val="-1"/>
        </w:rPr>
      </w:pPr>
      <w:r w:rsidRPr="00BE0AE5">
        <w:rPr>
          <w:rFonts w:cs="Times New Roman"/>
          <w:spacing w:val="-1"/>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rsidR="00416B7C" w:rsidRPr="00BE0AE5" w:rsidRDefault="00416B7C" w:rsidP="00416B7C">
      <w:pPr>
        <w:pStyle w:val="body"/>
        <w:rPr>
          <w:rFonts w:cs="Times New Roman"/>
          <w:spacing w:val="-2"/>
        </w:rPr>
      </w:pPr>
      <w:r w:rsidRPr="00BE0AE5">
        <w:rPr>
          <w:rFonts w:cs="Times New Roman"/>
          <w:spacing w:val="-2"/>
        </w:rPr>
        <w:lastRenderedPageBreak/>
        <w:t>порядок действий при возникновении чрезвычайных ситуаций биолого-социального происхождения (эпидемия, пандемия);</w:t>
      </w:r>
    </w:p>
    <w:p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rsidR="00416B7C" w:rsidRPr="00BE0AE5" w:rsidRDefault="00416B7C" w:rsidP="00416B7C">
      <w:pPr>
        <w:pStyle w:val="body"/>
        <w:rPr>
          <w:rFonts w:cs="Times New Roman"/>
        </w:rPr>
      </w:pPr>
      <w:r w:rsidRPr="00BE0AE5">
        <w:rPr>
          <w:rFonts w:cs="Times New Roman"/>
        </w:rPr>
        <w:t>диспансеризация и её задачи;</w:t>
      </w:r>
    </w:p>
    <w:p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эмоциональных состояний;</w:t>
      </w:r>
    </w:p>
    <w:p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развития конфликта;</w:t>
      </w:r>
    </w:p>
    <w:p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rsidR="00416B7C" w:rsidRPr="00BE0AE5" w:rsidRDefault="00416B7C" w:rsidP="00416B7C">
      <w:pPr>
        <w:pStyle w:val="body"/>
        <w:rPr>
          <w:rFonts w:cs="Times New Roman"/>
        </w:rPr>
      </w:pPr>
      <w:r w:rsidRPr="00BE0AE5">
        <w:rPr>
          <w:rFonts w:cs="Times New Roman"/>
        </w:rPr>
        <w:t>способ разрешения конфликта с помощью третьей стороны (модератора);</w:t>
      </w:r>
    </w:p>
    <w:p w:rsidR="00416B7C" w:rsidRPr="00BE0AE5" w:rsidRDefault="00416B7C" w:rsidP="00416B7C">
      <w:pPr>
        <w:pStyle w:val="body"/>
        <w:rPr>
          <w:rFonts w:cs="Times New Roman"/>
        </w:rPr>
      </w:pPr>
      <w:r w:rsidRPr="00BE0AE5">
        <w:rPr>
          <w:rFonts w:cs="Times New Roman"/>
        </w:rPr>
        <w:t>опасные формы проявления конфликта: агрессия, домашнее насилие и буллинг;</w:t>
      </w:r>
    </w:p>
    <w:p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распознавания манипуляций и способы противостояния им;</w:t>
      </w:r>
    </w:p>
    <w:p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приложения и их разновидности;</w:t>
      </w:r>
    </w:p>
    <w:p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возникновения сложных и опасных ситуаций в цифровой среде;</w:t>
      </w:r>
    </w:p>
    <w:p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416B7C" w:rsidRPr="00BE0AE5" w:rsidRDefault="00416B7C" w:rsidP="00416B7C">
      <w:pPr>
        <w:pStyle w:val="body"/>
        <w:rPr>
          <w:rFonts w:cs="Times New Roman"/>
        </w:rPr>
      </w:pPr>
      <w:r w:rsidRPr="00BE0AE5">
        <w:rPr>
          <w:rFonts w:cs="Times New Roman"/>
        </w:rPr>
        <w:t>противоправные действия в Интернете;</w:t>
      </w:r>
    </w:p>
    <w:p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16B7C" w:rsidRPr="00BE0AE5" w:rsidRDefault="00416B7C" w:rsidP="00416B7C">
      <w:pPr>
        <w:pStyle w:val="h2"/>
        <w:spacing w:before="283" w:after="85"/>
        <w:rPr>
          <w:rFonts w:cs="Times New Roman"/>
        </w:rPr>
      </w:pPr>
      <w:r w:rsidRPr="00BE0AE5">
        <w:rPr>
          <w:rFonts w:cs="Times New Roman"/>
        </w:rPr>
        <w:t>Мод</w:t>
      </w:r>
      <w:r w:rsidR="005F6910">
        <w:rPr>
          <w:rFonts w:cs="Times New Roman"/>
        </w:rPr>
        <w:t xml:space="preserve">уль № 9 «Основы противодействия </w:t>
      </w:r>
      <w:r w:rsidRPr="00BE0AE5">
        <w:rPr>
          <w:rFonts w:cs="Times New Roman"/>
        </w:rPr>
        <w:t xml:space="preserve">экстремизму и терроризму»: </w:t>
      </w:r>
    </w:p>
    <w:p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возможные варианты проявления и последствия;</w:t>
      </w:r>
    </w:p>
    <w:p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rsidR="00416B7C" w:rsidRPr="00BE0AE5" w:rsidRDefault="00416B7C" w:rsidP="00416B7C">
      <w:pPr>
        <w:pStyle w:val="body"/>
        <w:rPr>
          <w:rFonts w:cs="Times New Roman"/>
        </w:rPr>
      </w:pPr>
      <w:r w:rsidRPr="00BE0AE5">
        <w:rPr>
          <w:rFonts w:cs="Times New Roman"/>
        </w:rPr>
        <w:lastRenderedPageBreak/>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BE0AE5" w:rsidRDefault="00416B7C" w:rsidP="00416B7C">
      <w:pPr>
        <w:pStyle w:val="h2"/>
        <w:spacing w:before="283" w:after="85"/>
        <w:rPr>
          <w:rFonts w:cs="Times New Roman"/>
        </w:rPr>
      </w:pPr>
      <w:r w:rsidRPr="00BE0AE5">
        <w:rPr>
          <w:rFonts w:cs="Times New Roman"/>
        </w:rPr>
        <w:t>Модуль</w:t>
      </w:r>
      <w:r w:rsidR="005F6910">
        <w:rPr>
          <w:rFonts w:cs="Times New Roman"/>
        </w:rPr>
        <w:t xml:space="preserve"> № 10 «Взаимодействие личности, </w:t>
      </w:r>
      <w:r w:rsidRPr="00BE0AE5">
        <w:rPr>
          <w:rFonts w:cs="Times New Roman"/>
        </w:rPr>
        <w:t>общес</w:t>
      </w:r>
      <w:r w:rsidR="005F6910">
        <w:rPr>
          <w:rFonts w:cs="Times New Roman"/>
        </w:rPr>
        <w:t xml:space="preserve">тва и государства в обеспечении </w:t>
      </w:r>
      <w:r w:rsidRPr="00BE0AE5">
        <w:rPr>
          <w:rFonts w:cs="Times New Roman"/>
        </w:rP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государственной безопасности;</w:t>
      </w:r>
    </w:p>
    <w:p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rsidR="00416B7C" w:rsidRPr="00BE0AE5" w:rsidRDefault="00416B7C" w:rsidP="00416B7C">
      <w:pPr>
        <w:pStyle w:val="body"/>
        <w:rPr>
          <w:rFonts w:cs="Times New Roman"/>
        </w:rPr>
      </w:pPr>
      <w:r w:rsidRPr="00BE0AE5">
        <w:rPr>
          <w:rFonts w:cs="Times New Roman"/>
        </w:rPr>
        <w:t>эвакуация населения в условиях чрезвычайных ситуаций, порядок действий населения при объявлении эвакуации.</w:t>
      </w:r>
    </w:p>
    <w:p w:rsidR="00416B7C" w:rsidRPr="00BE0AE5" w:rsidRDefault="00416B7C" w:rsidP="009E16A5">
      <w:pPr>
        <w:pStyle w:val="h1"/>
        <w:rPr>
          <w:rFonts w:cs="Times New Roman"/>
        </w:rPr>
      </w:pPr>
      <w:r w:rsidRPr="00BE0AE5">
        <w:rPr>
          <w:rFonts w:cs="Times New Roman"/>
        </w:rPr>
        <w:lastRenderedPageBreak/>
        <w:t>3. Планируемые результатыосвоения учебного предмета «основы б</w:t>
      </w:r>
      <w:r w:rsidR="005F6910">
        <w:rPr>
          <w:rFonts w:cs="Times New Roman"/>
        </w:rPr>
        <w:t xml:space="preserve">езопасности жизнедеятельности»  </w:t>
      </w:r>
      <w:r w:rsidRPr="00BE0AE5">
        <w:rPr>
          <w:rFonts w:cs="Times New Roman"/>
        </w:rPr>
        <w:t>на уровне основного общего образования</w:t>
      </w:r>
    </w:p>
    <w:p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16B7C" w:rsidRPr="00BE0AE5" w:rsidRDefault="00416B7C" w:rsidP="00416B7C">
      <w:pPr>
        <w:pStyle w:val="h2"/>
        <w:spacing w:before="283"/>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16B7C" w:rsidRPr="00BE0AE5" w:rsidRDefault="00416B7C" w:rsidP="00416B7C">
      <w:pPr>
        <w:pStyle w:val="body"/>
        <w:rPr>
          <w:rFonts w:cs="Times New Roman"/>
        </w:rPr>
      </w:pPr>
      <w:r w:rsidRPr="00BE0AE5">
        <w:rPr>
          <w:rFonts w:cs="Times New Roman"/>
        </w:rPr>
        <w:t>1. Патриотическое воспитание:</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отношения к выполнению конституционного долга —защите Отечества.</w:t>
      </w:r>
    </w:p>
    <w:p w:rsidR="00416B7C" w:rsidRPr="00BE0AE5" w:rsidRDefault="00416B7C" w:rsidP="00416B7C">
      <w:pPr>
        <w:pStyle w:val="body"/>
        <w:rPr>
          <w:rFonts w:cs="Times New Roman"/>
        </w:rPr>
      </w:pPr>
      <w:r w:rsidRPr="00BE0AE5">
        <w:rPr>
          <w:rFonts w:cs="Times New Roman"/>
        </w:rPr>
        <w:t>2. Гражданское воспитание:</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6B7C" w:rsidRPr="00BE0AE5" w:rsidRDefault="00416B7C" w:rsidP="00416B7C">
      <w:pPr>
        <w:pStyle w:val="body"/>
        <w:rPr>
          <w:rFonts w:cs="Times New Roman"/>
        </w:rPr>
      </w:pPr>
      <w:r w:rsidRPr="00BE0AE5">
        <w:rPr>
          <w:rFonts w:cs="Times New Roman"/>
        </w:rPr>
        <w:t>3. Духовно-нравственное воспитание:</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Fonts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BE0AE5" w:rsidRDefault="00416B7C" w:rsidP="00416B7C">
      <w:pPr>
        <w:pStyle w:val="body"/>
        <w:rPr>
          <w:rFonts w:cs="Times New Roman"/>
        </w:rPr>
      </w:pPr>
      <w:r w:rsidRPr="00BE0AE5">
        <w:rPr>
          <w:rFonts w:cs="Times New Roman"/>
        </w:rPr>
        <w:t>4. Эстетическое воспитание:</w:t>
      </w:r>
    </w:p>
    <w:p w:rsidR="00416B7C" w:rsidRPr="00BE0AE5" w:rsidRDefault="00416B7C" w:rsidP="00416B7C">
      <w:pPr>
        <w:pStyle w:val="body"/>
        <w:rPr>
          <w:rFonts w:cs="Times New Roman"/>
        </w:rPr>
      </w:pPr>
      <w:r w:rsidRPr="00BE0AE5">
        <w:rPr>
          <w:rFonts w:cs="Times New Roman"/>
        </w:rPr>
        <w:lastRenderedPageBreak/>
        <w:t>формирование гармоничной личности, развитие способности воспринимать, ценить и создавать прекрасное в повседневной жизни;</w:t>
      </w:r>
    </w:p>
    <w:p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rsidR="00416B7C" w:rsidRPr="00BE0AE5" w:rsidRDefault="00416B7C" w:rsidP="00416B7C">
      <w:pPr>
        <w:pStyle w:val="body"/>
        <w:rPr>
          <w:rFonts w:cs="Times New Roman"/>
        </w:rPr>
      </w:pPr>
      <w:r w:rsidRPr="00BE0AE5">
        <w:rPr>
          <w:rFonts w:cs="Times New Roman"/>
        </w:rPr>
        <w:t>5. Ценности научного познания:</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w:t>
      </w:r>
      <w:r w:rsidR="005B6E25">
        <w:rPr>
          <w:rFonts w:cs="Times New Roman"/>
        </w:rPr>
        <w:t xml:space="preserve"> свое</w:t>
      </w:r>
      <w:r w:rsidRPr="00BE0AE5">
        <w:rPr>
          <w:rFonts w:cs="Times New Roman"/>
        </w:rPr>
        <w:t xml:space="preserve"> и других,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Fonts w:cs="Times New Roman"/>
        </w:rPr>
        <w:t>7. Трудовое воспитание:</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BE0AE5" w:rsidRDefault="00416B7C" w:rsidP="00416B7C">
      <w:pPr>
        <w:pStyle w:val="body"/>
        <w:rPr>
          <w:rFonts w:cs="Times New Roman"/>
        </w:rPr>
      </w:pPr>
      <w:r w:rsidRPr="00BE0AE5">
        <w:rPr>
          <w:rFonts w:cs="Times New Roman"/>
        </w:rPr>
        <w:t>8. Экологическое воспитание:</w:t>
      </w:r>
    </w:p>
    <w:p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rPr>
      </w:pP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w:t>
      </w:r>
      <w:r w:rsidRPr="00BE0AE5">
        <w:rPr>
          <w:rFonts w:cs="Times New Roman"/>
        </w:rPr>
        <w:lastRenderedPageBreak/>
        <w:t>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BE0AE5" w:rsidRDefault="00416B7C" w:rsidP="00416B7C">
      <w:pPr>
        <w:pStyle w:val="body"/>
        <w:rPr>
          <w:rFonts w:cs="Times New Roman"/>
        </w:rPr>
      </w:pPr>
      <w:r w:rsidRPr="00BE0AE5">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Работа с информацией:</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rsidR="00416B7C" w:rsidRPr="00BE0AE5" w:rsidRDefault="00416B7C" w:rsidP="00416B7C">
      <w:pPr>
        <w:pStyle w:val="body"/>
        <w:rPr>
          <w:rFonts w:cs="Times New Roman"/>
          <w:b/>
          <w:bCs/>
        </w:rPr>
      </w:pPr>
      <w:r w:rsidRPr="00BE0AE5">
        <w:rPr>
          <w:rFonts w:cs="Times New Roman"/>
        </w:rPr>
        <w:t>Общение:</w:t>
      </w:r>
    </w:p>
    <w:p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6B7C" w:rsidRPr="00BE0AE5" w:rsidRDefault="00416B7C" w:rsidP="00416B7C">
      <w:pPr>
        <w:pStyle w:val="body"/>
        <w:rPr>
          <w:rFonts w:cs="Times New Roman"/>
        </w:rPr>
      </w:pPr>
      <w:r w:rsidRPr="00BE0AE5">
        <w:rPr>
          <w:rFonts w:cs="Times New Roman"/>
        </w:rPr>
        <w:t>Совместная деятельность (сотрудничество):</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lastRenderedPageBreak/>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Fonts w:cs="Times New Roman"/>
        </w:rPr>
        <w:t>Самоорганизация:</w:t>
      </w:r>
    </w:p>
    <w:p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выполнения, при необходимости корректировать предложен</w:t>
      </w:r>
      <w:r w:rsidRPr="00BE0AE5">
        <w:rPr>
          <w:rFonts w:cs="Times New Roman"/>
        </w:rPr>
        <w:t>ный алгоритм, брать ответственность за принятое решение.</w:t>
      </w:r>
    </w:p>
    <w:p w:rsidR="00416B7C" w:rsidRPr="00BE0AE5" w:rsidRDefault="00416B7C" w:rsidP="00416B7C">
      <w:pPr>
        <w:pStyle w:val="body"/>
        <w:rPr>
          <w:rFonts w:cs="Times New Roman"/>
        </w:rPr>
      </w:pPr>
      <w:r w:rsidRPr="00BE0AE5">
        <w:rPr>
          <w:rFonts w:cs="Times New Roman"/>
        </w:rPr>
        <w:t>Самоконтроль (рефлексия):</w:t>
      </w:r>
    </w:p>
    <w:p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Эмоциональный интеллект:</w:t>
      </w:r>
    </w:p>
    <w:p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 регулировать способ выражения эмоций.</w:t>
      </w:r>
    </w:p>
    <w:p w:rsidR="00416B7C" w:rsidRPr="00BE0AE5" w:rsidRDefault="00416B7C" w:rsidP="00416B7C">
      <w:pPr>
        <w:pStyle w:val="body"/>
        <w:rPr>
          <w:rFonts w:cs="Times New Roman"/>
        </w:rPr>
      </w:pPr>
      <w:r w:rsidRPr="00BE0AE5">
        <w:rPr>
          <w:rFonts w:cs="Times New Roman"/>
        </w:rPr>
        <w:t>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rsidR="00416B7C" w:rsidRPr="00BE0AE5" w:rsidRDefault="00416B7C" w:rsidP="00416B7C">
      <w:pPr>
        <w:pStyle w:val="body"/>
        <w:rPr>
          <w:rFonts w:cs="Times New Roman"/>
        </w:rPr>
      </w:pPr>
      <w:r w:rsidRPr="00BE0AE5">
        <w:rPr>
          <w:rFonts w:cs="Times New Roman"/>
        </w:rPr>
        <w:t>быть открытым себе и другим, осознавать невозможность контроля всего вокруг.</w:t>
      </w:r>
    </w:p>
    <w:p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BE0AE5" w:rsidRDefault="00416B7C" w:rsidP="00416B7C">
      <w:pPr>
        <w:pStyle w:val="body"/>
        <w:rPr>
          <w:rFonts w:cs="Times New Roman"/>
        </w:rPr>
      </w:pPr>
      <w:r w:rsidRPr="00BE0AE5">
        <w:rPr>
          <w:rFonts w:cs="Times New Roman"/>
        </w:rPr>
        <w:t>5)</w:t>
      </w:r>
      <w:r w:rsidRPr="00BE0AE5">
        <w:rPr>
          <w:rFonts w:cs="Times New Roman"/>
        </w:rPr>
        <w:t> </w:t>
      </w:r>
      <w:r w:rsidRPr="00BE0AE5">
        <w:rPr>
          <w:rFonts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lastRenderedPageBreak/>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BE0AE5" w:rsidRDefault="00416B7C" w:rsidP="00416B7C">
      <w:pPr>
        <w:pStyle w:val="h2"/>
        <w:rPr>
          <w:rFonts w:cs="Times New Roman"/>
        </w:rPr>
      </w:pPr>
      <w:r w:rsidRPr="00BE0AE5">
        <w:rPr>
          <w:rFonts w:cs="Times New Roman"/>
        </w:rPr>
        <w:t>Мо</w:t>
      </w:r>
      <w:r w:rsidR="005F6910">
        <w:rPr>
          <w:rFonts w:cs="Times New Roman"/>
        </w:rPr>
        <w:t xml:space="preserve">дуль № 1 «Культура безопасности </w:t>
      </w:r>
      <w:r w:rsidRPr="00BE0AE5">
        <w:rPr>
          <w:rFonts w:cs="Times New Roman"/>
        </w:rP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люди,животные, вирусы и бактерии; вещества, предметы и явления),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rsidR="00416B7C" w:rsidRPr="00BE0AE5" w:rsidRDefault="00416B7C" w:rsidP="00416B7C">
      <w:pPr>
        <w:pStyle w:val="h2"/>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416B7C" w:rsidRPr="00BE0AE5" w:rsidRDefault="00416B7C" w:rsidP="00416B7C">
      <w:pPr>
        <w:pStyle w:val="h2"/>
        <w:spacing w:before="300"/>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воздушный);</w:t>
      </w:r>
    </w:p>
    <w:p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rsidR="00416B7C" w:rsidRPr="00BE0AE5" w:rsidRDefault="00416B7C" w:rsidP="00416B7C">
      <w:pPr>
        <w:pStyle w:val="body"/>
        <w:rPr>
          <w:rFonts w:cs="Times New Roman"/>
        </w:rPr>
      </w:pPr>
      <w:r w:rsidRPr="00BE0AE5">
        <w:rPr>
          <w:rFonts w:cs="Times New Roman"/>
        </w:rPr>
        <w:lastRenderedPageBreak/>
        <w:t>безопасно действовать при обнаружении в общественных местах бесхозных (потенциально опасных) вещей и предметов;</w:t>
      </w:r>
    </w:p>
    <w:p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rsidR="00416B7C" w:rsidRPr="00BE0AE5" w:rsidRDefault="00416B7C" w:rsidP="00416B7C">
      <w:pPr>
        <w:pStyle w:val="h2"/>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образажизни (физических нагрузок, режима труда и отдыха, питания, психического здоровья и психологического благополучия);</w:t>
      </w:r>
    </w:p>
    <w:p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состояниях.</w:t>
      </w:r>
    </w:p>
    <w:p w:rsidR="00416B7C" w:rsidRPr="00BE0AE5" w:rsidRDefault="00416B7C" w:rsidP="00416B7C">
      <w:pPr>
        <w:pStyle w:val="h2"/>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ситуаций;</w:t>
      </w:r>
    </w:p>
    <w:p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насилие, буллинг (травля));</w:t>
      </w:r>
    </w:p>
    <w:p w:rsidR="00416B7C" w:rsidRPr="00BE0AE5" w:rsidRDefault="00416B7C" w:rsidP="00416B7C">
      <w:pPr>
        <w:pStyle w:val="body"/>
        <w:rPr>
          <w:rFonts w:cs="Times New Roman"/>
        </w:rPr>
      </w:pPr>
      <w:r w:rsidRPr="00BE0AE5">
        <w:rPr>
          <w:rFonts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rsidR="00416B7C" w:rsidRPr="00BE0AE5" w:rsidRDefault="00416B7C" w:rsidP="00416B7C">
      <w:pPr>
        <w:pStyle w:val="h2"/>
        <w:rPr>
          <w:rFonts w:cs="Times New Roman"/>
        </w:rPr>
      </w:pPr>
      <w:r w:rsidRPr="00BE0AE5">
        <w:rPr>
          <w:rFonts w:cs="Times New Roman"/>
        </w:rPr>
        <w:t>Модуль № 8 «Безопа</w:t>
      </w:r>
      <w:r w:rsidR="005F6910">
        <w:rPr>
          <w:rFonts w:cs="Times New Roman"/>
        </w:rPr>
        <w:t xml:space="preserve">сность </w:t>
      </w:r>
      <w:r w:rsidRPr="00BE0AE5">
        <w:rPr>
          <w:rFonts w:cs="Times New Roman"/>
        </w:rPr>
        <w:t>в информационном пространстве»:</w:t>
      </w:r>
    </w:p>
    <w:p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BE0AE5" w:rsidRDefault="00416B7C" w:rsidP="00416B7C">
      <w:pPr>
        <w:pStyle w:val="body"/>
        <w:rPr>
          <w:rFonts w:cs="Times New Roman"/>
        </w:rPr>
      </w:pPr>
      <w:r w:rsidRPr="00BE0AE5">
        <w:rPr>
          <w:rFonts w:cs="Times New Roman"/>
        </w:rPr>
        <w:lastRenderedPageBreak/>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16B7C" w:rsidRPr="00BE0AE5" w:rsidRDefault="00416B7C" w:rsidP="00416B7C">
      <w:pPr>
        <w:pStyle w:val="h2"/>
        <w:spacing w:before="397"/>
        <w:rPr>
          <w:rFonts w:cs="Times New Roman"/>
        </w:rPr>
      </w:pPr>
      <w:r w:rsidRPr="00BE0AE5">
        <w:rPr>
          <w:rFonts w:cs="Times New Roman"/>
        </w:rPr>
        <w:t>Мод</w:t>
      </w:r>
      <w:r w:rsidR="005F6910">
        <w:rPr>
          <w:rFonts w:cs="Times New Roman"/>
        </w:rPr>
        <w:t xml:space="preserve">уль № 9 «Основы противодействия </w:t>
      </w:r>
      <w:r w:rsidRPr="00BE0AE5">
        <w:rPr>
          <w:rFonts w:cs="Times New Roman"/>
        </w:rPr>
        <w:t>экстремизму и терроризму»:</w:t>
      </w:r>
    </w:p>
    <w:p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последствия;</w:t>
      </w:r>
    </w:p>
    <w:p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Федерации;</w:t>
      </w:r>
    </w:p>
    <w:p w:rsidR="00416B7C" w:rsidRPr="00BE0AE5" w:rsidRDefault="00416B7C" w:rsidP="00416B7C">
      <w:pPr>
        <w:pStyle w:val="body"/>
        <w:rPr>
          <w:rFonts w:cs="Times New Roman"/>
        </w:rPr>
      </w:pPr>
      <w:r w:rsidRPr="00BE0AE5">
        <w:rPr>
          <w:rFonts w:cs="Times New Roman"/>
        </w:rPr>
        <w:t>распознавать ситуации угрозы террористического акта в доме, в общественном месте;</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h2"/>
        <w:spacing w:before="397"/>
        <w:rPr>
          <w:rFonts w:cs="Times New Roman"/>
        </w:rPr>
      </w:pPr>
      <w:r w:rsidRPr="00BE0AE5">
        <w:rPr>
          <w:rFonts w:cs="Times New Roman"/>
        </w:rPr>
        <w:t>Модуль</w:t>
      </w:r>
      <w:r w:rsidR="005F6910">
        <w:rPr>
          <w:rFonts w:cs="Times New Roman"/>
        </w:rPr>
        <w:t xml:space="preserve"> № 10 «Взаимодействие личности, </w:t>
      </w:r>
      <w:r w:rsidRPr="00BE0AE5">
        <w:rPr>
          <w:rFonts w:cs="Times New Roman"/>
        </w:rPr>
        <w:t>общес</w:t>
      </w:r>
      <w:r w:rsidR="005F6910">
        <w:rPr>
          <w:rFonts w:cs="Times New Roman"/>
        </w:rPr>
        <w:t xml:space="preserve">тва и государства в обеспечении </w:t>
      </w:r>
      <w:r w:rsidRPr="00BE0AE5">
        <w:rPr>
          <w:rFonts w:cs="Times New Roman"/>
        </w:rP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rsidR="00433A5E" w:rsidRDefault="00433A5E">
      <w:pPr>
        <w:rPr>
          <w:rFonts w:eastAsiaTheme="majorEastAsia" w:cstheme="majorBidi"/>
          <w:b/>
          <w:caps/>
          <w:color w:val="0D0D0D" w:themeColor="text1" w:themeTint="F2"/>
          <w:sz w:val="22"/>
          <w:szCs w:val="26"/>
        </w:rPr>
      </w:pPr>
      <w:r>
        <w:br w:type="page"/>
      </w:r>
    </w:p>
    <w:p w:rsidR="00944BF0" w:rsidRPr="00BE0AE5" w:rsidRDefault="00944BF0" w:rsidP="00433A5E">
      <w:pPr>
        <w:pStyle w:val="20"/>
        <w:pBdr>
          <w:bottom w:val="single" w:sz="4" w:space="1" w:color="auto"/>
        </w:pBdr>
      </w:pPr>
      <w:bookmarkStart w:id="30" w:name="_Toc102137777"/>
      <w:r w:rsidRPr="00BE0AE5">
        <w:lastRenderedPageBreak/>
        <w:t>2.2.</w:t>
      </w:r>
      <w:r w:rsidRPr="00BE0AE5">
        <w:t> </w:t>
      </w:r>
      <w:r w:rsidRPr="00BE0AE5">
        <w:t xml:space="preserve">Примерная Программа формирования </w:t>
      </w:r>
      <w:r w:rsidR="005F6910">
        <w:t xml:space="preserve"> </w:t>
      </w:r>
      <w:r w:rsidRPr="00BE0AE5">
        <w:t xml:space="preserve">универсальных учебных действий </w:t>
      </w:r>
      <w:r w:rsidR="00546AA9">
        <w:br/>
      </w:r>
      <w:r w:rsidRPr="00BE0AE5">
        <w:t>у</w:t>
      </w:r>
      <w:r w:rsidR="005F6910">
        <w:t xml:space="preserve"> </w:t>
      </w:r>
      <w:r w:rsidRPr="00BE0AE5">
        <w:t>обучающихся</w:t>
      </w:r>
      <w:bookmarkEnd w:id="30"/>
    </w:p>
    <w:p w:rsidR="00944BF0" w:rsidRPr="00BE0AE5" w:rsidRDefault="00944BF0" w:rsidP="00433A5E">
      <w:pPr>
        <w:pStyle w:val="3"/>
      </w:pPr>
      <w:bookmarkStart w:id="31" w:name="_Toc102137778"/>
      <w:r w:rsidRPr="00BE0AE5">
        <w:t>2.2.1.</w:t>
      </w:r>
      <w:r w:rsidRPr="00BE0AE5">
        <w:t> </w:t>
      </w:r>
      <w:r w:rsidRPr="00BE0AE5">
        <w:t>Целевой раздел</w:t>
      </w:r>
      <w:bookmarkEnd w:id="31"/>
    </w:p>
    <w:p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44BF0" w:rsidRPr="00BE0AE5" w:rsidRDefault="00944BF0" w:rsidP="00433A5E">
      <w:pPr>
        <w:pStyle w:val="3"/>
      </w:pPr>
      <w:bookmarkStart w:id="32" w:name="_Toc102137779"/>
      <w:r w:rsidRPr="00BE0AE5">
        <w:t>2.2.2.</w:t>
      </w:r>
      <w:r w:rsidRPr="00BE0AE5">
        <w:t> </w:t>
      </w:r>
      <w:r w:rsidRPr="00BE0AE5">
        <w:t>Содержательный раздел</w:t>
      </w:r>
      <w:bookmarkEnd w:id="32"/>
    </w:p>
    <w:p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содержать:</w:t>
      </w:r>
    </w:p>
    <w:p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BE0AE5" w:rsidRDefault="00944BF0" w:rsidP="00944BF0">
      <w:pPr>
        <w:pStyle w:val="h3"/>
        <w:rPr>
          <w:rFonts w:cs="Times New Roman"/>
        </w:rPr>
      </w:pPr>
      <w:r w:rsidRPr="00BE0AE5">
        <w:rPr>
          <w:rFonts w:cs="Times New Roman"/>
        </w:rPr>
        <w:t xml:space="preserve">Описание взаимосвязи УУД с содержанием </w:t>
      </w:r>
      <w:r w:rsidRPr="00BE0AE5">
        <w:rPr>
          <w:rFonts w:cs="Times New Roman"/>
        </w:rPr>
        <w:br/>
        <w:t>учебных предметов</w:t>
      </w:r>
    </w:p>
    <w:p w:rsidR="00944BF0" w:rsidRPr="00BE0AE5" w:rsidRDefault="00944BF0" w:rsidP="00944BF0">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44BF0" w:rsidRPr="00BE0AE5" w:rsidRDefault="00944BF0" w:rsidP="00944BF0">
      <w:pPr>
        <w:pStyle w:val="body"/>
        <w:rPr>
          <w:rFonts w:cs="Times New Roman"/>
        </w:rPr>
      </w:pPr>
      <w:r w:rsidRPr="00BE0AE5">
        <w:rPr>
          <w:rFonts w:cs="Times New Roman"/>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lastRenderedPageBreak/>
        <w:t>в соотнесении с предметными результатами по основным разделам и темам учебного содержания;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тематического планирования.</w:t>
      </w:r>
    </w:p>
    <w:p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BE0AE5" w:rsidRDefault="00944BF0" w:rsidP="00944BF0">
      <w:pPr>
        <w:pStyle w:val="h2"/>
        <w:rPr>
          <w:rFonts w:cs="Times New Roman"/>
        </w:rPr>
      </w:pPr>
      <w:r w:rsidRPr="00BE0AE5">
        <w:rPr>
          <w:rFonts w:cs="Times New Roman"/>
        </w:rPr>
        <w:t>Русский язык и литература</w:t>
      </w:r>
    </w:p>
    <w:p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BE0AE5" w:rsidRDefault="00944BF0" w:rsidP="00944BF0">
      <w:pPr>
        <w:pStyle w:val="h5"/>
        <w:rPr>
          <w:rFonts w:cs="Times New Roman"/>
        </w:rPr>
      </w:pPr>
      <w:r w:rsidRPr="00BE0AE5">
        <w:rPr>
          <w:rFonts w:cs="Times New Roman"/>
        </w:rPr>
        <w:t xml:space="preserve"> Работа с информацией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w:t>
      </w:r>
      <w:r w:rsidRPr="00BE0AE5">
        <w:rPr>
          <w:rFonts w:cs="Times New Roman"/>
        </w:rPr>
        <w:lastRenderedPageBreak/>
        <w:t xml:space="preserve">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4BF0" w:rsidRPr="00BE0AE5" w:rsidRDefault="005B47AF" w:rsidP="00944BF0">
      <w:pPr>
        <w:pStyle w:val="h2"/>
        <w:rPr>
          <w:rFonts w:cs="Times New Roman"/>
        </w:rPr>
      </w:pPr>
      <w:r>
        <w:rPr>
          <w:rFonts w:cs="Times New Roman"/>
        </w:rPr>
        <w:t>Иностранный язык (английский язык</w:t>
      </w:r>
      <w:r w:rsidR="00944BF0" w:rsidRPr="00BE0AE5">
        <w:rPr>
          <w:rFonts w:cs="Times New Roman"/>
        </w:rPr>
        <w:t>)</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явлений иностранного языка; применять изученные правила, алгоритмы.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BE0AE5" w:rsidRDefault="00944BF0" w:rsidP="00944BF0">
      <w:pPr>
        <w:pStyle w:val="h5"/>
        <w:rPr>
          <w:rFonts w:cs="Times New Roman"/>
        </w:rPr>
      </w:pPr>
      <w:r w:rsidRPr="00BE0AE5">
        <w:rPr>
          <w:rFonts w:cs="Times New Roman"/>
        </w:rPr>
        <w:t xml:space="preserve">Работа с информацией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lastRenderedPageBreak/>
        <w:t>использовать внешние формальные элементы текста (подзаголовки, иллюстрации, сноски) для понимания его содержания.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иноязычных источников.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действий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Математика и информатика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надежность информации по критериям, предложенным учителем или сформулированным </w:t>
      </w:r>
      <w:r w:rsidRPr="00BE0AE5">
        <w:rPr>
          <w:rFonts w:cs="Times New Roman"/>
        </w:rPr>
        <w:lastRenderedPageBreak/>
        <w:t>самостоятельно.</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Естественно-научные предметы</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BE0AE5" w:rsidRDefault="00944BF0" w:rsidP="00944BF0">
      <w:pPr>
        <w:pStyle w:val="h2"/>
        <w:rPr>
          <w:rFonts w:cs="Times New Roman"/>
        </w:rPr>
      </w:pPr>
      <w:r w:rsidRPr="00BE0AE5">
        <w:rPr>
          <w:rFonts w:cs="Times New Roman"/>
        </w:rPr>
        <w:t xml:space="preserve">Общественно-научные предметы </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Определять конструктивные модели поведения в конфликтной ситуации, находить конструктивное разрешение конфликта.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эмпирические зависимости между продолжительностью дня и географической широтой </w:t>
      </w:r>
      <w:r w:rsidRPr="00BE0AE5">
        <w:rPr>
          <w:rFonts w:cs="Times New Roman"/>
        </w:rPr>
        <w:lastRenderedPageBreak/>
        <w:t>местности, между высотой Солнца над горизонтом и географической широтой местности на основе анализа данных наблюдений.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Выражать свою точку зрения, участвовать в дискуссии.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BE0AE5" w:rsidRDefault="00944BF0" w:rsidP="00944BF0">
      <w:pPr>
        <w:pStyle w:val="h3"/>
        <w:rPr>
          <w:rFonts w:cs="Times New Roman"/>
        </w:rPr>
      </w:pPr>
      <w:r w:rsidRPr="00BE0AE5">
        <w:rPr>
          <w:rFonts w:cs="Times New Roman"/>
        </w:rPr>
        <w:t>Особенности реализации основных направлений и форм учебно-исследовател</w:t>
      </w:r>
      <w:r w:rsidR="005B47AF">
        <w:rPr>
          <w:rFonts w:cs="Times New Roman"/>
        </w:rPr>
        <w:t xml:space="preserve">ьской и проектной деятельности </w:t>
      </w:r>
      <w:r w:rsidRPr="00BE0AE5">
        <w:rPr>
          <w:rFonts w:cs="Times New Roman"/>
        </w:rPr>
        <w:t>в рамках урочной и внеурочной деятельности</w:t>
      </w:r>
    </w:p>
    <w:p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 овладение школьниками основными научно-исследовательскими умениями (умения формулировать гипотезу и </w:t>
      </w:r>
      <w:r w:rsidRPr="00BE0AE5">
        <w:rPr>
          <w:rFonts w:cs="Times New Roman"/>
        </w:rPr>
        <w:lastRenderedPageBreak/>
        <w:t>прогноз, планировать и осуществлять анализ, опыт и эксперимент, делать обобщения и формулировать выводы на основе анализа полученных данных).</w:t>
      </w:r>
    </w:p>
    <w:p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решение задач</w:t>
      </w:r>
      <w:r w:rsidR="00916E3E">
        <w:rPr>
          <w:rFonts w:cs="Times New Roman"/>
        </w:rPr>
        <w:t>,</w:t>
      </w:r>
      <w:r w:rsidRPr="00BE0AE5">
        <w:rPr>
          <w:rFonts w:cs="Times New Roman"/>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BE0AE5" w:rsidRDefault="00944BF0" w:rsidP="00944BF0">
      <w:pPr>
        <w:pStyle w:val="list-dash0"/>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Что произойдет... как измениться..., если... ?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конференция, семинар, дискуссия, диспут;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походы, поездки, экскурсии;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метапредметные проекты.</w:t>
      </w:r>
    </w:p>
    <w:p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44BF0" w:rsidRPr="00BE0AE5" w:rsidRDefault="00944BF0" w:rsidP="00E904D5">
      <w:pPr>
        <w:pStyle w:val="3"/>
      </w:pPr>
      <w:bookmarkStart w:id="33" w:name="_Toc102137780"/>
      <w:r w:rsidRPr="00BE0AE5">
        <w:t>2.2.3.</w:t>
      </w:r>
      <w:r w:rsidRPr="00BE0AE5">
        <w:t> </w:t>
      </w:r>
      <w:r w:rsidRPr="00BE0AE5">
        <w:t>Организационный раздел</w:t>
      </w:r>
      <w:bookmarkEnd w:id="33"/>
    </w:p>
    <w:p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E0AE5" w:rsidRDefault="00944BF0" w:rsidP="00944BF0">
      <w:pPr>
        <w:pStyle w:val="body"/>
        <w:rPr>
          <w:rFonts w:cs="Times New Roman"/>
        </w:rPr>
      </w:pPr>
      <w:r w:rsidRPr="00BE0AE5">
        <w:rPr>
          <w:rFonts w:cs="Times New Roman"/>
        </w:rPr>
        <w:t xml:space="preserve">C целью разработки и реализации программы развития УУД в </w:t>
      </w:r>
      <w:r w:rsidR="00636896">
        <w:rPr>
          <w:rFonts w:cs="Times New Roman"/>
        </w:rPr>
        <w:t xml:space="preserve"> школе </w:t>
      </w:r>
      <w:r w:rsidRPr="00BE0AE5">
        <w:rPr>
          <w:rFonts w:cs="Times New Roman"/>
        </w:rPr>
        <w:t xml:space="preserve">создана рабочая группа, реализующая свою деятельность по следующим направлениям: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44BF0" w:rsidRPr="00BE0AE5" w:rsidRDefault="00944BF0" w:rsidP="00944BF0">
      <w:pPr>
        <w:pStyle w:val="body"/>
        <w:rPr>
          <w:rFonts w:cs="Times New Roman"/>
        </w:rPr>
      </w:pPr>
      <w:r w:rsidRPr="00BE0AE5">
        <w:rPr>
          <w:rFonts w:cs="Times New Roman"/>
        </w:rPr>
        <w:t xml:space="preserve">Рабочей группой </w:t>
      </w:r>
      <w:r w:rsidR="00636896">
        <w:rPr>
          <w:rFonts w:cs="Times New Roman"/>
        </w:rPr>
        <w:t xml:space="preserve">будет </w:t>
      </w:r>
      <w:r w:rsidRPr="00BE0AE5">
        <w:rPr>
          <w:rFonts w:cs="Times New Roman"/>
        </w:rPr>
        <w:t>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44BF0" w:rsidRPr="00BE0AE5" w:rsidRDefault="00944BF0" w:rsidP="00944BF0">
      <w:pPr>
        <w:pStyle w:val="body"/>
        <w:rPr>
          <w:rFonts w:cs="Times New Roman"/>
        </w:rPr>
      </w:pPr>
      <w:r w:rsidRPr="00BE0AE5">
        <w:rPr>
          <w:rFonts w:cs="Times New Roman"/>
        </w:rPr>
        <w:t xml:space="preserve">На подготовительном этапе команда образовательной организации может провести следующие аналитические работы: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3A5E" w:rsidRDefault="00433A5E">
      <w:pPr>
        <w:rPr>
          <w:rFonts w:eastAsiaTheme="majorEastAsia" w:cstheme="majorBidi"/>
          <w:b/>
          <w:caps/>
          <w:color w:val="0D0D0D" w:themeColor="text1" w:themeTint="F2"/>
          <w:sz w:val="22"/>
          <w:szCs w:val="26"/>
        </w:rPr>
      </w:pPr>
      <w:r>
        <w:br w:type="page"/>
      </w:r>
    </w:p>
    <w:p w:rsidR="006A7B7F" w:rsidRPr="00B66B7C" w:rsidRDefault="006A7B7F" w:rsidP="006A7B7F">
      <w:pPr>
        <w:pStyle w:val="h1"/>
        <w:rPr>
          <w:rFonts w:cs="Times New Roman"/>
          <w:sz w:val="20"/>
          <w:szCs w:val="20"/>
        </w:rPr>
      </w:pPr>
      <w:bookmarkStart w:id="34" w:name="_Toc102137781"/>
      <w:r w:rsidRPr="00B66B7C">
        <w:rPr>
          <w:rFonts w:cs="Times New Roman"/>
          <w:sz w:val="20"/>
          <w:szCs w:val="20"/>
        </w:rPr>
        <w:lastRenderedPageBreak/>
        <w:t>2.3.</w:t>
      </w:r>
      <w:r w:rsidRPr="00B66B7C">
        <w:rPr>
          <w:rFonts w:cs="Times New Roman"/>
          <w:sz w:val="20"/>
          <w:szCs w:val="20"/>
        </w:rPr>
        <w:t> </w:t>
      </w:r>
      <w:r w:rsidR="005B47AF">
        <w:rPr>
          <w:rFonts w:cs="Times New Roman"/>
          <w:sz w:val="20"/>
          <w:szCs w:val="20"/>
        </w:rPr>
        <w:t xml:space="preserve"> программа воспитания МОУ СОШ № 31 п. Ксеньевка</w:t>
      </w:r>
    </w:p>
    <w:p w:rsidR="006A7B7F" w:rsidRPr="00B66B7C" w:rsidRDefault="006A7B7F" w:rsidP="006A7B7F">
      <w:pPr>
        <w:pStyle w:val="h3-first"/>
        <w:rPr>
          <w:rFonts w:cs="Times New Roman"/>
          <w:sz w:val="20"/>
          <w:szCs w:val="20"/>
        </w:rPr>
      </w:pPr>
      <w:r w:rsidRPr="00B66B7C">
        <w:rPr>
          <w:rFonts w:cs="Times New Roman"/>
          <w:sz w:val="20"/>
          <w:szCs w:val="20"/>
        </w:rPr>
        <w:t>2.3.1.</w:t>
      </w:r>
      <w:r w:rsidRPr="00B66B7C">
        <w:rPr>
          <w:rFonts w:cs="Times New Roman"/>
          <w:sz w:val="20"/>
          <w:szCs w:val="20"/>
        </w:rPr>
        <w:t> </w:t>
      </w:r>
      <w:r w:rsidRPr="00B66B7C">
        <w:rPr>
          <w:rFonts w:cs="Times New Roman"/>
          <w:sz w:val="20"/>
          <w:szCs w:val="20"/>
        </w:rPr>
        <w:t>Пояснительная записка.</w:t>
      </w:r>
    </w:p>
    <w:p w:rsidR="006A7B7F" w:rsidRPr="00B66B7C" w:rsidRDefault="005B47AF" w:rsidP="006A7B7F">
      <w:pPr>
        <w:pStyle w:val="h3-first"/>
        <w:rPr>
          <w:rFonts w:cs="Times New Roman"/>
          <w:b w:val="0"/>
          <w:sz w:val="20"/>
          <w:szCs w:val="20"/>
        </w:rPr>
      </w:pPr>
      <w:r>
        <w:rPr>
          <w:rFonts w:cs="Times New Roman"/>
          <w:b w:val="0"/>
          <w:sz w:val="20"/>
          <w:szCs w:val="20"/>
        </w:rPr>
        <w:t xml:space="preserve">Программа воспитания МОУ СОШ № 31 </w:t>
      </w:r>
      <w:r w:rsidR="006A7B7F" w:rsidRPr="00B66B7C">
        <w:rPr>
          <w:rFonts w:cs="Times New Roman"/>
          <w:b w:val="0"/>
          <w:sz w:val="20"/>
          <w:szCs w:val="20"/>
        </w:rPr>
        <w:t xml:space="preserve">  (Далее – Программа)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r w:rsidR="006A7B7F" w:rsidRPr="00B66B7C">
        <w:rPr>
          <w:rFonts w:cs="Times New Roman"/>
          <w:b w:val="0"/>
          <w:color w:val="111111"/>
          <w:sz w:val="20"/>
          <w:szCs w:val="20"/>
        </w:rPr>
        <w:t>на приобщение обучающихся к российским традиционным духовным ценностям, правилам и нормам поведения в российском обществе.</w:t>
      </w:r>
    </w:p>
    <w:p w:rsidR="006A7B7F" w:rsidRPr="00B66B7C" w:rsidRDefault="006A7B7F" w:rsidP="006A7B7F">
      <w:pPr>
        <w:pStyle w:val="affa"/>
        <w:ind w:firstLine="567"/>
        <w:rPr>
          <w:sz w:val="20"/>
          <w:szCs w:val="20"/>
        </w:rPr>
      </w:pPr>
      <w:r w:rsidRPr="00B66B7C">
        <w:rPr>
          <w:sz w:val="20"/>
          <w:szCs w:val="20"/>
        </w:rPr>
        <w:t xml:space="preserve">Воспитательная программа показывает, каким образом педагоги </w:t>
      </w:r>
      <w:r w:rsidRPr="00B66B7C">
        <w:rPr>
          <w:w w:val="0"/>
          <w:sz w:val="20"/>
          <w:szCs w:val="20"/>
        </w:rPr>
        <w:t xml:space="preserve">(учитель, классный руководитель, заместитель директора по воспитательной работе и т.п.) </w:t>
      </w:r>
      <w:r w:rsidRPr="00B66B7C">
        <w:rPr>
          <w:sz w:val="20"/>
          <w:szCs w:val="20"/>
        </w:rPr>
        <w:t xml:space="preserve">могут реализовать воспитательный потенциал  их совместной с детьми деятельности. </w:t>
      </w:r>
    </w:p>
    <w:p w:rsidR="006A7B7F" w:rsidRPr="00B66B7C" w:rsidRDefault="006A7B7F" w:rsidP="006A7B7F">
      <w:pPr>
        <w:pStyle w:val="affa"/>
        <w:ind w:firstLine="567"/>
        <w:rPr>
          <w:sz w:val="20"/>
          <w:szCs w:val="20"/>
        </w:rPr>
      </w:pPr>
      <w:r w:rsidRPr="00B66B7C">
        <w:rPr>
          <w:sz w:val="20"/>
          <w:szCs w:val="20"/>
        </w:rPr>
        <w:t xml:space="preserve">Программа  воспитания разработана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начального и основного общего образования,  Концепцией духовно-нравственного развития и воспитания личности гражданина России,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утверждёнными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  проектом Примерной программы воспитания, составленной научными сотрудниками РАО. </w:t>
      </w:r>
    </w:p>
    <w:p w:rsidR="006A7B7F" w:rsidRPr="00B66B7C" w:rsidRDefault="006A7B7F" w:rsidP="006A7B7F">
      <w:pPr>
        <w:pStyle w:val="affa"/>
        <w:ind w:firstLine="567"/>
        <w:rPr>
          <w:sz w:val="20"/>
          <w:szCs w:val="20"/>
        </w:rPr>
      </w:pPr>
      <w:r w:rsidRPr="00B66B7C">
        <w:rPr>
          <w:sz w:val="20"/>
          <w:szCs w:val="20"/>
        </w:rPr>
        <w:t xml:space="preserve">В центре программы воспитания </w:t>
      </w:r>
      <w:r w:rsidR="00AE28A3">
        <w:rPr>
          <w:sz w:val="20"/>
          <w:szCs w:val="20"/>
        </w:rPr>
        <w:t xml:space="preserve">МОУ СОШ № 31 п. Ксеньевка </w:t>
      </w:r>
      <w:r w:rsidRPr="00B66B7C">
        <w:rPr>
          <w:sz w:val="20"/>
          <w:szCs w:val="20"/>
        </w:rPr>
        <w:t>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мотивации к познанию и обучению; ценностным установкам и социально-значимым качествам личности; активному участию в социально-значимой деятельности.</w:t>
      </w:r>
    </w:p>
    <w:p w:rsidR="006A7B7F" w:rsidRPr="00B66B7C" w:rsidRDefault="006A7B7F" w:rsidP="006A7B7F">
      <w:pPr>
        <w:pStyle w:val="affa"/>
        <w:ind w:firstLine="567"/>
        <w:rPr>
          <w:sz w:val="20"/>
          <w:szCs w:val="20"/>
        </w:rPr>
      </w:pPr>
      <w:r w:rsidRPr="00B66B7C">
        <w:rPr>
          <w:sz w:val="20"/>
          <w:szCs w:val="20"/>
        </w:rPr>
        <w:t>Воспитательная программа является обязательной частью осно</w:t>
      </w:r>
      <w:r w:rsidR="00AE28A3">
        <w:rPr>
          <w:sz w:val="20"/>
          <w:szCs w:val="20"/>
        </w:rPr>
        <w:t>вных образовательных программ МОУ СОШ № 31</w:t>
      </w:r>
      <w:r w:rsidRPr="00B66B7C">
        <w:rPr>
          <w:sz w:val="20"/>
          <w:szCs w:val="20"/>
        </w:rPr>
        <w:t xml:space="preserve">  и призвана помочь всем участникам образовательного процесса, реализовать воспитательный потенциал с помощью совместной деятельности и тем самым сделать школу воспитывающей организацией.</w:t>
      </w:r>
    </w:p>
    <w:p w:rsidR="006A7B7F" w:rsidRPr="00B66B7C" w:rsidRDefault="006A7B7F" w:rsidP="006A7B7F">
      <w:pPr>
        <w:pStyle w:val="affa"/>
        <w:ind w:firstLine="567"/>
        <w:rPr>
          <w:w w:val="0"/>
          <w:sz w:val="20"/>
          <w:szCs w:val="20"/>
        </w:rPr>
      </w:pPr>
      <w:r w:rsidRPr="00B66B7C">
        <w:rPr>
          <w:sz w:val="20"/>
          <w:szCs w:val="20"/>
        </w:rPr>
        <w:t xml:space="preserve">Данная программа воспитания показывает систему работы с детьми в школе. </w:t>
      </w:r>
      <w:r w:rsidRPr="00B66B7C">
        <w:rPr>
          <w:w w:val="0"/>
          <w:sz w:val="20"/>
          <w:szCs w:val="20"/>
        </w:rPr>
        <w:t xml:space="preserve">На ее основе педагоги и классные руководители школы  разрабатывают свои рабочие программы воспитания. </w:t>
      </w:r>
    </w:p>
    <w:p w:rsidR="006A7B7F" w:rsidRPr="00B66B7C" w:rsidRDefault="006A7B7F" w:rsidP="006A7B7F">
      <w:pPr>
        <w:pStyle w:val="affa"/>
        <w:ind w:firstLine="567"/>
        <w:rPr>
          <w:w w:val="0"/>
          <w:sz w:val="20"/>
          <w:szCs w:val="20"/>
        </w:rPr>
      </w:pPr>
      <w:r w:rsidRPr="00B66B7C">
        <w:rPr>
          <w:w w:val="0"/>
          <w:sz w:val="20"/>
          <w:szCs w:val="20"/>
        </w:rPr>
        <w:t xml:space="preserve">Программа </w:t>
      </w:r>
      <w:r w:rsidR="00AE28A3">
        <w:rPr>
          <w:w w:val="0"/>
          <w:sz w:val="20"/>
          <w:szCs w:val="20"/>
        </w:rPr>
        <w:t>воспитания МОУ СОШ № 31</w:t>
      </w:r>
      <w:r w:rsidRPr="00B66B7C">
        <w:rPr>
          <w:w w:val="0"/>
          <w:sz w:val="20"/>
          <w:szCs w:val="20"/>
        </w:rPr>
        <w:t xml:space="preserve"> включает в себя  четыре  основных раздела:</w:t>
      </w:r>
    </w:p>
    <w:p w:rsidR="006A7B7F" w:rsidRPr="00B66B7C" w:rsidRDefault="006A7B7F" w:rsidP="006A7B7F">
      <w:pPr>
        <w:pStyle w:val="affa"/>
        <w:ind w:firstLine="567"/>
        <w:rPr>
          <w:w w:val="0"/>
          <w:sz w:val="20"/>
          <w:szCs w:val="20"/>
        </w:rPr>
      </w:pPr>
      <w:r w:rsidRPr="00B66B7C">
        <w:rPr>
          <w:i/>
          <w:iCs/>
          <w:w w:val="0"/>
          <w:sz w:val="20"/>
          <w:szCs w:val="20"/>
        </w:rPr>
        <w:t>- Разде</w:t>
      </w:r>
      <w:r w:rsidR="00AE28A3">
        <w:rPr>
          <w:i/>
          <w:iCs/>
          <w:w w:val="0"/>
          <w:sz w:val="20"/>
          <w:szCs w:val="20"/>
        </w:rPr>
        <w:t xml:space="preserve"> </w:t>
      </w:r>
      <w:r w:rsidRPr="00B66B7C">
        <w:rPr>
          <w:i/>
          <w:iCs/>
          <w:w w:val="0"/>
          <w:sz w:val="20"/>
          <w:szCs w:val="20"/>
        </w:rPr>
        <w:t>л</w:t>
      </w:r>
      <w:r w:rsidRPr="00B66B7C">
        <w:rPr>
          <w:i/>
          <w:w w:val="0"/>
          <w:sz w:val="20"/>
          <w:szCs w:val="20"/>
        </w:rPr>
        <w:t>«Особенности организуемого в школе воспитательного процесса</w:t>
      </w:r>
      <w:r w:rsidRPr="00B66B7C">
        <w:rPr>
          <w:iCs/>
          <w:w w:val="0"/>
          <w:sz w:val="20"/>
          <w:szCs w:val="20"/>
        </w:rPr>
        <w:t xml:space="preserve">», в котором рассматривается </w:t>
      </w:r>
      <w:r w:rsidRPr="00B66B7C">
        <w:rPr>
          <w:w w:val="0"/>
          <w:sz w:val="20"/>
          <w:szCs w:val="20"/>
        </w:rPr>
        <w:t>специфика деятельности школы в сфере воспитания,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rsidR="006A7B7F" w:rsidRPr="00B66B7C" w:rsidRDefault="006A7B7F" w:rsidP="006A7B7F">
      <w:pPr>
        <w:pStyle w:val="affa"/>
        <w:ind w:firstLine="567"/>
        <w:rPr>
          <w:iCs/>
          <w:w w:val="0"/>
          <w:sz w:val="20"/>
          <w:szCs w:val="20"/>
        </w:rPr>
      </w:pPr>
      <w:r w:rsidRPr="00B66B7C">
        <w:rPr>
          <w:i/>
          <w:iCs/>
          <w:w w:val="0"/>
          <w:sz w:val="20"/>
          <w:szCs w:val="20"/>
        </w:rPr>
        <w:t>- Раздел «Цель и задачи воспитания»,</w:t>
      </w:r>
      <w:r w:rsidRPr="00B66B7C">
        <w:rPr>
          <w:iCs/>
          <w:w w:val="0"/>
          <w:sz w:val="20"/>
          <w:szCs w:val="20"/>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6A7B7F" w:rsidRPr="00B66B7C" w:rsidRDefault="006A7B7F" w:rsidP="006A7B7F">
      <w:pPr>
        <w:pStyle w:val="affa"/>
        <w:ind w:firstLine="567"/>
        <w:rPr>
          <w:w w:val="0"/>
          <w:sz w:val="20"/>
          <w:szCs w:val="20"/>
        </w:rPr>
      </w:pPr>
      <w:r w:rsidRPr="00B66B7C">
        <w:rPr>
          <w:i/>
          <w:iCs/>
          <w:w w:val="0"/>
          <w:sz w:val="20"/>
          <w:szCs w:val="20"/>
        </w:rPr>
        <w:t>- Раздел</w:t>
      </w:r>
      <w:r w:rsidRPr="00B66B7C">
        <w:rPr>
          <w:i/>
          <w:w w:val="0"/>
          <w:sz w:val="20"/>
          <w:szCs w:val="20"/>
        </w:rPr>
        <w:t xml:space="preserve"> «Виды, формы и содержание деятельности»</w:t>
      </w:r>
      <w:r w:rsidRPr="00B66B7C">
        <w:rPr>
          <w:i/>
          <w:iCs/>
          <w:w w:val="0"/>
          <w:sz w:val="20"/>
          <w:szCs w:val="20"/>
        </w:rPr>
        <w:t>,</w:t>
      </w:r>
      <w:r w:rsidRPr="00B66B7C">
        <w:rPr>
          <w:iCs/>
          <w:w w:val="0"/>
          <w:sz w:val="20"/>
          <w:szCs w:val="20"/>
        </w:rPr>
        <w:t xml:space="preserve"> в котором школа </w:t>
      </w:r>
      <w:r w:rsidRPr="00B66B7C">
        <w:rPr>
          <w:w w:val="0"/>
          <w:sz w:val="20"/>
          <w:szCs w:val="20"/>
        </w:rPr>
        <w:t xml:space="preserve">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6A7B7F" w:rsidRPr="00B66B7C" w:rsidRDefault="006A7B7F" w:rsidP="006A7B7F">
      <w:pPr>
        <w:pStyle w:val="affa"/>
        <w:ind w:firstLine="567"/>
        <w:rPr>
          <w:w w:val="0"/>
          <w:sz w:val="20"/>
          <w:szCs w:val="20"/>
        </w:rPr>
      </w:pPr>
      <w:r w:rsidRPr="00B66B7C">
        <w:rPr>
          <w:i/>
          <w:w w:val="0"/>
          <w:sz w:val="20"/>
          <w:szCs w:val="20"/>
        </w:rPr>
        <w:t xml:space="preserve">Инвариантными модулями программы являются: </w:t>
      </w:r>
      <w:r w:rsidRPr="00B66B7C">
        <w:rPr>
          <w:w w:val="0"/>
          <w:sz w:val="20"/>
          <w:szCs w:val="20"/>
        </w:rPr>
        <w:t>«Классное руководство»,  «Школьный урок»,  «Курсы внеурочной деятельности»,  «Работа с родителями»,  «Самоуправление»,  «Профориентация»</w:t>
      </w:r>
    </w:p>
    <w:p w:rsidR="006A7B7F" w:rsidRPr="00B66B7C" w:rsidRDefault="006A7B7F" w:rsidP="006A7B7F">
      <w:pPr>
        <w:pStyle w:val="affa"/>
        <w:ind w:firstLine="567"/>
        <w:rPr>
          <w:w w:val="0"/>
          <w:sz w:val="20"/>
          <w:szCs w:val="20"/>
        </w:rPr>
      </w:pPr>
      <w:r w:rsidRPr="00B66B7C">
        <w:rPr>
          <w:i/>
          <w:w w:val="0"/>
          <w:sz w:val="20"/>
          <w:szCs w:val="20"/>
        </w:rPr>
        <w:t xml:space="preserve">Вариативные модули: </w:t>
      </w:r>
      <w:r w:rsidRPr="00B66B7C">
        <w:rPr>
          <w:w w:val="0"/>
          <w:sz w:val="20"/>
          <w:szCs w:val="20"/>
        </w:rPr>
        <w:t xml:space="preserve"> «Ключевые общешкольные дела»,  «Детские общественные объединения», «Школьное медиа»,  «Экскурсии, экспедиции, походы», «Организация предметно-эстетической среды»,  «Волонтерская деятельность», «Школьный музей»,  </w:t>
      </w:r>
      <w:r w:rsidRPr="00B66B7C">
        <w:rPr>
          <w:iCs/>
          <w:color w:val="111111"/>
          <w:sz w:val="20"/>
          <w:szCs w:val="20"/>
        </w:rPr>
        <w:t>«Безопасность жизнедеятельности (пожарная безопасность, информационная безопасность, дорожная безопасность, профилактика терроризма и экстремизма, профилактика распространения инфекционных заболеваний»),  «Точка роста».</w:t>
      </w:r>
    </w:p>
    <w:p w:rsidR="006A7B7F" w:rsidRPr="00B66B7C" w:rsidRDefault="006A7B7F" w:rsidP="006A7B7F">
      <w:pPr>
        <w:pStyle w:val="affa"/>
        <w:ind w:firstLine="567"/>
        <w:rPr>
          <w:w w:val="0"/>
          <w:sz w:val="20"/>
          <w:szCs w:val="20"/>
        </w:rPr>
      </w:pPr>
      <w:r w:rsidRPr="00B66B7C">
        <w:rPr>
          <w:i/>
          <w:iCs/>
          <w:w w:val="0"/>
          <w:sz w:val="20"/>
          <w:szCs w:val="20"/>
        </w:rPr>
        <w:t xml:space="preserve"> Раздел «Основные направления самоанализа воспитательной работы»</w:t>
      </w:r>
      <w:r w:rsidRPr="00B66B7C">
        <w:rPr>
          <w:w w:val="0"/>
          <w:sz w:val="20"/>
          <w:szCs w:val="20"/>
        </w:rPr>
        <w:t>, показывает, каким образом в школе осуществляется самоанализ организуемой в ней воспитательной работы. Приведен  перечень основных направлений самоанализа, критерии и способы его осуществления.</w:t>
      </w:r>
    </w:p>
    <w:p w:rsidR="006A7B7F" w:rsidRPr="00B66B7C" w:rsidRDefault="006A7B7F" w:rsidP="006A7B7F">
      <w:pPr>
        <w:pStyle w:val="affa"/>
        <w:ind w:firstLine="567"/>
        <w:rPr>
          <w:w w:val="0"/>
          <w:sz w:val="20"/>
          <w:szCs w:val="20"/>
        </w:rPr>
      </w:pPr>
      <w:r w:rsidRPr="00B66B7C">
        <w:rPr>
          <w:sz w:val="20"/>
          <w:szCs w:val="20"/>
        </w:rPr>
        <w:t xml:space="preserve">К программе воспитания  прилагается ежегодный календарный план воспитательной работы. </w:t>
      </w:r>
      <w:r w:rsidRPr="00B66B7C">
        <w:rPr>
          <w:w w:val="0"/>
          <w:sz w:val="20"/>
          <w:szCs w:val="20"/>
        </w:rPr>
        <w:t xml:space="preserve">Данная Программа позволяет педагогам скоординировать свои усилия, направленные на воспитание школьников. </w:t>
      </w:r>
    </w:p>
    <w:p w:rsidR="006A7B7F" w:rsidRPr="00B66B7C" w:rsidRDefault="006A7B7F" w:rsidP="006A7B7F">
      <w:pPr>
        <w:pStyle w:val="affa"/>
        <w:ind w:firstLine="0"/>
        <w:rPr>
          <w:b/>
          <w:w w:val="0"/>
          <w:sz w:val="20"/>
          <w:szCs w:val="20"/>
          <w:shd w:val="clear" w:color="000000" w:fill="FFFFFF"/>
        </w:rPr>
      </w:pPr>
      <w:r w:rsidRPr="00B66B7C">
        <w:rPr>
          <w:b/>
          <w:w w:val="0"/>
          <w:sz w:val="20"/>
          <w:szCs w:val="20"/>
          <w:shd w:val="clear" w:color="000000" w:fill="FFFFFF"/>
        </w:rPr>
        <w:t>2.3.2. ОСОБЕННОСТИ ОРГАНИЗУЕМОГО В ШКОЛЕ</w:t>
      </w:r>
      <w:r w:rsidR="00AE28A3">
        <w:rPr>
          <w:b/>
          <w:w w:val="0"/>
          <w:sz w:val="20"/>
          <w:szCs w:val="20"/>
          <w:shd w:val="clear" w:color="000000" w:fill="FFFFFF"/>
        </w:rPr>
        <w:t xml:space="preserve"> </w:t>
      </w:r>
      <w:r w:rsidRPr="00B66B7C">
        <w:rPr>
          <w:b/>
          <w:w w:val="0"/>
          <w:sz w:val="20"/>
          <w:szCs w:val="20"/>
          <w:shd w:val="clear" w:color="000000" w:fill="FFFFFF"/>
        </w:rPr>
        <w:t>ВОСПИТАТЕЛЬНОГО ПРОЦЕССА</w:t>
      </w:r>
    </w:p>
    <w:p w:rsidR="006A7B7F" w:rsidRPr="00B66B7C" w:rsidRDefault="006A7B7F" w:rsidP="006A7B7F">
      <w:pPr>
        <w:pStyle w:val="affa"/>
        <w:ind w:firstLine="567"/>
        <w:rPr>
          <w:w w:val="0"/>
          <w:sz w:val="20"/>
          <w:szCs w:val="20"/>
          <w:shd w:val="clear" w:color="000000" w:fill="FFFFFF"/>
        </w:rPr>
      </w:pPr>
    </w:p>
    <w:p w:rsidR="006A7B7F" w:rsidRPr="00B66B7C" w:rsidRDefault="006A7B7F" w:rsidP="006A7B7F">
      <w:pPr>
        <w:pStyle w:val="affa"/>
        <w:ind w:firstLine="567"/>
        <w:rPr>
          <w:i/>
          <w:iCs/>
          <w:w w:val="0"/>
          <w:sz w:val="20"/>
          <w:szCs w:val="20"/>
        </w:rPr>
      </w:pPr>
      <w:r w:rsidRPr="00B66B7C">
        <w:rPr>
          <w:i/>
          <w:iCs/>
          <w:w w:val="0"/>
          <w:sz w:val="20"/>
          <w:szCs w:val="20"/>
        </w:rPr>
        <w:t>Процесс воспитания в школе основывается на следующих принципах:</w:t>
      </w:r>
    </w:p>
    <w:p w:rsidR="006A7B7F" w:rsidRPr="00B66B7C" w:rsidRDefault="006A7B7F" w:rsidP="006A7B7F">
      <w:pPr>
        <w:pStyle w:val="affa"/>
        <w:ind w:firstLine="567"/>
        <w:rPr>
          <w:iCs/>
          <w:w w:val="0"/>
          <w:sz w:val="20"/>
          <w:szCs w:val="20"/>
        </w:rPr>
      </w:pPr>
      <w:r w:rsidRPr="00B66B7C">
        <w:rPr>
          <w:iCs/>
          <w:w w:val="0"/>
          <w:sz w:val="20"/>
          <w:szCs w:val="20"/>
        </w:rPr>
        <w:lastRenderedPageBreak/>
        <w:t xml:space="preserve">- </w:t>
      </w:r>
      <w:r w:rsidRPr="00B66B7C">
        <w:rPr>
          <w:i/>
          <w:iCs/>
          <w:w w:val="0"/>
          <w:sz w:val="20"/>
          <w:szCs w:val="20"/>
        </w:rPr>
        <w:t>Приоритет безопасности ребенка</w:t>
      </w:r>
      <w:r w:rsidRPr="00B66B7C">
        <w:rPr>
          <w:iCs/>
          <w:w w:val="0"/>
          <w:sz w:val="20"/>
          <w:szCs w:val="20"/>
        </w:rPr>
        <w:t xml:space="preserve">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Совместное решение личностно и общественно значимых проблем</w:t>
      </w:r>
      <w:r w:rsidRPr="00B66B7C">
        <w:rPr>
          <w:iCs/>
          <w:w w:val="0"/>
          <w:sz w:val="20"/>
          <w:szCs w:val="20"/>
        </w:rPr>
        <w:t xml:space="preserve"> - личностные и общественные проблемы являются основными стимулами развития школьника, а воспитание</w:t>
      </w:r>
      <w:r w:rsidRPr="00B66B7C">
        <w:rPr>
          <w:iCs/>
          <w:w w:val="0"/>
          <w:sz w:val="20"/>
          <w:szCs w:val="20"/>
        </w:rPr>
        <w:tab/>
        <w:t>-это</w:t>
      </w:r>
      <w:r w:rsidRPr="00B66B7C">
        <w:rPr>
          <w:iCs/>
          <w:w w:val="0"/>
          <w:sz w:val="20"/>
          <w:szCs w:val="20"/>
        </w:rPr>
        <w:tab/>
        <w:t>педагогическая</w:t>
      </w:r>
      <w:r w:rsidRPr="00B66B7C">
        <w:rPr>
          <w:iCs/>
          <w:w w:val="0"/>
          <w:sz w:val="20"/>
          <w:szCs w:val="20"/>
        </w:rPr>
        <w:tab/>
        <w:t>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Системно-деятельностная организация воспитания</w:t>
      </w:r>
      <w:r w:rsidRPr="00B66B7C">
        <w:rPr>
          <w:iCs/>
          <w:w w:val="0"/>
          <w:sz w:val="20"/>
          <w:szCs w:val="20"/>
        </w:rPr>
        <w:t xml:space="preserve"> - интеграция содержания различных видов деятельности обучающихся осуществляется на основе базовых национальных</w:t>
      </w:r>
      <w:r w:rsidRPr="00B66B7C">
        <w:rPr>
          <w:iCs/>
          <w:w w:val="0"/>
          <w:sz w:val="20"/>
          <w:szCs w:val="20"/>
        </w:rPr>
        <w:tab/>
        <w:t xml:space="preserve"> ценностей,</w:t>
      </w:r>
      <w:r w:rsidRPr="00B66B7C">
        <w:rPr>
          <w:iCs/>
          <w:w w:val="0"/>
          <w:sz w:val="20"/>
          <w:szCs w:val="20"/>
        </w:rPr>
        <w:tab/>
        <w:t>системности,</w:t>
      </w:r>
      <w:r w:rsidRPr="00B66B7C">
        <w:rPr>
          <w:iCs/>
          <w:w w:val="0"/>
          <w:sz w:val="20"/>
          <w:szCs w:val="20"/>
        </w:rPr>
        <w:tab/>
        <w:t>целесообразности</w:t>
      </w:r>
      <w:r w:rsidRPr="00B66B7C">
        <w:rPr>
          <w:iCs/>
          <w:w w:val="0"/>
          <w:sz w:val="20"/>
          <w:szCs w:val="20"/>
        </w:rPr>
        <w:tab/>
        <w:t>и нешаблонности воспитания как условия его эффективности;</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Полисубъектность воспитания и социализации</w:t>
      </w:r>
      <w:r w:rsidRPr="00B66B7C">
        <w:rPr>
          <w:iCs/>
          <w:w w:val="0"/>
          <w:sz w:val="20"/>
          <w:szCs w:val="20"/>
        </w:rPr>
        <w:t xml:space="preserve">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w:t>
      </w:r>
      <w:r w:rsidRPr="00B66B7C">
        <w:rPr>
          <w:iCs/>
          <w:w w:val="0"/>
          <w:sz w:val="20"/>
          <w:szCs w:val="20"/>
        </w:rPr>
        <w:tab/>
        <w:t>деятельность</w:t>
      </w:r>
      <w:r w:rsidRPr="00B66B7C">
        <w:rPr>
          <w:iCs/>
          <w:w w:val="0"/>
          <w:sz w:val="20"/>
          <w:szCs w:val="20"/>
        </w:rPr>
        <w:tab/>
        <w:t>нашего образовательного учреждения,</w:t>
      </w:r>
      <w:r w:rsidRPr="00B66B7C">
        <w:rPr>
          <w:iCs/>
          <w:w w:val="0"/>
          <w:sz w:val="20"/>
          <w:szCs w:val="20"/>
        </w:rPr>
        <w:tab/>
        <w:t>всего      педагогического      коллектива в      организации</w:t>
      </w:r>
      <w:r w:rsidRPr="00B66B7C">
        <w:rPr>
          <w:iCs/>
          <w:w w:val="0"/>
          <w:sz w:val="20"/>
          <w:szCs w:val="20"/>
        </w:rPr>
        <w:tab/>
        <w:t>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Событийность -</w:t>
      </w:r>
      <w:r w:rsidRPr="00B66B7C">
        <w:rPr>
          <w:iCs/>
          <w:w w:val="0"/>
          <w:sz w:val="20"/>
          <w:szCs w:val="20"/>
        </w:rPr>
        <w:t xml:space="preserve"> реализация процесса воспитания главным образом через </w:t>
      </w:r>
    </w:p>
    <w:p w:rsidR="006A7B7F" w:rsidRPr="00B66B7C" w:rsidRDefault="006A7B7F" w:rsidP="006A7B7F">
      <w:pPr>
        <w:pStyle w:val="affa"/>
        <w:ind w:firstLine="567"/>
        <w:rPr>
          <w:iCs/>
          <w:w w:val="0"/>
          <w:sz w:val="20"/>
          <w:szCs w:val="20"/>
        </w:rPr>
      </w:pPr>
      <w:r w:rsidRPr="00B66B7C">
        <w:rPr>
          <w:iCs/>
          <w:w w:val="0"/>
          <w:sz w:val="20"/>
          <w:szCs w:val="20"/>
        </w:rPr>
        <w:t>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Ориентация на идеал</w:t>
      </w:r>
      <w:r w:rsidRPr="00B66B7C">
        <w:rPr>
          <w:iCs/>
          <w:w w:val="0"/>
          <w:sz w:val="20"/>
          <w:szCs w:val="20"/>
        </w:rPr>
        <w:t xml:space="preserve"> - воспитание всегда ориентировано на определенный идеал, который являет собой высшую цель стремлений, деятельности воспитания и самовоспитания,</w:t>
      </w:r>
      <w:r w:rsidRPr="00B66B7C">
        <w:rPr>
          <w:iCs/>
          <w:w w:val="0"/>
          <w:sz w:val="20"/>
          <w:szCs w:val="20"/>
        </w:rPr>
        <w:tab/>
        <w:t>духовно-нравственного</w:t>
      </w:r>
      <w:r w:rsidRPr="00B66B7C">
        <w:rPr>
          <w:iCs/>
          <w:w w:val="0"/>
          <w:sz w:val="20"/>
          <w:szCs w:val="20"/>
        </w:rPr>
        <w:tab/>
        <w:t>развития</w:t>
      </w:r>
      <w:r w:rsidRPr="00B66B7C">
        <w:rPr>
          <w:iCs/>
          <w:w w:val="0"/>
          <w:sz w:val="20"/>
          <w:szCs w:val="20"/>
        </w:rPr>
        <w:tab/>
        <w:t>личности. В школе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Диалогическое общение</w:t>
      </w:r>
      <w:r w:rsidRPr="00B66B7C">
        <w:rPr>
          <w:iCs/>
          <w:w w:val="0"/>
          <w:sz w:val="20"/>
          <w:szCs w:val="20"/>
        </w:rPr>
        <w:t xml:space="preserve">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Психологическая комфортная среда</w:t>
      </w:r>
      <w:r w:rsidRPr="00B66B7C">
        <w:rPr>
          <w:iCs/>
          <w:w w:val="0"/>
          <w:sz w:val="20"/>
          <w:szCs w:val="20"/>
        </w:rPr>
        <w:t xml:space="preserve">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Следование нравственному примеру</w:t>
      </w:r>
      <w:r w:rsidRPr="00B66B7C">
        <w:rPr>
          <w:iCs/>
          <w:w w:val="0"/>
          <w:sz w:val="20"/>
          <w:szCs w:val="20"/>
        </w:rPr>
        <w:t xml:space="preserve">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6A7B7F" w:rsidRPr="00B66B7C" w:rsidRDefault="006A7B7F" w:rsidP="006A7B7F">
      <w:pPr>
        <w:pStyle w:val="affa"/>
        <w:ind w:firstLine="567"/>
        <w:rPr>
          <w:w w:val="0"/>
          <w:sz w:val="20"/>
          <w:szCs w:val="20"/>
        </w:rPr>
      </w:pPr>
    </w:p>
    <w:p w:rsidR="006A7B7F" w:rsidRPr="00B66B7C" w:rsidRDefault="006A7B7F" w:rsidP="006A7B7F">
      <w:pPr>
        <w:pStyle w:val="affa"/>
        <w:ind w:firstLine="567"/>
        <w:jc w:val="center"/>
        <w:rPr>
          <w:b/>
          <w:w w:val="0"/>
          <w:sz w:val="20"/>
          <w:szCs w:val="20"/>
        </w:rPr>
      </w:pPr>
      <w:r w:rsidRPr="00B66B7C">
        <w:rPr>
          <w:b/>
          <w:w w:val="0"/>
          <w:sz w:val="20"/>
          <w:szCs w:val="20"/>
        </w:rPr>
        <w:t>ЦЕЛЬ И ЗАДАЧИ ВОСПИТАНИЯ</w:t>
      </w:r>
    </w:p>
    <w:p w:rsidR="006A7B7F" w:rsidRPr="00B66B7C" w:rsidRDefault="006A7B7F" w:rsidP="006A7B7F">
      <w:pPr>
        <w:pStyle w:val="affa"/>
        <w:ind w:firstLine="567"/>
        <w:rPr>
          <w:rStyle w:val="CharAttribute484"/>
          <w:rFonts w:eastAsia="№Е"/>
          <w:i w:val="0"/>
          <w:sz w:val="20"/>
          <w:szCs w:val="20"/>
        </w:rPr>
      </w:pPr>
      <w:r w:rsidRPr="00B66B7C">
        <w:rPr>
          <w:rStyle w:val="CharAttribute484"/>
          <w:rFonts w:eastAsia="№Е"/>
          <w:sz w:val="20"/>
          <w:szCs w:val="20"/>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sz w:val="20"/>
          <w:szCs w:val="20"/>
        </w:rPr>
        <w:t xml:space="preserve">Исходя из этого воспитательного идеала, а также основываясь на </w:t>
      </w:r>
      <w:r w:rsidRPr="00B66B7C">
        <w:rPr>
          <w:rStyle w:val="CharAttribute484"/>
          <w:rFonts w:eastAsia="№Е"/>
          <w:iCs/>
          <w:sz w:val="20"/>
          <w:szCs w:val="20"/>
        </w:rPr>
        <w:t xml:space="preserve">базовых для нашего общества ценностях (таких как семья, труд, отечество, природа, мир, знания, культура, здоровье, человек) сформулирована </w:t>
      </w:r>
      <w:r w:rsidRPr="00B66B7C">
        <w:rPr>
          <w:rStyle w:val="CharAttribute484"/>
          <w:rFonts w:eastAsia="№Е"/>
          <w:sz w:val="20"/>
          <w:szCs w:val="20"/>
        </w:rPr>
        <w:t xml:space="preserve">общая </w:t>
      </w:r>
      <w:r w:rsidRPr="00B66B7C">
        <w:rPr>
          <w:rStyle w:val="CharAttribute484"/>
          <w:rFonts w:eastAsia="№Е"/>
          <w:b/>
          <w:bCs/>
          <w:iCs/>
          <w:sz w:val="20"/>
          <w:szCs w:val="20"/>
        </w:rPr>
        <w:t>цель</w:t>
      </w:r>
      <w:r w:rsidR="00AE28A3">
        <w:rPr>
          <w:rStyle w:val="CharAttribute484"/>
          <w:rFonts w:eastAsia="№Е"/>
          <w:b/>
          <w:bCs/>
          <w:iCs/>
          <w:sz w:val="20"/>
          <w:szCs w:val="20"/>
        </w:rPr>
        <w:t xml:space="preserve"> </w:t>
      </w:r>
      <w:r w:rsidRPr="00B66B7C">
        <w:rPr>
          <w:rStyle w:val="CharAttribute484"/>
          <w:rFonts w:eastAsia="№Е"/>
          <w:b/>
          <w:sz w:val="20"/>
          <w:szCs w:val="20"/>
        </w:rPr>
        <w:t>воспитания</w:t>
      </w:r>
      <w:r w:rsidRPr="00B66B7C">
        <w:rPr>
          <w:rStyle w:val="CharAttribute484"/>
          <w:rFonts w:eastAsia="№Е"/>
          <w:sz w:val="20"/>
          <w:szCs w:val="20"/>
        </w:rPr>
        <w:t xml:space="preserve"> в школе – </w:t>
      </w:r>
      <w:r w:rsidRPr="00B66B7C">
        <w:rPr>
          <w:rStyle w:val="CharAttribute484"/>
          <w:rFonts w:eastAsia="№Е"/>
          <w:b/>
          <w:iCs/>
          <w:sz w:val="20"/>
          <w:szCs w:val="20"/>
        </w:rPr>
        <w:t>личностное развитие школьников</w:t>
      </w:r>
      <w:r w:rsidRPr="00B66B7C">
        <w:rPr>
          <w:rStyle w:val="CharAttribute484"/>
          <w:rFonts w:eastAsia="№Е"/>
          <w:iCs/>
          <w:sz w:val="20"/>
          <w:szCs w:val="20"/>
        </w:rPr>
        <w:t>, проявляющееся:</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iCs/>
          <w:sz w:val="20"/>
          <w:szCs w:val="20"/>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iCs/>
          <w:sz w:val="20"/>
          <w:szCs w:val="20"/>
        </w:rPr>
        <w:t>2) в развитии их позитивных отношений к этим общественным ценностям (то есть в развитии их социально значимых отношений);</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iCs/>
          <w:sz w:val="20"/>
          <w:szCs w:val="20"/>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iCs/>
          <w:sz w:val="20"/>
          <w:szCs w:val="20"/>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sz w:val="20"/>
          <w:szCs w:val="20"/>
        </w:rPr>
        <w:t xml:space="preserve">Конкретизация общей цели воспитания применительно к возрастным особенностям школьников позволяет выделить в ней следующие </w:t>
      </w:r>
      <w:r w:rsidRPr="00B66B7C">
        <w:rPr>
          <w:rStyle w:val="CharAttribute484"/>
          <w:rFonts w:eastAsia="№Е"/>
          <w:bCs/>
          <w:iCs/>
          <w:sz w:val="20"/>
          <w:szCs w:val="20"/>
        </w:rPr>
        <w:t>целевые</w:t>
      </w:r>
      <w:r w:rsidRPr="00B66B7C">
        <w:rPr>
          <w:rStyle w:val="CharAttribute484"/>
          <w:rFonts w:eastAsia="№Е"/>
          <w:b/>
          <w:sz w:val="20"/>
          <w:szCs w:val="20"/>
        </w:rPr>
        <w:t>приоритеты</w:t>
      </w:r>
      <w:r w:rsidRPr="00B66B7C">
        <w:rPr>
          <w:rStyle w:val="CharAttribute484"/>
          <w:rFonts w:eastAsia="№Е"/>
          <w:bCs/>
          <w:iCs/>
          <w:sz w:val="20"/>
          <w:szCs w:val="20"/>
        </w:rPr>
        <w:t xml:space="preserve">, </w:t>
      </w:r>
      <w:r w:rsidRPr="00B66B7C">
        <w:rPr>
          <w:rStyle w:val="CharAttribute484"/>
          <w:rFonts w:eastAsia="№Е"/>
          <w:iCs/>
          <w:sz w:val="20"/>
          <w:szCs w:val="20"/>
        </w:rPr>
        <w:t>которым необходимо уделять чуть большее внимание на разных уровнях общего образования:</w:t>
      </w:r>
    </w:p>
    <w:p w:rsidR="006A7B7F" w:rsidRPr="00B66B7C" w:rsidRDefault="006A7B7F" w:rsidP="006A7B7F">
      <w:pPr>
        <w:pStyle w:val="affa"/>
        <w:ind w:firstLine="567"/>
        <w:rPr>
          <w:color w:val="00000A"/>
          <w:sz w:val="20"/>
          <w:szCs w:val="20"/>
        </w:rPr>
      </w:pPr>
      <w:r w:rsidRPr="00B66B7C">
        <w:rPr>
          <w:rStyle w:val="CharAttribute484"/>
          <w:rFonts w:eastAsia="№Е"/>
          <w:b/>
          <w:bCs/>
          <w:iCs/>
          <w:sz w:val="20"/>
          <w:szCs w:val="20"/>
        </w:rPr>
        <w:t xml:space="preserve">1. В воспитании детей </w:t>
      </w:r>
      <w:r w:rsidR="001B6127">
        <w:rPr>
          <w:rStyle w:val="CharAttribute484"/>
          <w:rFonts w:eastAsia="№Е"/>
          <w:b/>
          <w:bCs/>
          <w:iCs/>
          <w:sz w:val="20"/>
          <w:szCs w:val="20"/>
        </w:rPr>
        <w:t>школьного возраста т</w:t>
      </w:r>
      <w:r w:rsidRPr="00B66B7C">
        <w:rPr>
          <w:rStyle w:val="CharAttribute484"/>
          <w:rFonts w:eastAsia="№Е"/>
          <w:bCs/>
          <w:iCs/>
          <w:sz w:val="20"/>
          <w:szCs w:val="20"/>
        </w:rPr>
        <w:t xml:space="preserve">аким целевым приоритетом является </w:t>
      </w:r>
      <w:r w:rsidRPr="00B66B7C">
        <w:rPr>
          <w:rStyle w:val="CharAttribute484"/>
          <w:rFonts w:eastAsia="Calibri"/>
          <w:sz w:val="20"/>
          <w:szCs w:val="20"/>
        </w:rPr>
        <w:t xml:space="preserve">создание благоприятных условий для усвоения школьниками социально значимых знаний – знаний основных </w:t>
      </w:r>
      <w:r w:rsidRPr="00B66B7C">
        <w:rPr>
          <w:color w:val="00000A"/>
          <w:sz w:val="20"/>
          <w:szCs w:val="20"/>
        </w:rPr>
        <w:t xml:space="preserve">норм и традиций того общества, в котором они живут. </w:t>
      </w:r>
    </w:p>
    <w:p w:rsidR="006A7B7F" w:rsidRPr="00B66B7C" w:rsidRDefault="006A7B7F" w:rsidP="006A7B7F">
      <w:pPr>
        <w:pStyle w:val="affa"/>
        <w:ind w:firstLine="567"/>
        <w:rPr>
          <w:rStyle w:val="CharAttribute3"/>
          <w:sz w:val="20"/>
          <w:szCs w:val="20"/>
        </w:rPr>
      </w:pPr>
      <w:r w:rsidRPr="00B66B7C">
        <w:rPr>
          <w:rStyle w:val="CharAttribute484"/>
          <w:rFonts w:eastAsia="Calibri"/>
          <w:sz w:val="20"/>
          <w:szCs w:val="20"/>
        </w:rPr>
        <w:t xml:space="preserve">Выделение данного приоритета </w:t>
      </w:r>
      <w:r w:rsidRPr="00B66B7C">
        <w:rPr>
          <w:rStyle w:val="CharAttribute484"/>
          <w:rFonts w:eastAsia="№Е"/>
          <w:sz w:val="20"/>
          <w:szCs w:val="20"/>
        </w:rPr>
        <w:t xml:space="preserve">связано с особенностями детей младшего школьного возраста: </w:t>
      </w:r>
      <w:r w:rsidRPr="00B66B7C">
        <w:rPr>
          <w:rStyle w:val="CharAttribute484"/>
          <w:rFonts w:eastAsia="Calibri"/>
          <w:sz w:val="20"/>
          <w:szCs w:val="20"/>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1B6127">
        <w:rPr>
          <w:rStyle w:val="CharAttribute3"/>
          <w:rFonts w:hAnsi="Times New Roman"/>
          <w:sz w:val="20"/>
          <w:szCs w:val="20"/>
        </w:rPr>
        <w:t>Такого рода нормы и традиции задаются в школе педагогами и воспринимаются детьми именно как нормы и традиции поведения школьника.</w:t>
      </w:r>
      <w:r w:rsidRPr="00B66B7C">
        <w:rPr>
          <w:rStyle w:val="CharAttribute484"/>
          <w:rFonts w:eastAsia="Calibri"/>
          <w:sz w:val="20"/>
          <w:szCs w:val="20"/>
        </w:rPr>
        <w:t xml:space="preserve">Знание их станет базой для развития социально значимых отношений школьников и </w:t>
      </w:r>
      <w:r w:rsidRPr="00B66B7C">
        <w:rPr>
          <w:rStyle w:val="CharAttribute484"/>
          <w:rFonts w:eastAsia="№Е"/>
          <w:sz w:val="20"/>
          <w:szCs w:val="20"/>
        </w:rPr>
        <w:t xml:space="preserve">накопления </w:t>
      </w:r>
      <w:r w:rsidRPr="00B66B7C">
        <w:rPr>
          <w:rStyle w:val="CharAttribute484"/>
          <w:rFonts w:eastAsia="№Е"/>
          <w:sz w:val="20"/>
          <w:szCs w:val="20"/>
        </w:rPr>
        <w:lastRenderedPageBreak/>
        <w:t xml:space="preserve">ими опыта осуществления социально значимых дел и </w:t>
      </w:r>
      <w:r w:rsidRPr="00B66B7C">
        <w:rPr>
          <w:rStyle w:val="CharAttribute484"/>
          <w:rFonts w:eastAsia="Calibri"/>
          <w:sz w:val="20"/>
          <w:szCs w:val="20"/>
        </w:rPr>
        <w:t>в дальнейшем,</w:t>
      </w:r>
      <w:r w:rsidRPr="00B66B7C">
        <w:rPr>
          <w:rStyle w:val="CharAttribute3"/>
          <w:sz w:val="20"/>
          <w:szCs w:val="20"/>
        </w:rPr>
        <w:t>вподростковомиюношескомвозрасте</w:t>
      </w:r>
      <w:r w:rsidRPr="00B66B7C">
        <w:rPr>
          <w:rStyle w:val="CharAttribute484"/>
          <w:rFonts w:eastAsia="Calibri"/>
          <w:sz w:val="20"/>
          <w:szCs w:val="20"/>
        </w:rPr>
        <w:t xml:space="preserve">. К наиболее важным из них,  относятся следующие: </w:t>
      </w:r>
    </w:p>
    <w:p w:rsidR="006A7B7F" w:rsidRPr="001B6127" w:rsidRDefault="006A7B7F" w:rsidP="006A7B7F">
      <w:pPr>
        <w:pStyle w:val="affa"/>
        <w:ind w:firstLine="567"/>
        <w:rPr>
          <w:rStyle w:val="CharAttribute3"/>
          <w:rFonts w:hAnsi="Times New Roman"/>
          <w:sz w:val="20"/>
          <w:szCs w:val="20"/>
        </w:rPr>
      </w:pPr>
      <w:r w:rsidRPr="00B66B7C">
        <w:rPr>
          <w:rStyle w:val="CharAttribute3"/>
          <w:sz w:val="20"/>
          <w:szCs w:val="20"/>
        </w:rPr>
        <w:t xml:space="preserve">- </w:t>
      </w:r>
      <w:r w:rsidRPr="001B6127">
        <w:rPr>
          <w:rStyle w:val="CharAttribute3"/>
          <w:rFonts w:hAnsi="Times New Roman"/>
          <w:sz w:val="20"/>
          <w:szCs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быть трудолюбивым, следуя принципу «делу </w:t>
      </w:r>
      <w:r w:rsidRPr="001B6127">
        <w:rPr>
          <w:sz w:val="20"/>
          <w:szCs w:val="20"/>
        </w:rPr>
        <w:t>—</w:t>
      </w:r>
      <w:r w:rsidRPr="001B6127">
        <w:rPr>
          <w:rStyle w:val="CharAttribute3"/>
          <w:rFonts w:hAnsi="Times New Roman"/>
          <w:sz w:val="20"/>
          <w:szCs w:val="20"/>
        </w:rPr>
        <w:t xml:space="preserve"> время, потехе </w:t>
      </w:r>
      <w:r w:rsidRPr="001B6127">
        <w:rPr>
          <w:sz w:val="20"/>
          <w:szCs w:val="20"/>
        </w:rPr>
        <w:t>—</w:t>
      </w:r>
      <w:r w:rsidRPr="001B6127">
        <w:rPr>
          <w:rStyle w:val="CharAttribute3"/>
          <w:rFonts w:hAnsi="Times New Roman"/>
          <w:sz w:val="20"/>
          <w:szCs w:val="20"/>
        </w:rPr>
        <w:t xml:space="preserve"> час» как в учебных занятиях, так и в домашних делах, доводить начатое дело до конца;</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знать и любить свою Родину – свой родной дом, двор, улицу, город, село, свою страну; </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проявлять миролюбие — не затевать конфликтов и стремиться решать спорные вопросы, не прибегая к силе; </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стремиться узнавать что-то новое, проявлять любознательность, ценить знания;</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быть вежливым и опрятным, скромным и приветливым;</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соблюдать правила личной гигиены, режим дня, вести здоровый образ жизни; </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6A7B7F" w:rsidRPr="001B6127" w:rsidRDefault="006A7B7F" w:rsidP="006A7B7F">
      <w:pPr>
        <w:pStyle w:val="affa"/>
        <w:ind w:firstLine="567"/>
        <w:rPr>
          <w:rStyle w:val="CharAttribute484"/>
          <w:rFonts w:eastAsia="№Е"/>
          <w:i w:val="0"/>
          <w:sz w:val="20"/>
          <w:szCs w:val="20"/>
        </w:rPr>
      </w:pPr>
      <w:r w:rsidRPr="00B66B7C">
        <w:rPr>
          <w:rStyle w:val="CharAttribute484"/>
          <w:rFonts w:eastAsia="№Е"/>
          <w:b/>
          <w:bCs/>
          <w:iCs/>
          <w:sz w:val="20"/>
          <w:szCs w:val="20"/>
        </w:rPr>
        <w:t>2. В воспитании детей подросткового возраста (уровень основного общего образования</w:t>
      </w:r>
      <w:r w:rsidRPr="00B66B7C">
        <w:rPr>
          <w:rStyle w:val="CharAttribute484"/>
          <w:rFonts w:eastAsia="№Е"/>
          <w:bCs/>
          <w:iCs/>
          <w:sz w:val="20"/>
          <w:szCs w:val="20"/>
        </w:rPr>
        <w:t xml:space="preserve">) </w:t>
      </w:r>
      <w:r w:rsidRPr="001B6127">
        <w:rPr>
          <w:rStyle w:val="CharAttribute484"/>
          <w:rFonts w:eastAsia="№Е"/>
          <w:bCs/>
          <w:i w:val="0"/>
          <w:iCs/>
          <w:sz w:val="20"/>
          <w:szCs w:val="20"/>
        </w:rPr>
        <w:t xml:space="preserve">таким приоритетом является </w:t>
      </w:r>
      <w:r w:rsidRPr="001B6127">
        <w:rPr>
          <w:rStyle w:val="CharAttribute484"/>
          <w:rFonts w:eastAsia="№Е"/>
          <w:i w:val="0"/>
          <w:sz w:val="20"/>
          <w:szCs w:val="20"/>
        </w:rPr>
        <w:t>создание благоприятных условий для развития социально значимых отношений школьников, и, прежде всего, ценностных отношений:</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к семье как главной опоре в жизни человека и источнику его счастья;</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к здоровью как залогу долгой и активной жизни человека, его хорошего настроения и оптимистичного взгляда на мир;</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b/>
          <w:bCs/>
          <w:i w:val="0"/>
          <w:iCs/>
          <w:sz w:val="20"/>
          <w:szCs w:val="20"/>
        </w:rPr>
        <w:t>3. В воспитании детей юношеского возраста (уровень среднего общего образования</w:t>
      </w:r>
      <w:r w:rsidRPr="001B6127">
        <w:rPr>
          <w:rStyle w:val="CharAttribute484"/>
          <w:rFonts w:eastAsia="№Е"/>
          <w:bCs/>
          <w:i w:val="0"/>
          <w:iCs/>
          <w:sz w:val="20"/>
          <w:szCs w:val="20"/>
        </w:rPr>
        <w:t xml:space="preserve">) таким приоритетом является </w:t>
      </w:r>
      <w:r w:rsidRPr="001B6127">
        <w:rPr>
          <w:rStyle w:val="CharAttribute484"/>
          <w:rFonts w:eastAsia="№Е"/>
          <w:i w:val="0"/>
          <w:sz w:val="20"/>
          <w:szCs w:val="20"/>
        </w:rPr>
        <w:t>создание благоприятных условий для приобретения школьниками опыта осуществления социально значимых дел.</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Calibri"/>
          <w:i w:val="0"/>
          <w:sz w:val="20"/>
          <w:szCs w:val="20"/>
        </w:rPr>
        <w:t xml:space="preserve">Выделение данного приоритета </w:t>
      </w:r>
      <w:r w:rsidRPr="001B6127">
        <w:rPr>
          <w:rStyle w:val="CharAttribute484"/>
          <w:rFonts w:eastAsia="№Е"/>
          <w:i w:val="0"/>
          <w:sz w:val="20"/>
          <w:szCs w:val="20"/>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lastRenderedPageBreak/>
        <w:t xml:space="preserve">- опыт дел, направленных на заботу о своей семье, родных и близких;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трудовой опыт, опыт участия в производственной практике;</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опыт природоохранных дел;</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опыт разрешения возникающих конфликтных ситуаций в школе, дома или на улице;</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опыт самостоятельного приобретения новых знаний, проведения научных исследований, опыт проектной деятельности;</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опыт ведения здорового образа жизни и заботы о здоровье других людей;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опыт оказания помощи окружающим, заботы о малышах или пожилых людях, волонтерский опыт;</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опыт самопознания и самоанализа, опыт социально приемлемого самовыражения и самореализации.</w:t>
      </w:r>
    </w:p>
    <w:p w:rsidR="006A7B7F" w:rsidRPr="001B6127" w:rsidRDefault="006A7B7F" w:rsidP="006A7B7F">
      <w:pPr>
        <w:pStyle w:val="affa"/>
        <w:ind w:firstLine="567"/>
        <w:rPr>
          <w:rStyle w:val="CharAttribute485"/>
          <w:rFonts w:eastAsia="№Е"/>
          <w:i w:val="0"/>
          <w:sz w:val="20"/>
          <w:szCs w:val="20"/>
        </w:rPr>
      </w:pPr>
      <w:r w:rsidRPr="001B6127">
        <w:rPr>
          <w:rStyle w:val="CharAttribute484"/>
          <w:rFonts w:eastAsia="№Е"/>
          <w:i w:val="0"/>
          <w:sz w:val="20"/>
          <w:szCs w:val="20"/>
        </w:rPr>
        <w:t xml:space="preserve">Выделение в общей цели воспитания целевых приоритетов, связанных с возрастными особенностями воспитанников, </w:t>
      </w:r>
      <w:r w:rsidRPr="001B6127">
        <w:rPr>
          <w:rStyle w:val="CharAttribute484"/>
          <w:rFonts w:eastAsia="№Е"/>
          <w:b/>
          <w:bCs/>
          <w:i w:val="0"/>
          <w:iCs/>
          <w:sz w:val="20"/>
          <w:szCs w:val="20"/>
        </w:rPr>
        <w:t>не означает игнорирования других составляющих общей цели воспитания</w:t>
      </w:r>
      <w:r w:rsidRPr="001B6127">
        <w:rPr>
          <w:rStyle w:val="CharAttribute484"/>
          <w:rFonts w:eastAsia="№Е"/>
          <w:i w:val="0"/>
          <w:sz w:val="20"/>
          <w:szCs w:val="20"/>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1B6127">
        <w:rPr>
          <w:rStyle w:val="CharAttribute485"/>
          <w:rFonts w:eastAsia="№Е"/>
          <w:i w:val="0"/>
          <w:sz w:val="20"/>
          <w:szCs w:val="20"/>
        </w:rPr>
        <w:t> </w:t>
      </w:r>
    </w:p>
    <w:p w:rsidR="006A7B7F" w:rsidRPr="001B6127" w:rsidRDefault="006A7B7F" w:rsidP="006A7B7F">
      <w:pPr>
        <w:pStyle w:val="affa"/>
        <w:ind w:firstLine="567"/>
        <w:rPr>
          <w:rStyle w:val="CharAttribute484"/>
          <w:rFonts w:eastAsia="№Е"/>
          <w:i w:val="0"/>
          <w:iCs/>
          <w:sz w:val="20"/>
          <w:szCs w:val="20"/>
        </w:rPr>
      </w:pPr>
      <w:r w:rsidRPr="001B6127">
        <w:rPr>
          <w:rStyle w:val="CharAttribute484"/>
          <w:rFonts w:eastAsia="№Е"/>
          <w:i w:val="0"/>
          <w:iCs/>
          <w:sz w:val="20"/>
          <w:szCs w:val="20"/>
        </w:rPr>
        <w:t>Добросовестная работа педагогов, направленная на достижение поставленной цели,позволит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Достижению поставленной цели воспитания школьников будет способствовать решение следующих основных </w:t>
      </w:r>
      <w:r w:rsidRPr="001B6127">
        <w:rPr>
          <w:rStyle w:val="CharAttribute484"/>
          <w:rFonts w:eastAsia="№Е"/>
          <w:b/>
          <w:i w:val="0"/>
          <w:sz w:val="20"/>
          <w:szCs w:val="20"/>
        </w:rPr>
        <w:t>задач:</w:t>
      </w:r>
    </w:p>
    <w:p w:rsidR="006A7B7F" w:rsidRPr="001B6127" w:rsidRDefault="006A7B7F" w:rsidP="006A7B7F">
      <w:pPr>
        <w:pStyle w:val="affa"/>
        <w:ind w:firstLine="567"/>
        <w:rPr>
          <w:sz w:val="20"/>
          <w:szCs w:val="20"/>
        </w:rPr>
      </w:pPr>
      <w:r w:rsidRPr="001B6127">
        <w:rPr>
          <w:w w:val="0"/>
          <w:sz w:val="20"/>
          <w:szCs w:val="20"/>
        </w:rPr>
        <w:t>реализовывать воспитательные возможности</w:t>
      </w:r>
      <w:r w:rsidRPr="001B6127">
        <w:rPr>
          <w:sz w:val="20"/>
          <w:szCs w:val="20"/>
        </w:rPr>
        <w:t xml:space="preserve"> о</w:t>
      </w:r>
      <w:r w:rsidRPr="001B6127">
        <w:rPr>
          <w:w w:val="0"/>
          <w:sz w:val="20"/>
          <w:szCs w:val="20"/>
        </w:rPr>
        <w:t xml:space="preserve">бщешкольных ключевых </w:t>
      </w:r>
      <w:r w:rsidRPr="001B6127">
        <w:rPr>
          <w:sz w:val="20"/>
          <w:szCs w:val="20"/>
        </w:rPr>
        <w:t>дел</w:t>
      </w:r>
      <w:r w:rsidRPr="001B6127">
        <w:rPr>
          <w:w w:val="0"/>
          <w:sz w:val="20"/>
          <w:szCs w:val="20"/>
        </w:rPr>
        <w:t>,</w:t>
      </w:r>
      <w:r w:rsidRPr="001B6127">
        <w:rPr>
          <w:sz w:val="20"/>
          <w:szCs w:val="20"/>
        </w:rPr>
        <w:t xml:space="preserve"> поддерживать традиции их </w:t>
      </w:r>
      <w:r w:rsidRPr="001B6127">
        <w:rPr>
          <w:w w:val="0"/>
          <w:sz w:val="20"/>
          <w:szCs w:val="20"/>
        </w:rPr>
        <w:t>коллективного планирования, организации, проведения и анализа в школьном сообществе;</w:t>
      </w:r>
    </w:p>
    <w:p w:rsidR="006A7B7F" w:rsidRPr="00B66B7C" w:rsidRDefault="006A7B7F" w:rsidP="006A7B7F">
      <w:pPr>
        <w:pStyle w:val="affa"/>
        <w:ind w:firstLine="567"/>
        <w:rPr>
          <w:sz w:val="20"/>
          <w:szCs w:val="20"/>
        </w:rPr>
      </w:pPr>
      <w:r w:rsidRPr="001B6127">
        <w:rPr>
          <w:sz w:val="20"/>
          <w:szCs w:val="20"/>
        </w:rPr>
        <w:t>реализовывать потенциал классного руководства в воспитании</w:t>
      </w:r>
      <w:r w:rsidRPr="00B66B7C">
        <w:rPr>
          <w:sz w:val="20"/>
          <w:szCs w:val="20"/>
        </w:rPr>
        <w:t xml:space="preserve"> школьников, поддерживать активное участие классных сообществ в жизни школы;</w:t>
      </w:r>
    </w:p>
    <w:p w:rsidR="006A7B7F" w:rsidRPr="00B66B7C" w:rsidRDefault="006A7B7F" w:rsidP="006A7B7F">
      <w:pPr>
        <w:pStyle w:val="affa"/>
        <w:ind w:firstLine="567"/>
        <w:rPr>
          <w:sz w:val="20"/>
          <w:szCs w:val="20"/>
        </w:rPr>
      </w:pPr>
      <w:r w:rsidRPr="00B66B7C">
        <w:rPr>
          <w:rStyle w:val="CharAttribute484"/>
          <w:rFonts w:eastAsia="№Е"/>
          <w:sz w:val="20"/>
          <w:szCs w:val="20"/>
        </w:rPr>
        <w:t xml:space="preserve">вовлекать школьников в </w:t>
      </w:r>
      <w:r w:rsidRPr="00B66B7C">
        <w:rPr>
          <w:sz w:val="20"/>
          <w:szCs w:val="20"/>
        </w:rPr>
        <w:t xml:space="preserve">кружки, секции, клубы, студии и иные объединения, работающие по школьным программам внеурочной деятельности, </w:t>
      </w:r>
      <w:r w:rsidRPr="00B66B7C">
        <w:rPr>
          <w:rStyle w:val="CharAttribute484"/>
          <w:rFonts w:eastAsia="№Е"/>
          <w:sz w:val="20"/>
          <w:szCs w:val="20"/>
        </w:rPr>
        <w:t>реализовывать их воспитательные возможности</w:t>
      </w:r>
      <w:r w:rsidRPr="00B66B7C">
        <w:rPr>
          <w:w w:val="0"/>
          <w:sz w:val="20"/>
          <w:szCs w:val="20"/>
        </w:rPr>
        <w:t>;</w:t>
      </w:r>
    </w:p>
    <w:p w:rsidR="006A7B7F" w:rsidRPr="00B66B7C" w:rsidRDefault="006A7B7F" w:rsidP="006A7B7F">
      <w:pPr>
        <w:pStyle w:val="affa"/>
        <w:ind w:firstLine="567"/>
        <w:rPr>
          <w:rStyle w:val="CharAttribute484"/>
          <w:rFonts w:eastAsia="№Е"/>
          <w:i w:val="0"/>
          <w:sz w:val="20"/>
          <w:szCs w:val="20"/>
        </w:rPr>
      </w:pPr>
      <w:r w:rsidRPr="00B66B7C">
        <w:rPr>
          <w:rStyle w:val="CharAttribute484"/>
          <w:rFonts w:eastAsia="№Е"/>
          <w:sz w:val="20"/>
          <w:szCs w:val="20"/>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A7B7F" w:rsidRPr="00B66B7C" w:rsidRDefault="006A7B7F" w:rsidP="006A7B7F">
      <w:pPr>
        <w:pStyle w:val="affa"/>
        <w:ind w:firstLine="567"/>
        <w:rPr>
          <w:sz w:val="20"/>
          <w:szCs w:val="20"/>
        </w:rPr>
      </w:pPr>
      <w:r w:rsidRPr="00B66B7C">
        <w:rPr>
          <w:sz w:val="20"/>
          <w:szCs w:val="20"/>
        </w:rPr>
        <w:t xml:space="preserve">инициировать и поддерживать ученическое самоуправление – как на уровне школы, так и на уровне классных сообществ; </w:t>
      </w:r>
    </w:p>
    <w:p w:rsidR="006A7B7F" w:rsidRPr="00B66B7C" w:rsidRDefault="006A7B7F" w:rsidP="006A7B7F">
      <w:pPr>
        <w:pStyle w:val="affa"/>
        <w:ind w:firstLine="567"/>
        <w:rPr>
          <w:sz w:val="20"/>
          <w:szCs w:val="20"/>
        </w:rPr>
      </w:pPr>
      <w:r w:rsidRPr="00B66B7C">
        <w:rPr>
          <w:sz w:val="20"/>
          <w:szCs w:val="20"/>
        </w:rPr>
        <w:t>поддерживать деятельность функционирующих на базе школы д</w:t>
      </w:r>
      <w:r w:rsidRPr="00B66B7C">
        <w:rPr>
          <w:w w:val="0"/>
          <w:sz w:val="20"/>
          <w:szCs w:val="20"/>
        </w:rPr>
        <w:t>етских общественных объединений и организаций;</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организовывать для школьников </w:t>
      </w:r>
      <w:r w:rsidRPr="001B6127">
        <w:rPr>
          <w:i/>
          <w:w w:val="0"/>
          <w:sz w:val="20"/>
          <w:szCs w:val="20"/>
        </w:rPr>
        <w:t>экскурсии, экспедиции, походы и реализовывать их воспитательный потенциал;</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организовывать профориентационную работу со школьниками;</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организовать работу школьных медиа, реализовывать их воспитательный потенциал;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развивать </w:t>
      </w:r>
      <w:r w:rsidRPr="001B6127">
        <w:rPr>
          <w:i/>
          <w:w w:val="0"/>
          <w:sz w:val="20"/>
          <w:szCs w:val="20"/>
        </w:rPr>
        <w:t>предметно-эстетическую среду школы</w:t>
      </w:r>
      <w:r w:rsidRPr="001B6127">
        <w:rPr>
          <w:rStyle w:val="CharAttribute484"/>
          <w:rFonts w:eastAsia="№Е"/>
          <w:i w:val="0"/>
          <w:sz w:val="20"/>
          <w:szCs w:val="20"/>
        </w:rPr>
        <w:t xml:space="preserve"> и реализовывать ее воспитательные возможности;</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A7B7F" w:rsidRPr="00B66B7C" w:rsidRDefault="006A7B7F" w:rsidP="00AE28A3">
      <w:pPr>
        <w:pStyle w:val="affa"/>
        <w:ind w:firstLine="567"/>
        <w:rPr>
          <w:sz w:val="20"/>
          <w:szCs w:val="20"/>
        </w:rPr>
      </w:pPr>
      <w:r w:rsidRPr="00B66B7C">
        <w:rPr>
          <w:rFonts w:eastAsia="SARAH+TimesNewRomanPSMT"/>
          <w:sz w:val="20"/>
          <w:szCs w:val="20"/>
        </w:rPr>
        <w:t>Провод</w:t>
      </w:r>
      <w:r w:rsidRPr="00B66B7C">
        <w:rPr>
          <w:rFonts w:eastAsia="SARAH+TimesNewRomanPSMT"/>
          <w:w w:val="99"/>
          <w:sz w:val="20"/>
          <w:szCs w:val="20"/>
        </w:rPr>
        <w:t>и</w:t>
      </w:r>
      <w:r w:rsidRPr="00B66B7C">
        <w:rPr>
          <w:rFonts w:eastAsia="SARAH+TimesNewRomanPSMT"/>
          <w:sz w:val="20"/>
          <w:szCs w:val="20"/>
        </w:rPr>
        <w:t>тьс</w:t>
      </w:r>
      <w:r w:rsidRPr="00B66B7C">
        <w:rPr>
          <w:rFonts w:eastAsia="SARAH+TimesNewRomanPSMT"/>
          <w:w w:val="99"/>
          <w:sz w:val="20"/>
          <w:szCs w:val="20"/>
        </w:rPr>
        <w:t>и</w:t>
      </w:r>
      <w:r w:rsidRPr="00B66B7C">
        <w:rPr>
          <w:rFonts w:eastAsia="SARAH+TimesNewRomanPSMT"/>
          <w:sz w:val="20"/>
          <w:szCs w:val="20"/>
        </w:rPr>
        <w:t>стем</w:t>
      </w:r>
      <w:r w:rsidRPr="00B66B7C">
        <w:rPr>
          <w:rFonts w:eastAsia="SARAH+TimesNewRomanPSMT"/>
          <w:spacing w:val="-1"/>
          <w:sz w:val="20"/>
          <w:szCs w:val="20"/>
        </w:rPr>
        <w:t>а</w:t>
      </w:r>
      <w:r w:rsidRPr="00B66B7C">
        <w:rPr>
          <w:rFonts w:eastAsia="SARAH+TimesNewRomanPSMT"/>
          <w:sz w:val="20"/>
          <w:szCs w:val="20"/>
        </w:rPr>
        <w:t>т</w:t>
      </w:r>
      <w:r w:rsidRPr="00B66B7C">
        <w:rPr>
          <w:rFonts w:eastAsia="SARAH+TimesNewRomanPSMT"/>
          <w:spacing w:val="1"/>
          <w:w w:val="99"/>
          <w:sz w:val="20"/>
          <w:szCs w:val="20"/>
        </w:rPr>
        <w:t>и</w:t>
      </w:r>
      <w:r w:rsidRPr="00B66B7C">
        <w:rPr>
          <w:rFonts w:eastAsia="SARAH+TimesNewRomanPSMT"/>
          <w:sz w:val="20"/>
          <w:szCs w:val="20"/>
        </w:rPr>
        <w:t>че</w:t>
      </w:r>
      <w:r w:rsidRPr="00B66B7C">
        <w:rPr>
          <w:rFonts w:eastAsia="SARAH+TimesNewRomanPSMT"/>
          <w:spacing w:val="-1"/>
          <w:sz w:val="20"/>
          <w:szCs w:val="20"/>
        </w:rPr>
        <w:t>с</w:t>
      </w:r>
      <w:r w:rsidRPr="00B66B7C">
        <w:rPr>
          <w:rFonts w:eastAsia="SARAH+TimesNewRomanPSMT"/>
          <w:spacing w:val="2"/>
          <w:sz w:val="20"/>
          <w:szCs w:val="20"/>
        </w:rPr>
        <w:t>к</w:t>
      </w:r>
      <w:r w:rsidRPr="00B66B7C">
        <w:rPr>
          <w:rFonts w:eastAsia="SARAH+TimesNewRomanPSMT"/>
          <w:spacing w:val="-3"/>
          <w:sz w:val="20"/>
          <w:szCs w:val="20"/>
        </w:rPr>
        <w:t>у</w:t>
      </w:r>
      <w:r w:rsidRPr="00B66B7C">
        <w:rPr>
          <w:rFonts w:eastAsia="SARAH+TimesNewRomanPSMT"/>
          <w:sz w:val="20"/>
          <w:szCs w:val="20"/>
        </w:rPr>
        <w:t>юрабо</w:t>
      </w:r>
      <w:r w:rsidRPr="00B66B7C">
        <w:rPr>
          <w:rFonts w:eastAsia="SARAH+TimesNewRomanPSMT"/>
          <w:spacing w:val="5"/>
          <w:w w:val="99"/>
          <w:sz w:val="20"/>
          <w:szCs w:val="20"/>
        </w:rPr>
        <w:t>т</w:t>
      </w:r>
      <w:r w:rsidRPr="00B66B7C">
        <w:rPr>
          <w:rFonts w:eastAsia="SARAH+TimesNewRomanPSMT"/>
          <w:sz w:val="20"/>
          <w:szCs w:val="20"/>
        </w:rPr>
        <w:t>у</w:t>
      </w:r>
      <w:r w:rsidRPr="00B66B7C">
        <w:rPr>
          <w:rFonts w:eastAsia="SARAH+TimesNewRomanPSMT"/>
          <w:spacing w:val="1"/>
          <w:sz w:val="20"/>
          <w:szCs w:val="20"/>
        </w:rPr>
        <w:t>п</w:t>
      </w:r>
      <w:r w:rsidRPr="00B66B7C">
        <w:rPr>
          <w:rFonts w:eastAsia="SARAH+TimesNewRomanPSMT"/>
          <w:sz w:val="20"/>
          <w:szCs w:val="20"/>
        </w:rPr>
        <w:t>овыявл</w:t>
      </w:r>
      <w:r w:rsidRPr="00B66B7C">
        <w:rPr>
          <w:rFonts w:eastAsia="SARAH+TimesNewRomanPSMT"/>
          <w:spacing w:val="-1"/>
          <w:sz w:val="20"/>
          <w:szCs w:val="20"/>
        </w:rPr>
        <w:t>е</w:t>
      </w:r>
      <w:r w:rsidRPr="00B66B7C">
        <w:rPr>
          <w:rFonts w:eastAsia="SARAH+TimesNewRomanPSMT"/>
          <w:spacing w:val="1"/>
          <w:sz w:val="20"/>
          <w:szCs w:val="20"/>
        </w:rPr>
        <w:t>н</w:t>
      </w:r>
      <w:r w:rsidRPr="00B66B7C">
        <w:rPr>
          <w:rFonts w:eastAsia="SARAH+TimesNewRomanPSMT"/>
          <w:sz w:val="20"/>
          <w:szCs w:val="20"/>
        </w:rPr>
        <w:t>и</w:t>
      </w:r>
      <w:r w:rsidRPr="00B66B7C">
        <w:rPr>
          <w:rFonts w:eastAsia="SARAH+TimesNewRomanPSMT"/>
          <w:w w:val="99"/>
          <w:sz w:val="20"/>
          <w:szCs w:val="20"/>
        </w:rPr>
        <w:t>ю</w:t>
      </w:r>
      <w:r w:rsidRPr="00B66B7C">
        <w:rPr>
          <w:rFonts w:eastAsia="SARAH+TimesNewRomanPSMT"/>
          <w:spacing w:val="1"/>
          <w:sz w:val="20"/>
          <w:szCs w:val="20"/>
        </w:rPr>
        <w:t>н</w:t>
      </w:r>
      <w:r w:rsidRPr="00B66B7C">
        <w:rPr>
          <w:rFonts w:eastAsia="SARAH+TimesNewRomanPSMT"/>
          <w:sz w:val="20"/>
          <w:szCs w:val="20"/>
        </w:rPr>
        <w:t>е</w:t>
      </w:r>
      <w:r w:rsidRPr="00B66B7C">
        <w:rPr>
          <w:rFonts w:eastAsia="SARAH+TimesNewRomanPSMT"/>
          <w:spacing w:val="-1"/>
          <w:sz w:val="20"/>
          <w:szCs w:val="20"/>
        </w:rPr>
        <w:t>с</w:t>
      </w:r>
      <w:r w:rsidRPr="00B66B7C">
        <w:rPr>
          <w:rFonts w:eastAsia="SARAH+TimesNewRomanPSMT"/>
          <w:sz w:val="20"/>
          <w:szCs w:val="20"/>
        </w:rPr>
        <w:t>ов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pacing w:val="1"/>
          <w:sz w:val="20"/>
          <w:szCs w:val="20"/>
        </w:rPr>
        <w:t>нн</w:t>
      </w:r>
      <w:r w:rsidRPr="00B66B7C">
        <w:rPr>
          <w:rFonts w:eastAsia="SARAH+TimesNewRomanPSMT"/>
          <w:sz w:val="20"/>
          <w:szCs w:val="20"/>
        </w:rPr>
        <w:t>оле</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z w:val="20"/>
          <w:szCs w:val="20"/>
        </w:rPr>
        <w:t>и</w:t>
      </w:r>
      <w:r w:rsidRPr="00B66B7C">
        <w:rPr>
          <w:rFonts w:eastAsia="SARAH+TimesNewRomanPSMT"/>
          <w:spacing w:val="1"/>
          <w:sz w:val="20"/>
          <w:szCs w:val="20"/>
        </w:rPr>
        <w:t>х</w:t>
      </w:r>
      <w:r w:rsidRPr="00B66B7C">
        <w:rPr>
          <w:rFonts w:eastAsia="SARAH+TimesNewRomanPSMT"/>
          <w:sz w:val="20"/>
          <w:szCs w:val="20"/>
        </w:rPr>
        <w:t>,</w:t>
      </w:r>
      <w:r w:rsidR="00AE28A3">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1"/>
          <w:sz w:val="20"/>
          <w:szCs w:val="20"/>
        </w:rPr>
        <w:t>х</w:t>
      </w:r>
      <w:r w:rsidRPr="00B66B7C">
        <w:rPr>
          <w:rFonts w:eastAsia="SARAH+TimesNewRomanPSMT"/>
          <w:sz w:val="20"/>
          <w:szCs w:val="20"/>
        </w:rPr>
        <w:t>одя</w:t>
      </w:r>
      <w:r w:rsidRPr="00B66B7C">
        <w:rPr>
          <w:rFonts w:eastAsia="SARAH+TimesNewRomanPSMT"/>
          <w:spacing w:val="-1"/>
          <w:w w:val="99"/>
          <w:sz w:val="20"/>
          <w:szCs w:val="20"/>
        </w:rPr>
        <w:t>щи</w:t>
      </w:r>
      <w:r w:rsidR="00AE28A3">
        <w:rPr>
          <w:rFonts w:eastAsia="SARAH+TimesNewRomanPSMT"/>
          <w:sz w:val="20"/>
          <w:szCs w:val="20"/>
        </w:rPr>
        <w:t xml:space="preserve">хся </w:t>
      </w:r>
      <w:r w:rsidRPr="00B66B7C">
        <w:rPr>
          <w:rFonts w:eastAsia="SARAH+TimesNewRomanPSMT"/>
          <w:sz w:val="20"/>
          <w:szCs w:val="20"/>
        </w:rPr>
        <w:t>в</w:t>
      </w:r>
      <w:r w:rsidR="00AE28A3">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1"/>
          <w:w w:val="99"/>
          <w:sz w:val="20"/>
          <w:szCs w:val="20"/>
        </w:rPr>
        <w:t>ц</w:t>
      </w:r>
      <w:r w:rsidRPr="00B66B7C">
        <w:rPr>
          <w:rFonts w:eastAsia="SARAH+TimesNewRomanPSMT"/>
          <w:spacing w:val="1"/>
          <w:sz w:val="20"/>
          <w:szCs w:val="20"/>
        </w:rPr>
        <w:t>и</w:t>
      </w:r>
      <w:r w:rsidRPr="00B66B7C">
        <w:rPr>
          <w:rFonts w:eastAsia="SARAH+TimesNewRomanPSMT"/>
          <w:sz w:val="20"/>
          <w:szCs w:val="20"/>
        </w:rPr>
        <w:t>аль</w:t>
      </w:r>
      <w:r w:rsidRPr="00B66B7C">
        <w:rPr>
          <w:rFonts w:eastAsia="SARAH+TimesNewRomanPSMT"/>
          <w:spacing w:val="1"/>
          <w:w w:val="99"/>
          <w:sz w:val="20"/>
          <w:szCs w:val="20"/>
        </w:rPr>
        <w:t>н</w:t>
      </w:r>
      <w:r w:rsidRPr="00B66B7C">
        <w:rPr>
          <w:rFonts w:eastAsia="SARAH+TimesNewRomanPSMT"/>
          <w:sz w:val="20"/>
          <w:szCs w:val="20"/>
        </w:rPr>
        <w:t>о–о</w:t>
      </w:r>
      <w:r w:rsidRPr="00B66B7C">
        <w:rPr>
          <w:rFonts w:eastAsia="SARAH+TimesNewRomanPSMT"/>
          <w:spacing w:val="1"/>
          <w:w w:val="99"/>
          <w:sz w:val="20"/>
          <w:szCs w:val="20"/>
        </w:rPr>
        <w:t>п</w:t>
      </w:r>
      <w:r w:rsidRPr="00B66B7C">
        <w:rPr>
          <w:rFonts w:eastAsia="SARAH+TimesNewRomanPSMT"/>
          <w:sz w:val="20"/>
          <w:szCs w:val="20"/>
        </w:rPr>
        <w:t>а</w:t>
      </w:r>
      <w:r w:rsidRPr="00B66B7C">
        <w:rPr>
          <w:rFonts w:eastAsia="SARAH+TimesNewRomanPSMT"/>
          <w:spacing w:val="-1"/>
          <w:sz w:val="20"/>
          <w:szCs w:val="20"/>
        </w:rPr>
        <w:t>с</w:t>
      </w:r>
      <w:r w:rsidRPr="00B66B7C">
        <w:rPr>
          <w:rFonts w:eastAsia="SARAH+TimesNewRomanPSMT"/>
          <w:w w:val="99"/>
          <w:sz w:val="20"/>
          <w:szCs w:val="20"/>
        </w:rPr>
        <w:t>н</w:t>
      </w:r>
      <w:r w:rsidRPr="00B66B7C">
        <w:rPr>
          <w:rFonts w:eastAsia="SARAH+TimesNewRomanPSMT"/>
          <w:spacing w:val="-1"/>
          <w:sz w:val="20"/>
          <w:szCs w:val="20"/>
        </w:rPr>
        <w:t>о</w:t>
      </w:r>
      <w:r w:rsidRPr="00B66B7C">
        <w:rPr>
          <w:rFonts w:eastAsia="SARAH+TimesNewRomanPSMT"/>
          <w:sz w:val="20"/>
          <w:szCs w:val="20"/>
        </w:rPr>
        <w:t>м</w:t>
      </w:r>
      <w:r w:rsidR="00AE28A3">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оложен</w:t>
      </w:r>
      <w:r w:rsidRPr="00B66B7C">
        <w:rPr>
          <w:rFonts w:eastAsia="SARAH+TimesNewRomanPSMT"/>
          <w:spacing w:val="1"/>
          <w:sz w:val="20"/>
          <w:szCs w:val="20"/>
        </w:rPr>
        <w:t>ии</w:t>
      </w:r>
      <w:r w:rsidRPr="00B66B7C">
        <w:rPr>
          <w:rFonts w:eastAsia="SARAH+TimesNewRomanPSMT"/>
          <w:sz w:val="20"/>
          <w:szCs w:val="20"/>
        </w:rPr>
        <w:t>,</w:t>
      </w:r>
      <w:r w:rsidR="00AE28A3">
        <w:rPr>
          <w:rFonts w:eastAsia="SARAH+TimesNewRomanPSMT"/>
          <w:sz w:val="20"/>
          <w:szCs w:val="20"/>
        </w:rPr>
        <w:t xml:space="preserve"> </w:t>
      </w:r>
      <w:r w:rsidRPr="00B66B7C">
        <w:rPr>
          <w:rFonts w:eastAsia="SARAH+TimesNewRomanPSMT"/>
          <w:spacing w:val="1"/>
          <w:sz w:val="20"/>
          <w:szCs w:val="20"/>
        </w:rPr>
        <w:t>и</w:t>
      </w:r>
      <w:r w:rsidRPr="00B66B7C">
        <w:rPr>
          <w:rFonts w:eastAsia="SARAH+TimesNewRomanPSMT"/>
          <w:sz w:val="20"/>
          <w:szCs w:val="20"/>
        </w:rPr>
        <w:t>м</w:t>
      </w:r>
      <w:r w:rsidRPr="00B66B7C">
        <w:rPr>
          <w:rFonts w:eastAsia="SARAH+TimesNewRomanPSMT"/>
          <w:spacing w:val="-1"/>
          <w:sz w:val="20"/>
          <w:szCs w:val="20"/>
        </w:rPr>
        <w:t>е</w:t>
      </w:r>
      <w:r w:rsidRPr="00B66B7C">
        <w:rPr>
          <w:rFonts w:eastAsia="SARAH+TimesNewRomanPSMT"/>
          <w:w w:val="99"/>
          <w:sz w:val="20"/>
          <w:szCs w:val="20"/>
        </w:rPr>
        <w:t>ю</w:t>
      </w:r>
      <w:r w:rsidRPr="00B66B7C">
        <w:rPr>
          <w:rFonts w:eastAsia="SARAH+TimesNewRomanPSMT"/>
          <w:spacing w:val="-2"/>
          <w:w w:val="99"/>
          <w:sz w:val="20"/>
          <w:szCs w:val="20"/>
        </w:rPr>
        <w:t>щ</w:t>
      </w:r>
      <w:r w:rsidRPr="00B66B7C">
        <w:rPr>
          <w:rFonts w:eastAsia="SARAH+TimesNewRomanPSMT"/>
          <w:sz w:val="20"/>
          <w:szCs w:val="20"/>
        </w:rPr>
        <w:t>их</w:t>
      </w:r>
      <w:r w:rsidR="00AE28A3">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роблемы</w:t>
      </w:r>
      <w:r w:rsidR="00AE28A3">
        <w:rPr>
          <w:rFonts w:eastAsia="SARAH+TimesNewRomanPSMT"/>
          <w:sz w:val="20"/>
          <w:szCs w:val="20"/>
        </w:rPr>
        <w:t xml:space="preserve"> </w:t>
      </w:r>
      <w:r w:rsidRPr="00B66B7C">
        <w:rPr>
          <w:rFonts w:eastAsia="SARAH+TimesNewRomanPSMT"/>
          <w:sz w:val="20"/>
          <w:szCs w:val="20"/>
        </w:rPr>
        <w:t>в</w:t>
      </w:r>
      <w:r w:rsidR="00AE28A3">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2"/>
          <w:sz w:val="20"/>
          <w:szCs w:val="20"/>
        </w:rPr>
        <w:t>б</w:t>
      </w:r>
      <w:r w:rsidRPr="00B66B7C">
        <w:rPr>
          <w:rFonts w:eastAsia="SARAH+TimesNewRomanPSMT"/>
          <w:spacing w:val="-6"/>
          <w:sz w:val="20"/>
          <w:szCs w:val="20"/>
        </w:rPr>
        <w:t>у</w:t>
      </w:r>
      <w:r w:rsidRPr="00B66B7C">
        <w:rPr>
          <w:rFonts w:eastAsia="SARAH+TimesNewRomanPSMT"/>
          <w:spacing w:val="1"/>
          <w:sz w:val="20"/>
          <w:szCs w:val="20"/>
        </w:rPr>
        <w:t>чении</w:t>
      </w:r>
      <w:r w:rsidRPr="00B66B7C">
        <w:rPr>
          <w:rFonts w:eastAsia="SARAH+TimesNewRomanPSMT"/>
          <w:sz w:val="20"/>
          <w:szCs w:val="20"/>
        </w:rPr>
        <w:t>,</w:t>
      </w:r>
      <w:r w:rsidR="00AE28A3">
        <w:rPr>
          <w:rFonts w:eastAsia="SARAH+TimesNewRomanPSMT"/>
          <w:sz w:val="20"/>
          <w:szCs w:val="20"/>
        </w:rPr>
        <w:t xml:space="preserve"> </w:t>
      </w:r>
      <w:r w:rsidRPr="00B66B7C">
        <w:rPr>
          <w:rFonts w:eastAsia="SARAH+TimesNewRomanPSMT"/>
          <w:sz w:val="20"/>
          <w:szCs w:val="20"/>
        </w:rPr>
        <w:t>о</w:t>
      </w:r>
      <w:r w:rsidRPr="00B66B7C">
        <w:rPr>
          <w:rFonts w:eastAsia="SARAH+TimesNewRomanPSMT"/>
          <w:w w:val="99"/>
          <w:sz w:val="20"/>
          <w:szCs w:val="20"/>
        </w:rPr>
        <w:t>т</w:t>
      </w:r>
      <w:r w:rsidRPr="00B66B7C">
        <w:rPr>
          <w:rFonts w:eastAsia="SARAH+TimesNewRomanPSMT"/>
          <w:spacing w:val="2"/>
          <w:sz w:val="20"/>
          <w:szCs w:val="20"/>
        </w:rPr>
        <w:t>к</w:t>
      </w:r>
      <w:r w:rsidRPr="00B66B7C">
        <w:rPr>
          <w:rFonts w:eastAsia="SARAH+TimesNewRomanPSMT"/>
          <w:sz w:val="20"/>
          <w:szCs w:val="20"/>
        </w:rPr>
        <w:t>л</w:t>
      </w:r>
      <w:r w:rsidRPr="00B66B7C">
        <w:rPr>
          <w:rFonts w:eastAsia="SARAH+TimesNewRomanPSMT"/>
          <w:spacing w:val="-1"/>
          <w:sz w:val="20"/>
          <w:szCs w:val="20"/>
        </w:rPr>
        <w:t>о</w:t>
      </w:r>
      <w:r w:rsidRPr="00B66B7C">
        <w:rPr>
          <w:rFonts w:eastAsia="SARAH+TimesNewRomanPSMT"/>
          <w:sz w:val="20"/>
          <w:szCs w:val="20"/>
        </w:rPr>
        <w:t>не</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z w:val="20"/>
          <w:szCs w:val="20"/>
        </w:rPr>
        <w:t>я</w:t>
      </w:r>
      <w:r w:rsidR="00AE28A3">
        <w:rPr>
          <w:rFonts w:eastAsia="SARAH+TimesNewRomanPSMT"/>
          <w:sz w:val="20"/>
          <w:szCs w:val="20"/>
        </w:rPr>
        <w:t xml:space="preserve"> </w:t>
      </w:r>
      <w:r w:rsidRPr="00B66B7C">
        <w:rPr>
          <w:rFonts w:eastAsia="SARAH+TimesNewRomanPSMT"/>
          <w:sz w:val="20"/>
          <w:szCs w:val="20"/>
        </w:rPr>
        <w:t>в</w:t>
      </w:r>
      <w:r w:rsidR="00AE28A3">
        <w:rPr>
          <w:rFonts w:eastAsia="SARAH+TimesNewRomanPSMT"/>
          <w:sz w:val="20"/>
          <w:szCs w:val="20"/>
        </w:rPr>
        <w:t xml:space="preserve"> </w:t>
      </w:r>
      <w:r w:rsidRPr="00B66B7C">
        <w:rPr>
          <w:rFonts w:eastAsia="SARAH+TimesNewRomanPSMT"/>
          <w:w w:val="99"/>
          <w:sz w:val="20"/>
          <w:szCs w:val="20"/>
        </w:rPr>
        <w:t>п</w:t>
      </w:r>
      <w:r w:rsidRPr="00B66B7C">
        <w:rPr>
          <w:rFonts w:eastAsia="SARAH+TimesNewRomanPSMT"/>
          <w:sz w:val="20"/>
          <w:szCs w:val="20"/>
        </w:rPr>
        <w:t>оведен</w:t>
      </w:r>
      <w:r w:rsidRPr="00B66B7C">
        <w:rPr>
          <w:rFonts w:eastAsia="SARAH+TimesNewRomanPSMT"/>
          <w:spacing w:val="1"/>
          <w:w w:val="99"/>
          <w:sz w:val="20"/>
          <w:szCs w:val="20"/>
        </w:rPr>
        <w:t>ии</w:t>
      </w:r>
      <w:r w:rsidRPr="00B66B7C">
        <w:rPr>
          <w:rFonts w:eastAsia="SARAH+TimesNewRomanPSMT"/>
          <w:sz w:val="20"/>
          <w:szCs w:val="20"/>
        </w:rPr>
        <w:t>,</w:t>
      </w:r>
      <w:r w:rsidR="00AE28A3">
        <w:rPr>
          <w:rFonts w:eastAsia="SARAH+TimesNewRomanPSMT"/>
          <w:sz w:val="20"/>
          <w:szCs w:val="20"/>
        </w:rPr>
        <w:t xml:space="preserve"> </w:t>
      </w:r>
      <w:r w:rsidRPr="00B66B7C">
        <w:rPr>
          <w:rFonts w:eastAsia="SARAH+TimesNewRomanPSMT"/>
          <w:sz w:val="20"/>
          <w:szCs w:val="20"/>
        </w:rPr>
        <w:t>в</w:t>
      </w:r>
      <w:r w:rsidR="00AE28A3">
        <w:rPr>
          <w:rFonts w:eastAsia="SARAH+TimesNewRomanPSMT"/>
          <w:sz w:val="20"/>
          <w:szCs w:val="20"/>
        </w:rPr>
        <w:t xml:space="preserve"> </w:t>
      </w:r>
      <w:r w:rsidRPr="00B66B7C">
        <w:rPr>
          <w:rFonts w:eastAsia="SARAH+TimesNewRomanPSMT"/>
          <w:sz w:val="20"/>
          <w:szCs w:val="20"/>
        </w:rPr>
        <w:t>со</w:t>
      </w:r>
      <w:r w:rsidRPr="00B66B7C">
        <w:rPr>
          <w:rFonts w:eastAsia="SARAH+TimesNewRomanPSMT"/>
          <w:w w:val="99"/>
          <w:sz w:val="20"/>
          <w:szCs w:val="20"/>
        </w:rPr>
        <w:t>ц</w:t>
      </w:r>
      <w:r w:rsidRPr="00B66B7C">
        <w:rPr>
          <w:rFonts w:eastAsia="SARAH+TimesNewRomanPSMT"/>
          <w:spacing w:val="1"/>
          <w:w w:val="99"/>
          <w:sz w:val="20"/>
          <w:szCs w:val="20"/>
        </w:rPr>
        <w:t>и</w:t>
      </w:r>
      <w:r w:rsidRPr="00B66B7C">
        <w:rPr>
          <w:rFonts w:eastAsia="SARAH+TimesNewRomanPSMT"/>
          <w:sz w:val="20"/>
          <w:szCs w:val="20"/>
        </w:rPr>
        <w:t>аль</w:t>
      </w:r>
      <w:r w:rsidRPr="00B66B7C">
        <w:rPr>
          <w:rFonts w:eastAsia="SARAH+TimesNewRomanPSMT"/>
          <w:w w:val="99"/>
          <w:sz w:val="20"/>
          <w:szCs w:val="20"/>
        </w:rPr>
        <w:t>н</w:t>
      </w:r>
      <w:r w:rsidRPr="00B66B7C">
        <w:rPr>
          <w:rFonts w:eastAsia="SARAH+TimesNewRomanPSMT"/>
          <w:sz w:val="20"/>
          <w:szCs w:val="20"/>
        </w:rPr>
        <w:t>о</w:t>
      </w:r>
      <w:r w:rsidRPr="00B66B7C">
        <w:rPr>
          <w:rFonts w:eastAsia="SARAH+TimesNewRomanPSMT"/>
          <w:w w:val="99"/>
          <w:sz w:val="20"/>
          <w:szCs w:val="20"/>
        </w:rPr>
        <w:t>й</w:t>
      </w:r>
      <w:r w:rsidR="00AE28A3">
        <w:rPr>
          <w:rFonts w:eastAsia="SARAH+TimesNewRomanPSMT"/>
          <w:w w:val="99"/>
          <w:sz w:val="20"/>
          <w:szCs w:val="20"/>
        </w:rPr>
        <w:t xml:space="preserve"> </w:t>
      </w:r>
      <w:r w:rsidR="00AE28A3">
        <w:rPr>
          <w:rFonts w:eastAsia="SARAH+TimesNewRomanPSMT"/>
          <w:sz w:val="20"/>
          <w:szCs w:val="20"/>
        </w:rPr>
        <w:t xml:space="preserve">адаптации, </w:t>
      </w:r>
      <w:r w:rsidRPr="00B66B7C">
        <w:rPr>
          <w:rFonts w:eastAsia="SARAH+TimesNewRomanPSMT"/>
          <w:sz w:val="20"/>
          <w:szCs w:val="20"/>
        </w:rPr>
        <w:t>органи</w:t>
      </w:r>
      <w:r w:rsidRPr="00B66B7C">
        <w:rPr>
          <w:rFonts w:eastAsia="SARAH+TimesNewRomanPSMT"/>
          <w:w w:val="99"/>
          <w:sz w:val="20"/>
          <w:szCs w:val="20"/>
        </w:rPr>
        <w:t>з</w:t>
      </w:r>
      <w:r w:rsidRPr="00B66B7C">
        <w:rPr>
          <w:rFonts w:eastAsia="SARAH+TimesNewRomanPSMT"/>
          <w:sz w:val="20"/>
          <w:szCs w:val="20"/>
        </w:rPr>
        <w:t>ация</w:t>
      </w:r>
      <w:r w:rsidR="00AE28A3">
        <w:rPr>
          <w:rFonts w:eastAsia="SARAH+TimesNewRomanPSMT"/>
          <w:sz w:val="20"/>
          <w:szCs w:val="20"/>
        </w:rPr>
        <w:t xml:space="preserve"> </w:t>
      </w:r>
      <w:r w:rsidRPr="00B66B7C">
        <w:rPr>
          <w:rFonts w:eastAsia="SARAH+TimesNewRomanPSMT"/>
          <w:sz w:val="20"/>
          <w:szCs w:val="20"/>
        </w:rPr>
        <w:t>коррек</w:t>
      </w:r>
      <w:r w:rsidRPr="00B66B7C">
        <w:rPr>
          <w:rFonts w:eastAsia="SARAH+TimesNewRomanPSMT"/>
          <w:spacing w:val="1"/>
          <w:sz w:val="20"/>
          <w:szCs w:val="20"/>
        </w:rPr>
        <w:t>ци</w:t>
      </w:r>
      <w:r w:rsidRPr="00B66B7C">
        <w:rPr>
          <w:rFonts w:eastAsia="SARAH+TimesNewRomanPSMT"/>
          <w:spacing w:val="-1"/>
          <w:sz w:val="20"/>
          <w:szCs w:val="20"/>
        </w:rPr>
        <w:t>о</w:t>
      </w:r>
      <w:r w:rsidRPr="00B66B7C">
        <w:rPr>
          <w:rFonts w:eastAsia="SARAH+TimesNewRomanPSMT"/>
          <w:sz w:val="20"/>
          <w:szCs w:val="20"/>
        </w:rPr>
        <w:t>нной</w:t>
      </w:r>
      <w:r w:rsidR="00AE28A3">
        <w:rPr>
          <w:rFonts w:eastAsia="SARAH+TimesNewRomanPSMT"/>
          <w:sz w:val="20"/>
          <w:szCs w:val="20"/>
        </w:rPr>
        <w:t xml:space="preserve"> </w:t>
      </w:r>
      <w:r w:rsidRPr="00B66B7C">
        <w:rPr>
          <w:rFonts w:eastAsia="SARAH+TimesNewRomanPSMT"/>
          <w:sz w:val="20"/>
          <w:szCs w:val="20"/>
        </w:rPr>
        <w:t>рабо</w:t>
      </w:r>
      <w:r w:rsidRPr="00B66B7C">
        <w:rPr>
          <w:rFonts w:eastAsia="SARAH+TimesNewRomanPSMT"/>
          <w:w w:val="99"/>
          <w:sz w:val="20"/>
          <w:szCs w:val="20"/>
        </w:rPr>
        <w:t>т</w:t>
      </w:r>
      <w:r w:rsidRPr="00B66B7C">
        <w:rPr>
          <w:rFonts w:eastAsia="SARAH+TimesNewRomanPSMT"/>
          <w:sz w:val="20"/>
          <w:szCs w:val="20"/>
        </w:rPr>
        <w:t>ы</w:t>
      </w:r>
      <w:r w:rsidR="00AE28A3">
        <w:rPr>
          <w:rFonts w:eastAsia="SARAH+TimesNewRomanPSMT"/>
          <w:sz w:val="20"/>
          <w:szCs w:val="20"/>
        </w:rPr>
        <w:t xml:space="preserve"> </w:t>
      </w:r>
      <w:r w:rsidRPr="00B66B7C">
        <w:rPr>
          <w:rFonts w:eastAsia="SARAH+TimesNewRomanPSMT"/>
          <w:spacing w:val="1"/>
          <w:sz w:val="20"/>
          <w:szCs w:val="20"/>
        </w:rPr>
        <w:t>с</w:t>
      </w:r>
      <w:r w:rsidR="00AE28A3">
        <w:rPr>
          <w:rFonts w:eastAsia="SARAH+TimesNewRomanPSMT"/>
          <w:spacing w:val="1"/>
          <w:sz w:val="20"/>
          <w:szCs w:val="20"/>
        </w:rPr>
        <w:t xml:space="preserve"> </w:t>
      </w:r>
      <w:r w:rsidRPr="00B66B7C">
        <w:rPr>
          <w:rFonts w:eastAsia="SARAH+TimesNewRomanPSMT"/>
          <w:sz w:val="20"/>
          <w:szCs w:val="20"/>
        </w:rPr>
        <w:t>дет</w:t>
      </w:r>
      <w:r w:rsidRPr="00B66B7C">
        <w:rPr>
          <w:rFonts w:eastAsia="SARAH+TimesNewRomanPSMT"/>
          <w:spacing w:val="1"/>
          <w:w w:val="99"/>
          <w:sz w:val="20"/>
          <w:szCs w:val="20"/>
        </w:rPr>
        <w:t>ь</w:t>
      </w:r>
      <w:r w:rsidRPr="00B66B7C">
        <w:rPr>
          <w:rFonts w:eastAsia="SARAH+TimesNewRomanPSMT"/>
          <w:sz w:val="20"/>
          <w:szCs w:val="20"/>
        </w:rPr>
        <w:t>м</w:t>
      </w:r>
      <w:r w:rsidRPr="00B66B7C">
        <w:rPr>
          <w:rFonts w:eastAsia="SARAH+TimesNewRomanPSMT"/>
          <w:w w:val="99"/>
          <w:sz w:val="20"/>
          <w:szCs w:val="20"/>
        </w:rPr>
        <w:t>и</w:t>
      </w:r>
      <w:r w:rsidR="00AE28A3">
        <w:rPr>
          <w:rFonts w:eastAsia="SARAH+TimesNewRomanPSMT"/>
          <w:w w:val="99"/>
          <w:sz w:val="20"/>
          <w:szCs w:val="20"/>
        </w:rPr>
        <w:t xml:space="preserve"> </w:t>
      </w:r>
      <w:r w:rsidRPr="00B66B7C">
        <w:rPr>
          <w:rFonts w:eastAsia="SARAH+TimesNewRomanPSMT"/>
          <w:spacing w:val="-4"/>
          <w:sz w:val="20"/>
          <w:szCs w:val="20"/>
        </w:rPr>
        <w:t>«</w:t>
      </w:r>
      <w:r w:rsidRPr="00B66B7C">
        <w:rPr>
          <w:rFonts w:eastAsia="SARAH+TimesNewRomanPSMT"/>
          <w:spacing w:val="1"/>
          <w:w w:val="99"/>
          <w:sz w:val="20"/>
          <w:szCs w:val="20"/>
        </w:rPr>
        <w:t>г</w:t>
      </w:r>
      <w:r w:rsidRPr="00B66B7C">
        <w:rPr>
          <w:rFonts w:eastAsia="SARAH+TimesNewRomanPSMT"/>
          <w:spacing w:val="4"/>
          <w:sz w:val="20"/>
          <w:szCs w:val="20"/>
        </w:rPr>
        <w:t>р</w:t>
      </w:r>
      <w:r w:rsidRPr="00B66B7C">
        <w:rPr>
          <w:rFonts w:eastAsia="SARAH+TimesNewRomanPSMT"/>
          <w:spacing w:val="-3"/>
          <w:sz w:val="20"/>
          <w:szCs w:val="20"/>
        </w:rPr>
        <w:t>у</w:t>
      </w:r>
      <w:r w:rsidRPr="00B66B7C">
        <w:rPr>
          <w:rFonts w:eastAsia="SARAH+TimesNewRomanPSMT"/>
          <w:w w:val="99"/>
          <w:sz w:val="20"/>
          <w:szCs w:val="20"/>
        </w:rPr>
        <w:t>п</w:t>
      </w:r>
      <w:r w:rsidRPr="00B66B7C">
        <w:rPr>
          <w:rFonts w:eastAsia="SARAH+TimesNewRomanPSMT"/>
          <w:spacing w:val="1"/>
          <w:sz w:val="20"/>
          <w:szCs w:val="20"/>
        </w:rPr>
        <w:t>п</w:t>
      </w:r>
      <w:r w:rsidRPr="00B66B7C">
        <w:rPr>
          <w:rFonts w:eastAsia="SARAH+TimesNewRomanPSMT"/>
          <w:sz w:val="20"/>
          <w:szCs w:val="20"/>
        </w:rPr>
        <w:t>ы</w:t>
      </w:r>
      <w:r w:rsidR="00AE28A3">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1"/>
          <w:w w:val="99"/>
          <w:sz w:val="20"/>
          <w:szCs w:val="20"/>
        </w:rPr>
        <w:t>и</w:t>
      </w:r>
      <w:r w:rsidRPr="00B66B7C">
        <w:rPr>
          <w:rFonts w:eastAsia="SARAH+TimesNewRomanPSMT"/>
          <w:sz w:val="20"/>
          <w:szCs w:val="20"/>
        </w:rPr>
        <w:t>ск</w:t>
      </w:r>
      <w:r w:rsidRPr="00B66B7C">
        <w:rPr>
          <w:rFonts w:eastAsia="SARAH+TimesNewRomanPSMT"/>
          <w:spacing w:val="3"/>
          <w:sz w:val="20"/>
          <w:szCs w:val="20"/>
        </w:rPr>
        <w:t>а</w:t>
      </w:r>
      <w:r w:rsidRPr="00B66B7C">
        <w:rPr>
          <w:rFonts w:eastAsia="SARAH+TimesNewRomanPSMT"/>
          <w:sz w:val="20"/>
          <w:szCs w:val="20"/>
        </w:rPr>
        <w:t>»</w:t>
      </w:r>
      <w:r w:rsidR="00AE28A3">
        <w:rPr>
          <w:rFonts w:eastAsia="SARAH+TimesNewRomanPSMT"/>
          <w:sz w:val="20"/>
          <w:szCs w:val="20"/>
        </w:rPr>
        <w:t xml:space="preserve"> </w:t>
      </w:r>
      <w:r w:rsidRPr="00B66B7C">
        <w:rPr>
          <w:rFonts w:eastAsia="SARAH+TimesNewRomanPSMT"/>
          <w:sz w:val="20"/>
          <w:szCs w:val="20"/>
        </w:rPr>
        <w:t>в</w:t>
      </w:r>
      <w:r w:rsidR="00AE28A3">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о</w:t>
      </w:r>
      <w:r w:rsidRPr="00B66B7C">
        <w:rPr>
          <w:rFonts w:eastAsia="SARAH+TimesNewRomanPSMT"/>
          <w:sz w:val="20"/>
          <w:szCs w:val="20"/>
        </w:rPr>
        <w:t>ответств</w:t>
      </w:r>
      <w:r w:rsidRPr="00B66B7C">
        <w:rPr>
          <w:rFonts w:eastAsia="SARAH+TimesNewRomanPSMT"/>
          <w:spacing w:val="1"/>
          <w:sz w:val="20"/>
          <w:szCs w:val="20"/>
        </w:rPr>
        <w:t>и</w:t>
      </w:r>
      <w:r w:rsidRPr="00B66B7C">
        <w:rPr>
          <w:rFonts w:eastAsia="SARAH+TimesNewRomanPSMT"/>
          <w:sz w:val="20"/>
          <w:szCs w:val="20"/>
        </w:rPr>
        <w:t>и</w:t>
      </w:r>
      <w:r w:rsidR="00AE28A3">
        <w:rPr>
          <w:rFonts w:eastAsia="SARAH+TimesNewRomanPSMT"/>
          <w:sz w:val="20"/>
          <w:szCs w:val="20"/>
        </w:rPr>
        <w:t xml:space="preserve"> </w:t>
      </w:r>
      <w:r w:rsidRPr="00B66B7C">
        <w:rPr>
          <w:rFonts w:eastAsia="SARAH+TimesNewRomanPSMT"/>
          <w:sz w:val="20"/>
          <w:szCs w:val="20"/>
        </w:rPr>
        <w:t>с</w:t>
      </w:r>
      <w:r w:rsidR="00AE28A3">
        <w:rPr>
          <w:rFonts w:eastAsia="SARAH+TimesNewRomanPSMT"/>
          <w:sz w:val="20"/>
          <w:szCs w:val="20"/>
        </w:rPr>
        <w:t xml:space="preserve"> </w:t>
      </w:r>
      <w:r w:rsidRPr="00B66B7C">
        <w:rPr>
          <w:rFonts w:eastAsia="SARAH+TimesNewRomanPSMT"/>
          <w:sz w:val="20"/>
          <w:szCs w:val="20"/>
        </w:rPr>
        <w:t>ФЗ</w:t>
      </w:r>
      <w:r w:rsidRPr="00B66B7C">
        <w:rPr>
          <w:w w:val="108"/>
          <w:sz w:val="20"/>
          <w:szCs w:val="20"/>
        </w:rPr>
        <w:t>-</w:t>
      </w:r>
      <w:r w:rsidRPr="00B66B7C">
        <w:rPr>
          <w:rFonts w:eastAsia="SARAH+TimesNewRomanPSMT"/>
          <w:sz w:val="20"/>
          <w:szCs w:val="20"/>
        </w:rPr>
        <w:t>1</w:t>
      </w:r>
      <w:r w:rsidRPr="00B66B7C">
        <w:rPr>
          <w:rFonts w:eastAsia="SARAH+TimesNewRomanPSMT"/>
          <w:spacing w:val="1"/>
          <w:sz w:val="20"/>
          <w:szCs w:val="20"/>
        </w:rPr>
        <w:t>2</w:t>
      </w:r>
      <w:r w:rsidRPr="00B66B7C">
        <w:rPr>
          <w:rFonts w:eastAsia="SARAH+TimesNewRomanPSMT"/>
          <w:sz w:val="20"/>
          <w:szCs w:val="20"/>
        </w:rPr>
        <w:t>0</w:t>
      </w:r>
      <w:r w:rsidR="00AE28A3">
        <w:rPr>
          <w:rFonts w:eastAsia="SARAH+TimesNewRomanPSMT"/>
          <w:sz w:val="20"/>
          <w:szCs w:val="20"/>
        </w:rPr>
        <w:t xml:space="preserve"> </w:t>
      </w:r>
      <w:r w:rsidRPr="00B66B7C">
        <w:rPr>
          <w:rFonts w:eastAsia="SARAH+TimesNewRomanPSMT"/>
          <w:spacing w:val="-6"/>
          <w:sz w:val="20"/>
          <w:szCs w:val="20"/>
        </w:rPr>
        <w:t>«</w:t>
      </w:r>
      <w:r w:rsidRPr="00B66B7C">
        <w:rPr>
          <w:rFonts w:eastAsia="SARAH+TimesNewRomanPSMT"/>
          <w:sz w:val="20"/>
          <w:szCs w:val="20"/>
        </w:rPr>
        <w:t>Об</w:t>
      </w:r>
      <w:r w:rsidR="00AE28A3">
        <w:rPr>
          <w:rFonts w:eastAsia="SARAH+TimesNewRomanPSMT"/>
          <w:sz w:val="20"/>
          <w:szCs w:val="20"/>
        </w:rPr>
        <w:t xml:space="preserve"> </w:t>
      </w:r>
      <w:r w:rsidRPr="00B66B7C">
        <w:rPr>
          <w:rFonts w:eastAsia="SARAH+TimesNewRomanPSMT"/>
          <w:sz w:val="20"/>
          <w:szCs w:val="20"/>
        </w:rPr>
        <w:t>основ</w:t>
      </w:r>
      <w:r w:rsidRPr="00B66B7C">
        <w:rPr>
          <w:rFonts w:eastAsia="SARAH+TimesNewRomanPSMT"/>
          <w:spacing w:val="-1"/>
          <w:sz w:val="20"/>
          <w:szCs w:val="20"/>
        </w:rPr>
        <w:t>а</w:t>
      </w:r>
      <w:r w:rsidRPr="00B66B7C">
        <w:rPr>
          <w:rFonts w:eastAsia="SARAH+TimesNewRomanPSMT"/>
          <w:sz w:val="20"/>
          <w:szCs w:val="20"/>
        </w:rPr>
        <w:t>х</w:t>
      </w:r>
      <w:r w:rsidR="00AE28A3">
        <w:rPr>
          <w:rFonts w:eastAsia="SARAH+TimesNewRomanPSMT"/>
          <w:sz w:val="20"/>
          <w:szCs w:val="20"/>
        </w:rPr>
        <w:t xml:space="preserve"> </w:t>
      </w:r>
      <w:r w:rsidRPr="00B66B7C">
        <w:rPr>
          <w:rFonts w:eastAsia="SARAH+TimesNewRomanPSMT"/>
          <w:sz w:val="20"/>
          <w:szCs w:val="20"/>
        </w:rPr>
        <w:t>сис</w:t>
      </w:r>
      <w:r w:rsidRPr="00B66B7C">
        <w:rPr>
          <w:rFonts w:eastAsia="SARAH+TimesNewRomanPSMT"/>
          <w:w w:val="99"/>
          <w:sz w:val="20"/>
          <w:szCs w:val="20"/>
        </w:rPr>
        <w:t>т</w:t>
      </w:r>
      <w:r w:rsidRPr="00B66B7C">
        <w:rPr>
          <w:rFonts w:eastAsia="SARAH+TimesNewRomanPSMT"/>
          <w:spacing w:val="1"/>
          <w:sz w:val="20"/>
          <w:szCs w:val="20"/>
        </w:rPr>
        <w:t>е</w:t>
      </w:r>
      <w:r w:rsidRPr="00B66B7C">
        <w:rPr>
          <w:rFonts w:eastAsia="SARAH+TimesNewRomanPSMT"/>
          <w:sz w:val="20"/>
          <w:szCs w:val="20"/>
        </w:rPr>
        <w:t>мы</w:t>
      </w:r>
      <w:r w:rsidR="00AE28A3">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2"/>
          <w:sz w:val="20"/>
          <w:szCs w:val="20"/>
        </w:rPr>
        <w:t>и</w:t>
      </w:r>
      <w:r w:rsidRPr="00B66B7C">
        <w:rPr>
          <w:rFonts w:eastAsia="SARAH+TimesNewRomanPSMT"/>
          <w:sz w:val="20"/>
          <w:szCs w:val="20"/>
        </w:rPr>
        <w:t>лакт</w:t>
      </w:r>
      <w:r w:rsidRPr="00B66B7C">
        <w:rPr>
          <w:rFonts w:eastAsia="SARAH+TimesNewRomanPSMT"/>
          <w:w w:val="99"/>
          <w:sz w:val="20"/>
          <w:szCs w:val="20"/>
        </w:rPr>
        <w:t>и</w:t>
      </w:r>
      <w:r w:rsidRPr="00B66B7C">
        <w:rPr>
          <w:rFonts w:eastAsia="SARAH+TimesNewRomanPSMT"/>
          <w:spacing w:val="-1"/>
          <w:sz w:val="20"/>
          <w:szCs w:val="20"/>
        </w:rPr>
        <w:t>к</w:t>
      </w:r>
      <w:r w:rsidRPr="00B66B7C">
        <w:rPr>
          <w:rFonts w:eastAsia="SARAH+TimesNewRomanPSMT"/>
          <w:w w:val="99"/>
          <w:sz w:val="20"/>
          <w:szCs w:val="20"/>
        </w:rPr>
        <w:t>и</w:t>
      </w:r>
      <w:r w:rsidRPr="00B66B7C">
        <w:rPr>
          <w:rFonts w:eastAsia="SARAH+TimesNewRomanPSMT"/>
          <w:sz w:val="20"/>
          <w:szCs w:val="20"/>
        </w:rPr>
        <w:t xml:space="preserve"> бе</w:t>
      </w:r>
      <w:r w:rsidRPr="00B66B7C">
        <w:rPr>
          <w:rFonts w:eastAsia="SARAH+TimesNewRomanPSMT"/>
          <w:w w:val="99"/>
          <w:sz w:val="20"/>
          <w:szCs w:val="20"/>
        </w:rPr>
        <w:t>з</w:t>
      </w:r>
      <w:r w:rsidRPr="00B66B7C">
        <w:rPr>
          <w:rFonts w:eastAsia="SARAH+TimesNewRomanPSMT"/>
          <w:spacing w:val="1"/>
          <w:w w:val="99"/>
          <w:sz w:val="20"/>
          <w:szCs w:val="20"/>
        </w:rPr>
        <w:t>н</w:t>
      </w:r>
      <w:r w:rsidRPr="00B66B7C">
        <w:rPr>
          <w:rFonts w:eastAsia="SARAH+TimesNewRomanPSMT"/>
          <w:sz w:val="20"/>
          <w:szCs w:val="20"/>
        </w:rPr>
        <w:t>ад</w:t>
      </w:r>
      <w:r w:rsidRPr="00B66B7C">
        <w:rPr>
          <w:rFonts w:eastAsia="SARAH+TimesNewRomanPSMT"/>
          <w:spacing w:val="1"/>
          <w:w w:val="99"/>
          <w:sz w:val="20"/>
          <w:szCs w:val="20"/>
        </w:rPr>
        <w:t>з</w:t>
      </w:r>
      <w:r w:rsidRPr="00B66B7C">
        <w:rPr>
          <w:rFonts w:eastAsia="SARAH+TimesNewRomanPSMT"/>
          <w:sz w:val="20"/>
          <w:szCs w:val="20"/>
        </w:rPr>
        <w:t>ор</w:t>
      </w:r>
      <w:r w:rsidRPr="00B66B7C">
        <w:rPr>
          <w:rFonts w:eastAsia="SARAH+TimesNewRomanPSMT"/>
          <w:spacing w:val="1"/>
          <w:w w:val="99"/>
          <w:sz w:val="20"/>
          <w:szCs w:val="20"/>
        </w:rPr>
        <w:t>н</w:t>
      </w:r>
      <w:r w:rsidRPr="00B66B7C">
        <w:rPr>
          <w:rFonts w:eastAsia="SARAH+TimesNewRomanPSMT"/>
          <w:sz w:val="20"/>
          <w:szCs w:val="20"/>
        </w:rPr>
        <w:t>ос</w:t>
      </w:r>
      <w:r w:rsidRPr="00B66B7C">
        <w:rPr>
          <w:rFonts w:eastAsia="SARAH+TimesNewRomanPSMT"/>
          <w:spacing w:val="-2"/>
          <w:sz w:val="20"/>
          <w:szCs w:val="20"/>
        </w:rPr>
        <w:t>т</w:t>
      </w:r>
      <w:r w:rsidRPr="00B66B7C">
        <w:rPr>
          <w:rFonts w:eastAsia="SARAH+TimesNewRomanPSMT"/>
          <w:w w:val="99"/>
          <w:sz w:val="20"/>
          <w:szCs w:val="20"/>
        </w:rPr>
        <w:t>и</w:t>
      </w:r>
      <w:r w:rsidR="00AE28A3">
        <w:rPr>
          <w:rFonts w:eastAsia="SARAH+TimesNewRomanPSMT"/>
          <w:w w:val="99"/>
          <w:sz w:val="20"/>
          <w:szCs w:val="20"/>
        </w:rPr>
        <w:t xml:space="preserve"> </w:t>
      </w:r>
      <w:r w:rsidRPr="00B66B7C">
        <w:rPr>
          <w:rFonts w:eastAsia="SARAH+TimesNewRomanPSMT"/>
          <w:w w:val="99"/>
          <w:sz w:val="20"/>
          <w:szCs w:val="20"/>
        </w:rPr>
        <w:t>и</w:t>
      </w:r>
      <w:r w:rsidR="00AE28A3">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pacing w:val="-1"/>
          <w:sz w:val="20"/>
          <w:szCs w:val="20"/>
        </w:rPr>
        <w:t>ра</w:t>
      </w:r>
      <w:r w:rsidRPr="00B66B7C">
        <w:rPr>
          <w:rFonts w:eastAsia="SARAH+TimesNewRomanPSMT"/>
          <w:sz w:val="20"/>
          <w:szCs w:val="20"/>
        </w:rPr>
        <w:t>во</w:t>
      </w:r>
      <w:r w:rsidRPr="00B66B7C">
        <w:rPr>
          <w:rFonts w:eastAsia="SARAH+TimesNewRomanPSMT"/>
          <w:w w:val="99"/>
          <w:sz w:val="20"/>
          <w:szCs w:val="20"/>
        </w:rPr>
        <w:t>н</w:t>
      </w:r>
      <w:r w:rsidRPr="00B66B7C">
        <w:rPr>
          <w:rFonts w:eastAsia="SARAH+TimesNewRomanPSMT"/>
          <w:spacing w:val="-1"/>
          <w:sz w:val="20"/>
          <w:szCs w:val="20"/>
        </w:rPr>
        <w:t>а</w:t>
      </w:r>
      <w:r w:rsidRPr="00B66B7C">
        <w:rPr>
          <w:rFonts w:eastAsia="SARAH+TimesNewRomanPSMT"/>
          <w:spacing w:val="4"/>
          <w:sz w:val="20"/>
          <w:szCs w:val="20"/>
        </w:rPr>
        <w:t>р</w:t>
      </w:r>
      <w:r w:rsidRPr="00B66B7C">
        <w:rPr>
          <w:rFonts w:eastAsia="SARAH+TimesNewRomanPSMT"/>
          <w:spacing w:val="-4"/>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spacing w:val="1"/>
          <w:sz w:val="20"/>
          <w:szCs w:val="20"/>
        </w:rPr>
        <w:t>ни</w:t>
      </w:r>
      <w:r w:rsidRPr="00B66B7C">
        <w:rPr>
          <w:rFonts w:eastAsia="SARAH+TimesNewRomanPSMT"/>
          <w:sz w:val="20"/>
          <w:szCs w:val="20"/>
        </w:rPr>
        <w:t>й</w:t>
      </w:r>
      <w:r w:rsidR="00AE28A3">
        <w:rPr>
          <w:rFonts w:eastAsia="SARAH+TimesNewRomanPSMT"/>
          <w:sz w:val="20"/>
          <w:szCs w:val="20"/>
        </w:rPr>
        <w:t xml:space="preserve"> </w:t>
      </w:r>
      <w:r w:rsidRPr="00B66B7C">
        <w:rPr>
          <w:rFonts w:eastAsia="SARAH+TimesNewRomanPSMT"/>
          <w:sz w:val="20"/>
          <w:szCs w:val="20"/>
        </w:rPr>
        <w:t>ср</w:t>
      </w:r>
      <w:r w:rsidRPr="00B66B7C">
        <w:rPr>
          <w:rFonts w:eastAsia="SARAH+TimesNewRomanPSMT"/>
          <w:spacing w:val="2"/>
          <w:sz w:val="20"/>
          <w:szCs w:val="20"/>
        </w:rPr>
        <w:t>е</w:t>
      </w:r>
      <w:r w:rsidRPr="00B66B7C">
        <w:rPr>
          <w:rFonts w:eastAsia="SARAH+TimesNewRomanPSMT"/>
          <w:sz w:val="20"/>
          <w:szCs w:val="20"/>
        </w:rPr>
        <w:t>ди</w:t>
      </w:r>
      <w:r w:rsidR="00AE28A3">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есов</w:t>
      </w:r>
      <w:r w:rsidRPr="00B66B7C">
        <w:rPr>
          <w:rFonts w:eastAsia="SARAH+TimesNewRomanPSMT"/>
          <w:spacing w:val="-2"/>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z w:val="20"/>
          <w:szCs w:val="20"/>
        </w:rPr>
        <w:t>ен</w:t>
      </w:r>
      <w:r w:rsidRPr="00B66B7C">
        <w:rPr>
          <w:rFonts w:eastAsia="SARAH+TimesNewRomanPSMT"/>
          <w:spacing w:val="1"/>
          <w:sz w:val="20"/>
          <w:szCs w:val="20"/>
        </w:rPr>
        <w:t>н</w:t>
      </w:r>
      <w:r w:rsidRPr="00B66B7C">
        <w:rPr>
          <w:rFonts w:eastAsia="SARAH+TimesNewRomanPSMT"/>
          <w:sz w:val="20"/>
          <w:szCs w:val="20"/>
        </w:rPr>
        <w:t>оле</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z w:val="20"/>
          <w:szCs w:val="20"/>
        </w:rPr>
        <w:t>их»</w:t>
      </w:r>
      <w:r w:rsidR="00AE28A3">
        <w:rPr>
          <w:rFonts w:eastAsia="SARAH+TimesNewRomanPSMT"/>
          <w:sz w:val="20"/>
          <w:szCs w:val="20"/>
        </w:rPr>
        <w:t xml:space="preserve"> </w:t>
      </w:r>
      <w:r w:rsidRPr="00B66B7C">
        <w:rPr>
          <w:rFonts w:eastAsia="SARAH+TimesNewRomanPSMT"/>
          <w:sz w:val="20"/>
          <w:szCs w:val="20"/>
        </w:rPr>
        <w:t>и</w:t>
      </w:r>
      <w:r w:rsidR="00AE28A3">
        <w:rPr>
          <w:rFonts w:eastAsia="SARAH+TimesNewRomanPSMT"/>
          <w:sz w:val="20"/>
          <w:szCs w:val="20"/>
        </w:rPr>
        <w:t xml:space="preserve"> </w:t>
      </w:r>
      <w:r w:rsidRPr="00B66B7C">
        <w:rPr>
          <w:rFonts w:eastAsia="SARAH+TimesNewRomanPSMT"/>
          <w:sz w:val="20"/>
          <w:szCs w:val="20"/>
        </w:rPr>
        <w:t>Ко</w:t>
      </w:r>
      <w:r w:rsidRPr="00B66B7C">
        <w:rPr>
          <w:rFonts w:eastAsia="SARAH+TimesNewRomanPSMT"/>
          <w:spacing w:val="1"/>
          <w:sz w:val="20"/>
          <w:szCs w:val="20"/>
        </w:rPr>
        <w:t>н</w:t>
      </w:r>
      <w:r w:rsidRPr="00B66B7C">
        <w:rPr>
          <w:rFonts w:eastAsia="SARAH+TimesNewRomanPSMT"/>
          <w:spacing w:val="1"/>
          <w:w w:val="99"/>
          <w:sz w:val="20"/>
          <w:szCs w:val="20"/>
        </w:rPr>
        <w:t>ц</w:t>
      </w:r>
      <w:r w:rsidRPr="00B66B7C">
        <w:rPr>
          <w:rFonts w:eastAsia="SARAH+TimesNewRomanPSMT"/>
          <w:sz w:val="20"/>
          <w:szCs w:val="20"/>
        </w:rPr>
        <w:t>е</w:t>
      </w:r>
      <w:r w:rsidRPr="00B66B7C">
        <w:rPr>
          <w:rFonts w:eastAsia="SARAH+TimesNewRomanPSMT"/>
          <w:spacing w:val="1"/>
          <w:w w:val="99"/>
          <w:sz w:val="20"/>
          <w:szCs w:val="20"/>
        </w:rPr>
        <w:t>пц</w:t>
      </w:r>
      <w:r w:rsidRPr="00B66B7C">
        <w:rPr>
          <w:rFonts w:eastAsia="SARAH+TimesNewRomanPSMT"/>
          <w:spacing w:val="-1"/>
          <w:w w:val="99"/>
          <w:sz w:val="20"/>
          <w:szCs w:val="20"/>
        </w:rPr>
        <w:t>и</w:t>
      </w:r>
      <w:r w:rsidRPr="00B66B7C">
        <w:rPr>
          <w:rFonts w:eastAsia="SARAH+TimesNewRomanPSMT"/>
          <w:w w:val="99"/>
          <w:sz w:val="20"/>
          <w:szCs w:val="20"/>
        </w:rPr>
        <w:t>и</w:t>
      </w:r>
      <w:r w:rsidR="00AE28A3">
        <w:rPr>
          <w:rFonts w:eastAsia="SARAH+TimesNewRomanPSMT"/>
          <w:w w:val="99"/>
          <w:sz w:val="20"/>
          <w:szCs w:val="20"/>
        </w:rPr>
        <w:t xml:space="preserve"> </w:t>
      </w:r>
      <w:r w:rsidRPr="00B66B7C">
        <w:rPr>
          <w:rFonts w:eastAsia="SARAH+TimesNewRomanPSMT"/>
          <w:w w:val="99"/>
          <w:sz w:val="20"/>
          <w:szCs w:val="20"/>
        </w:rPr>
        <w:t>п</w:t>
      </w:r>
      <w:r w:rsidRPr="00B66B7C">
        <w:rPr>
          <w:rFonts w:eastAsia="SARAH+TimesNewRomanPSMT"/>
          <w:sz w:val="20"/>
          <w:szCs w:val="20"/>
        </w:rPr>
        <w:t>роф</w:t>
      </w:r>
      <w:r w:rsidRPr="00B66B7C">
        <w:rPr>
          <w:rFonts w:eastAsia="SARAH+TimesNewRomanPSMT"/>
          <w:spacing w:val="1"/>
          <w:w w:val="99"/>
          <w:sz w:val="20"/>
          <w:szCs w:val="20"/>
        </w:rPr>
        <w:t>и</w:t>
      </w:r>
      <w:r w:rsidRPr="00B66B7C">
        <w:rPr>
          <w:rFonts w:eastAsia="SARAH+TimesNewRomanPSMT"/>
          <w:sz w:val="20"/>
          <w:szCs w:val="20"/>
        </w:rPr>
        <w:t>лакт</w:t>
      </w:r>
      <w:r w:rsidRPr="00B66B7C">
        <w:rPr>
          <w:rFonts w:eastAsia="SARAH+TimesNewRomanPSMT"/>
          <w:w w:val="99"/>
          <w:sz w:val="20"/>
          <w:szCs w:val="20"/>
        </w:rPr>
        <w:t>и</w:t>
      </w:r>
      <w:r w:rsidRPr="00B66B7C">
        <w:rPr>
          <w:rFonts w:eastAsia="SARAH+TimesNewRomanPSMT"/>
          <w:sz w:val="20"/>
          <w:szCs w:val="20"/>
        </w:rPr>
        <w:t>к</w:t>
      </w:r>
      <w:r w:rsidRPr="00B66B7C">
        <w:rPr>
          <w:rFonts w:eastAsia="SARAH+TimesNewRomanPSMT"/>
          <w:w w:val="99"/>
          <w:sz w:val="20"/>
          <w:szCs w:val="20"/>
        </w:rPr>
        <w:t>и</w:t>
      </w:r>
      <w:r w:rsidRPr="00B66B7C">
        <w:rPr>
          <w:rFonts w:eastAsia="SARAH+TimesNewRomanPSMT"/>
          <w:sz w:val="20"/>
          <w:szCs w:val="20"/>
        </w:rPr>
        <w:t xml:space="preserve"> зл</w:t>
      </w:r>
      <w:r w:rsidRPr="00B66B7C">
        <w:rPr>
          <w:rFonts w:eastAsia="SARAH+TimesNewRomanPSMT"/>
          <w:spacing w:val="1"/>
          <w:sz w:val="20"/>
          <w:szCs w:val="20"/>
        </w:rPr>
        <w:t>о</w:t>
      </w:r>
      <w:r w:rsidRPr="00B66B7C">
        <w:rPr>
          <w:rFonts w:eastAsia="SARAH+TimesNewRomanPSMT"/>
          <w:spacing w:val="-6"/>
          <w:sz w:val="20"/>
          <w:szCs w:val="20"/>
        </w:rPr>
        <w:t>у</w:t>
      </w:r>
      <w:r w:rsidRPr="00B66B7C">
        <w:rPr>
          <w:rFonts w:eastAsia="SARAH+TimesNewRomanPSMT"/>
          <w:w w:val="99"/>
          <w:sz w:val="20"/>
          <w:szCs w:val="20"/>
        </w:rPr>
        <w:t>п</w:t>
      </w:r>
      <w:r w:rsidRPr="00B66B7C">
        <w:rPr>
          <w:rFonts w:eastAsia="SARAH+TimesNewRomanPSMT"/>
          <w:sz w:val="20"/>
          <w:szCs w:val="20"/>
        </w:rPr>
        <w:t>о</w:t>
      </w:r>
      <w:r w:rsidRPr="00B66B7C">
        <w:rPr>
          <w:rFonts w:eastAsia="SARAH+TimesNewRomanPSMT"/>
          <w:spacing w:val="3"/>
          <w:sz w:val="20"/>
          <w:szCs w:val="20"/>
        </w:rPr>
        <w:t>т</w:t>
      </w:r>
      <w:r w:rsidRPr="00B66B7C">
        <w:rPr>
          <w:rFonts w:eastAsia="SARAH+TimesNewRomanPSMT"/>
          <w:sz w:val="20"/>
          <w:szCs w:val="20"/>
        </w:rPr>
        <w:t>ребле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 xml:space="preserve">я </w:t>
      </w:r>
      <w:r w:rsidRPr="00B66B7C">
        <w:rPr>
          <w:rFonts w:eastAsia="SARAH+TimesNewRomanPSMT"/>
          <w:spacing w:val="1"/>
          <w:sz w:val="20"/>
          <w:szCs w:val="20"/>
        </w:rPr>
        <w:t>п</w:t>
      </w:r>
      <w:r w:rsidRPr="00B66B7C">
        <w:rPr>
          <w:rFonts w:eastAsia="SARAH+TimesNewRomanPSMT"/>
          <w:sz w:val="20"/>
          <w:szCs w:val="20"/>
        </w:rPr>
        <w:t>сихоак</w:t>
      </w:r>
      <w:r w:rsidRPr="00B66B7C">
        <w:rPr>
          <w:rFonts w:eastAsia="SARAH+TimesNewRomanPSMT"/>
          <w:w w:val="99"/>
          <w:sz w:val="20"/>
          <w:szCs w:val="20"/>
        </w:rPr>
        <w:t>т</w:t>
      </w:r>
      <w:r w:rsidRPr="00B66B7C">
        <w:rPr>
          <w:rFonts w:eastAsia="SARAH+TimesNewRomanPSMT"/>
          <w:sz w:val="20"/>
          <w:szCs w:val="20"/>
        </w:rPr>
        <w:t>ив</w:t>
      </w:r>
      <w:r w:rsidRPr="00B66B7C">
        <w:rPr>
          <w:rFonts w:eastAsia="SARAH+TimesNewRomanPSMT"/>
          <w:spacing w:val="-1"/>
          <w:sz w:val="20"/>
          <w:szCs w:val="20"/>
        </w:rPr>
        <w:t>н</w:t>
      </w:r>
      <w:r w:rsidRPr="00B66B7C">
        <w:rPr>
          <w:rFonts w:eastAsia="SARAH+TimesNewRomanPSMT"/>
          <w:sz w:val="20"/>
          <w:szCs w:val="20"/>
        </w:rPr>
        <w:t>ых</w:t>
      </w:r>
      <w:r w:rsidR="00AE28A3">
        <w:rPr>
          <w:rFonts w:eastAsia="SARAH+TimesNewRomanPSMT"/>
          <w:sz w:val="20"/>
          <w:szCs w:val="20"/>
        </w:rPr>
        <w:t xml:space="preserve"> </w:t>
      </w:r>
      <w:r w:rsidRPr="00B66B7C">
        <w:rPr>
          <w:rFonts w:eastAsia="SARAH+TimesNewRomanPSMT"/>
          <w:sz w:val="20"/>
          <w:szCs w:val="20"/>
        </w:rPr>
        <w:t>ве</w:t>
      </w:r>
      <w:r w:rsidRPr="00B66B7C">
        <w:rPr>
          <w:rFonts w:eastAsia="SARAH+TimesNewRomanPSMT"/>
          <w:w w:val="99"/>
          <w:sz w:val="20"/>
          <w:szCs w:val="20"/>
        </w:rPr>
        <w:t>щ</w:t>
      </w:r>
      <w:r w:rsidRPr="00B66B7C">
        <w:rPr>
          <w:rFonts w:eastAsia="SARAH+TimesNewRomanPSMT"/>
          <w:spacing w:val="-1"/>
          <w:sz w:val="20"/>
          <w:szCs w:val="20"/>
        </w:rPr>
        <w:t>ес</w:t>
      </w:r>
      <w:r w:rsidRPr="00B66B7C">
        <w:rPr>
          <w:rFonts w:eastAsia="SARAH+TimesNewRomanPSMT"/>
          <w:w w:val="99"/>
          <w:sz w:val="20"/>
          <w:szCs w:val="20"/>
        </w:rPr>
        <w:t>т</w:t>
      </w:r>
      <w:r w:rsidRPr="00B66B7C">
        <w:rPr>
          <w:rFonts w:eastAsia="SARAH+TimesNewRomanPSMT"/>
          <w:sz w:val="20"/>
          <w:szCs w:val="20"/>
        </w:rPr>
        <w:t>в в обра</w:t>
      </w:r>
      <w:r w:rsidRPr="00B66B7C">
        <w:rPr>
          <w:rFonts w:eastAsia="SARAH+TimesNewRomanPSMT"/>
          <w:w w:val="99"/>
          <w:sz w:val="20"/>
          <w:szCs w:val="20"/>
        </w:rPr>
        <w:t>з</w:t>
      </w:r>
      <w:r w:rsidRPr="00B66B7C">
        <w:rPr>
          <w:rFonts w:eastAsia="SARAH+TimesNewRomanPSMT"/>
          <w:sz w:val="20"/>
          <w:szCs w:val="20"/>
        </w:rPr>
        <w:t>ова</w:t>
      </w:r>
      <w:r w:rsidRPr="00B66B7C">
        <w:rPr>
          <w:rFonts w:eastAsia="SARAH+TimesNewRomanPSMT"/>
          <w:spacing w:val="2"/>
          <w:w w:val="99"/>
          <w:sz w:val="20"/>
          <w:szCs w:val="20"/>
        </w:rPr>
        <w:t>т</w:t>
      </w:r>
      <w:r w:rsidRPr="00B66B7C">
        <w:rPr>
          <w:rFonts w:eastAsia="SARAH+TimesNewRomanPSMT"/>
          <w:sz w:val="20"/>
          <w:szCs w:val="20"/>
        </w:rPr>
        <w:t>ел</w:t>
      </w:r>
      <w:r w:rsidRPr="00B66B7C">
        <w:rPr>
          <w:rFonts w:eastAsia="SARAH+TimesNewRomanPSMT"/>
          <w:w w:val="99"/>
          <w:sz w:val="20"/>
          <w:szCs w:val="20"/>
        </w:rPr>
        <w:t>ь</w:t>
      </w:r>
      <w:r w:rsidRPr="00B66B7C">
        <w:rPr>
          <w:rFonts w:eastAsia="SARAH+TimesNewRomanPSMT"/>
          <w:spacing w:val="1"/>
          <w:sz w:val="20"/>
          <w:szCs w:val="20"/>
        </w:rPr>
        <w:t>н</w:t>
      </w:r>
      <w:r w:rsidRPr="00B66B7C">
        <w:rPr>
          <w:rFonts w:eastAsia="SARAH+TimesNewRomanPSMT"/>
          <w:sz w:val="20"/>
          <w:szCs w:val="20"/>
        </w:rPr>
        <w:t>ойср</w:t>
      </w:r>
      <w:r w:rsidRPr="00B66B7C">
        <w:rPr>
          <w:rFonts w:eastAsia="SARAH+TimesNewRomanPSMT"/>
          <w:spacing w:val="-1"/>
          <w:sz w:val="20"/>
          <w:szCs w:val="20"/>
        </w:rPr>
        <w:t>е</w:t>
      </w:r>
      <w:r w:rsidRPr="00B66B7C">
        <w:rPr>
          <w:rFonts w:eastAsia="SARAH+TimesNewRomanPSMT"/>
          <w:sz w:val="20"/>
          <w:szCs w:val="20"/>
        </w:rPr>
        <w:t>де.</w:t>
      </w:r>
    </w:p>
    <w:p w:rsidR="006A7B7F" w:rsidRPr="001B6127" w:rsidRDefault="006A7B7F" w:rsidP="00AE28A3">
      <w:pPr>
        <w:pStyle w:val="affa"/>
        <w:ind w:firstLine="567"/>
        <w:jc w:val="left"/>
        <w:rPr>
          <w:rStyle w:val="CharAttribute484"/>
          <w:rFonts w:eastAsia="№Е"/>
          <w:i w:val="0"/>
          <w:sz w:val="20"/>
          <w:szCs w:val="20"/>
        </w:rPr>
      </w:pPr>
      <w:r w:rsidRPr="001B6127">
        <w:rPr>
          <w:rStyle w:val="CharAttribute484"/>
          <w:rFonts w:eastAsia="№Е"/>
          <w:i w:val="0"/>
          <w:sz w:val="20"/>
          <w:szCs w:val="2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6A7B7F" w:rsidRPr="001B6127" w:rsidRDefault="006A7B7F" w:rsidP="006A7B7F">
      <w:pPr>
        <w:pStyle w:val="affa"/>
        <w:ind w:firstLine="567"/>
        <w:rPr>
          <w:w w:val="0"/>
          <w:sz w:val="20"/>
          <w:szCs w:val="20"/>
        </w:rPr>
      </w:pPr>
    </w:p>
    <w:p w:rsidR="006A7B7F" w:rsidRPr="00B66B7C" w:rsidRDefault="006A7B7F" w:rsidP="006A7B7F">
      <w:pPr>
        <w:pStyle w:val="affa"/>
        <w:ind w:firstLine="0"/>
        <w:rPr>
          <w:b/>
          <w:w w:val="0"/>
          <w:sz w:val="20"/>
          <w:szCs w:val="20"/>
        </w:rPr>
      </w:pPr>
      <w:r w:rsidRPr="00B66B7C">
        <w:rPr>
          <w:b/>
          <w:w w:val="0"/>
          <w:sz w:val="20"/>
          <w:szCs w:val="20"/>
        </w:rPr>
        <w:t>2.3.3. ВИДЫ, ФОРМЫ И СОДЕРЖАНИЕ ДЕЯТЕЛЬНОСТИ</w:t>
      </w:r>
    </w:p>
    <w:p w:rsidR="006A7B7F" w:rsidRPr="00B66B7C" w:rsidRDefault="006A7B7F" w:rsidP="006A7B7F">
      <w:pPr>
        <w:pStyle w:val="affa"/>
        <w:ind w:firstLine="567"/>
        <w:rPr>
          <w:w w:val="0"/>
          <w:sz w:val="20"/>
          <w:szCs w:val="20"/>
        </w:rPr>
      </w:pPr>
      <w:r w:rsidRPr="00B66B7C">
        <w:rPr>
          <w:w w:val="0"/>
          <w:sz w:val="20"/>
          <w:szCs w:val="2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A7B7F" w:rsidRPr="00B66B7C" w:rsidRDefault="006A7B7F" w:rsidP="006A7B7F">
      <w:pPr>
        <w:pStyle w:val="affa"/>
        <w:rPr>
          <w:w w:val="0"/>
          <w:sz w:val="20"/>
          <w:szCs w:val="20"/>
        </w:rPr>
      </w:pPr>
    </w:p>
    <w:p w:rsidR="006A7B7F" w:rsidRPr="00B66B7C" w:rsidRDefault="006A7B7F" w:rsidP="006A7B7F">
      <w:pPr>
        <w:pStyle w:val="affa"/>
        <w:rPr>
          <w:b/>
          <w:w w:val="0"/>
          <w:sz w:val="20"/>
          <w:szCs w:val="20"/>
        </w:rPr>
      </w:pPr>
      <w:r w:rsidRPr="00B66B7C">
        <w:rPr>
          <w:b/>
          <w:w w:val="0"/>
          <w:sz w:val="20"/>
          <w:szCs w:val="20"/>
        </w:rPr>
        <w:t>ИНВАРИАНТНЫЕ МОДУЛИ</w:t>
      </w:r>
    </w:p>
    <w:p w:rsidR="006A7B7F" w:rsidRPr="00B66B7C" w:rsidRDefault="006A7B7F" w:rsidP="006A7B7F">
      <w:pPr>
        <w:pStyle w:val="affa"/>
        <w:jc w:val="left"/>
        <w:rPr>
          <w:b/>
          <w:i/>
          <w:iCs/>
          <w:w w:val="0"/>
          <w:sz w:val="20"/>
          <w:szCs w:val="20"/>
        </w:rPr>
      </w:pPr>
      <w:r w:rsidRPr="00B66B7C">
        <w:rPr>
          <w:b/>
          <w:i/>
          <w:iCs/>
          <w:w w:val="0"/>
          <w:sz w:val="20"/>
          <w:szCs w:val="20"/>
        </w:rPr>
        <w:t xml:space="preserve"> Модуль «Классное руководство и наставничество»</w:t>
      </w:r>
    </w:p>
    <w:p w:rsidR="006A7B7F" w:rsidRPr="00B66B7C" w:rsidRDefault="006A7B7F" w:rsidP="006A7B7F">
      <w:pPr>
        <w:pStyle w:val="affa"/>
        <w:ind w:firstLine="567"/>
        <w:rPr>
          <w:rStyle w:val="CharAttribute502"/>
          <w:rFonts w:eastAsia="№Е"/>
          <w:b/>
          <w:bCs/>
          <w:iCs/>
          <w:sz w:val="20"/>
          <w:szCs w:val="20"/>
        </w:rPr>
      </w:pPr>
      <w:r w:rsidRPr="00B66B7C">
        <w:rPr>
          <w:sz w:val="20"/>
          <w:szCs w:val="20"/>
        </w:rPr>
        <w:t>Осуществляя работу с классом, педагог (классный руководитель, во</w:t>
      </w:r>
      <w:r w:rsidR="00AE28A3">
        <w:rPr>
          <w:sz w:val="20"/>
          <w:szCs w:val="20"/>
        </w:rPr>
        <w:t xml:space="preserve">спитатель, куратор, наставник, </w:t>
      </w:r>
      <w:r w:rsidRPr="00B66B7C">
        <w:rPr>
          <w:sz w:val="20"/>
          <w:szCs w:val="20"/>
        </w:rPr>
        <w:t xml:space="preserve">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6A7B7F" w:rsidRPr="00B66B7C" w:rsidRDefault="006A7B7F" w:rsidP="006A7B7F">
      <w:pPr>
        <w:pStyle w:val="affa"/>
        <w:ind w:firstLine="567"/>
        <w:rPr>
          <w:rStyle w:val="CharAttribute502"/>
          <w:rFonts w:eastAsia="№Е"/>
          <w:b/>
          <w:bCs/>
          <w:iCs/>
          <w:sz w:val="20"/>
          <w:szCs w:val="20"/>
        </w:rPr>
      </w:pPr>
      <w:r w:rsidRPr="00B66B7C">
        <w:rPr>
          <w:rStyle w:val="CharAttribute502"/>
          <w:rFonts w:eastAsia="№Е"/>
          <w:b/>
          <w:bCs/>
          <w:iCs/>
          <w:sz w:val="20"/>
          <w:szCs w:val="20"/>
        </w:rPr>
        <w:t>Работа с классным коллективом:</w:t>
      </w:r>
    </w:p>
    <w:p w:rsidR="006A7B7F" w:rsidRPr="00B66B7C" w:rsidRDefault="006A7B7F" w:rsidP="006A7B7F">
      <w:pPr>
        <w:pStyle w:val="affa"/>
        <w:ind w:firstLine="567"/>
        <w:rPr>
          <w:sz w:val="20"/>
          <w:szCs w:val="20"/>
        </w:rPr>
      </w:pPr>
      <w:r w:rsidRPr="00B66B7C">
        <w:rPr>
          <w:sz w:val="20"/>
          <w:szCs w:val="20"/>
        </w:rPr>
        <w:t>- Иинициирование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A7B7F" w:rsidRPr="00B66B7C" w:rsidRDefault="006A7B7F" w:rsidP="006A7B7F">
      <w:pPr>
        <w:pStyle w:val="affa"/>
        <w:ind w:firstLine="567"/>
        <w:rPr>
          <w:sz w:val="20"/>
          <w:szCs w:val="20"/>
        </w:rPr>
      </w:pPr>
      <w:r w:rsidRPr="00B66B7C">
        <w:rPr>
          <w:sz w:val="20"/>
          <w:szCs w:val="20"/>
        </w:rPr>
        <w:lastRenderedPageBreak/>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6A7B7F" w:rsidRPr="00B66B7C" w:rsidRDefault="006A7B7F" w:rsidP="006A7B7F">
      <w:pPr>
        <w:pStyle w:val="affa"/>
        <w:ind w:firstLine="567"/>
        <w:rPr>
          <w:sz w:val="20"/>
          <w:szCs w:val="20"/>
        </w:rPr>
      </w:pPr>
      <w:r w:rsidRPr="00B66B7C">
        <w:rPr>
          <w:sz w:val="20"/>
          <w:szCs w:val="20"/>
        </w:rPr>
        <w:t xml:space="preserve">- Ппроведение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6A7B7F" w:rsidRPr="00B66B7C" w:rsidRDefault="006A7B7F" w:rsidP="006A7B7F">
      <w:pPr>
        <w:pStyle w:val="affa"/>
        <w:ind w:firstLine="567"/>
        <w:rPr>
          <w:rStyle w:val="CharAttribute501"/>
          <w:rFonts w:eastAsia="Tahoma"/>
          <w:i w:val="0"/>
          <w:sz w:val="20"/>
          <w:szCs w:val="20"/>
        </w:rPr>
      </w:pPr>
      <w:r w:rsidRPr="00B66B7C">
        <w:rPr>
          <w:rStyle w:val="CharAttribute504"/>
          <w:rFonts w:eastAsia="№Е"/>
          <w:sz w:val="20"/>
          <w:szCs w:val="20"/>
        </w:rPr>
        <w:t xml:space="preserve">- </w:t>
      </w:r>
      <w:r w:rsidRPr="001B6127">
        <w:rPr>
          <w:rStyle w:val="CharAttribute504"/>
          <w:rFonts w:eastAsia="№Е"/>
          <w:i/>
          <w:sz w:val="20"/>
          <w:szCs w:val="20"/>
        </w:rPr>
        <w:t xml:space="preserve">Сплочение коллектива класса через: </w:t>
      </w:r>
      <w:r w:rsidRPr="001B6127">
        <w:rPr>
          <w:rFonts w:eastAsia="Tahoma"/>
          <w:i/>
          <w:sz w:val="20"/>
          <w:szCs w:val="20"/>
        </w:rPr>
        <w:t>и</w:t>
      </w:r>
      <w:r w:rsidRPr="001B6127">
        <w:rPr>
          <w:rStyle w:val="CharAttribute501"/>
          <w:rFonts w:eastAsia="№Е"/>
          <w:i w:val="0"/>
          <w:sz w:val="20"/>
          <w:szCs w:val="20"/>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1B6127">
        <w:rPr>
          <w:rFonts w:eastAsia="Tahoma"/>
          <w:i/>
          <w:sz w:val="20"/>
          <w:szCs w:val="20"/>
        </w:rPr>
        <w:t>включающие в себя подготовленные ученическими микрогруппами поздравления, сюрпризы, творческие</w:t>
      </w:r>
      <w:r w:rsidRPr="00B66B7C">
        <w:rPr>
          <w:rFonts w:eastAsia="Tahoma"/>
          <w:sz w:val="20"/>
          <w:szCs w:val="20"/>
        </w:rPr>
        <w:t xml:space="preserve">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6A7B7F" w:rsidRPr="00B66B7C" w:rsidRDefault="006A7B7F" w:rsidP="006A7B7F">
      <w:pPr>
        <w:pStyle w:val="affa"/>
        <w:ind w:firstLine="567"/>
        <w:rPr>
          <w:rStyle w:val="CharAttribute502"/>
          <w:rFonts w:eastAsia="№Е"/>
          <w:i w:val="0"/>
          <w:sz w:val="20"/>
          <w:szCs w:val="20"/>
        </w:rPr>
      </w:pPr>
      <w:r w:rsidRPr="00B66B7C">
        <w:rPr>
          <w:sz w:val="20"/>
          <w:szCs w:val="20"/>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6A7B7F" w:rsidRPr="00B66B7C" w:rsidRDefault="006A7B7F" w:rsidP="006A7B7F">
      <w:pPr>
        <w:pStyle w:val="affa"/>
        <w:ind w:firstLine="567"/>
        <w:rPr>
          <w:rStyle w:val="CharAttribute502"/>
          <w:rFonts w:eastAsia="№Е"/>
          <w:b/>
          <w:bCs/>
          <w:iCs/>
          <w:sz w:val="20"/>
          <w:szCs w:val="20"/>
        </w:rPr>
      </w:pPr>
      <w:r w:rsidRPr="00B66B7C">
        <w:rPr>
          <w:rStyle w:val="CharAttribute502"/>
          <w:rFonts w:eastAsia="№Е"/>
          <w:b/>
          <w:bCs/>
          <w:iCs/>
          <w:sz w:val="20"/>
          <w:szCs w:val="20"/>
        </w:rPr>
        <w:t>Индивидуальная работа с учащимися:</w:t>
      </w:r>
    </w:p>
    <w:p w:rsidR="006A7B7F" w:rsidRPr="00B66B7C" w:rsidRDefault="006A7B7F" w:rsidP="006A7B7F">
      <w:pPr>
        <w:pStyle w:val="affa"/>
        <w:ind w:firstLine="567"/>
        <w:rPr>
          <w:sz w:val="20"/>
          <w:szCs w:val="20"/>
        </w:rPr>
      </w:pPr>
      <w:r w:rsidRPr="00B66B7C">
        <w:rPr>
          <w:sz w:val="20"/>
          <w:szCs w:val="20"/>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6A7B7F" w:rsidRPr="00B66B7C" w:rsidRDefault="006A7B7F" w:rsidP="006A7B7F">
      <w:pPr>
        <w:pStyle w:val="affa"/>
        <w:ind w:firstLine="567"/>
        <w:rPr>
          <w:sz w:val="20"/>
          <w:szCs w:val="20"/>
        </w:rPr>
      </w:pPr>
      <w:r w:rsidRPr="00B66B7C">
        <w:rPr>
          <w:sz w:val="20"/>
          <w:szCs w:val="20"/>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6A7B7F" w:rsidRPr="001B6127" w:rsidRDefault="006A7B7F" w:rsidP="006A7B7F">
      <w:pPr>
        <w:pStyle w:val="affa"/>
        <w:ind w:firstLine="567"/>
        <w:rPr>
          <w:rStyle w:val="CharAttribute501"/>
          <w:rFonts w:eastAsia="№Е"/>
          <w:i w:val="0"/>
          <w:sz w:val="20"/>
          <w:szCs w:val="20"/>
        </w:rPr>
      </w:pPr>
      <w:r w:rsidRPr="00B66B7C">
        <w:rPr>
          <w:rStyle w:val="CharAttribute501"/>
          <w:rFonts w:eastAsia="№Е"/>
          <w:sz w:val="20"/>
          <w:szCs w:val="20"/>
        </w:rPr>
        <w:t xml:space="preserve">- </w:t>
      </w:r>
      <w:r w:rsidRPr="001B6127">
        <w:rPr>
          <w:rStyle w:val="CharAttribute501"/>
          <w:rFonts w:eastAsia="№Е"/>
          <w:i w:val="0"/>
          <w:sz w:val="20"/>
          <w:szCs w:val="20"/>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A7B7F" w:rsidRPr="00B66B7C" w:rsidRDefault="006A7B7F" w:rsidP="006A7B7F">
      <w:pPr>
        <w:pStyle w:val="affa"/>
        <w:ind w:firstLine="567"/>
        <w:rPr>
          <w:rStyle w:val="CharAttribute501"/>
          <w:rFonts w:eastAsia="№Е"/>
          <w:i w:val="0"/>
          <w:sz w:val="20"/>
          <w:szCs w:val="20"/>
        </w:rPr>
      </w:pPr>
      <w:r w:rsidRPr="00B66B7C">
        <w:rPr>
          <w:sz w:val="20"/>
          <w:szCs w:val="20"/>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A7B7F" w:rsidRPr="00B66B7C" w:rsidRDefault="006A7B7F" w:rsidP="006A7B7F">
      <w:pPr>
        <w:pStyle w:val="affa"/>
        <w:ind w:firstLine="567"/>
        <w:rPr>
          <w:rStyle w:val="CharAttribute501"/>
          <w:rFonts w:eastAsia="№Е"/>
          <w:b/>
          <w:bCs/>
          <w:i w:val="0"/>
          <w:iCs/>
          <w:sz w:val="20"/>
          <w:szCs w:val="20"/>
        </w:rPr>
      </w:pPr>
      <w:r w:rsidRPr="00B66B7C">
        <w:rPr>
          <w:bCs/>
          <w:i/>
          <w:iCs/>
          <w:sz w:val="20"/>
          <w:szCs w:val="20"/>
        </w:rPr>
        <w:t>Работа с учителями, преподающими в классе:</w:t>
      </w:r>
    </w:p>
    <w:p w:rsidR="006A7B7F" w:rsidRPr="00B66B7C" w:rsidRDefault="006A7B7F" w:rsidP="006A7B7F">
      <w:pPr>
        <w:pStyle w:val="affa"/>
        <w:ind w:firstLine="567"/>
        <w:rPr>
          <w:sz w:val="20"/>
          <w:szCs w:val="20"/>
        </w:rPr>
      </w:pPr>
      <w:r w:rsidRPr="00B66B7C">
        <w:rPr>
          <w:sz w:val="20"/>
          <w:szCs w:val="20"/>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A7B7F" w:rsidRPr="00B66B7C" w:rsidRDefault="006A7B7F" w:rsidP="006A7B7F">
      <w:pPr>
        <w:pStyle w:val="affa"/>
        <w:ind w:firstLine="567"/>
        <w:rPr>
          <w:sz w:val="20"/>
          <w:szCs w:val="20"/>
        </w:rPr>
      </w:pPr>
      <w:r w:rsidRPr="00B66B7C">
        <w:rPr>
          <w:sz w:val="20"/>
          <w:szCs w:val="20"/>
        </w:rPr>
        <w:t>- Проведение мини-педсоветов, направленных на решение конкретных проблем класса и интеграцию воспитательных влияний на школьников;</w:t>
      </w:r>
    </w:p>
    <w:p w:rsidR="006A7B7F" w:rsidRPr="00B66B7C" w:rsidRDefault="006A7B7F" w:rsidP="006A7B7F">
      <w:pPr>
        <w:pStyle w:val="affa"/>
        <w:ind w:firstLine="567"/>
        <w:rPr>
          <w:sz w:val="20"/>
          <w:szCs w:val="20"/>
        </w:rPr>
      </w:pPr>
      <w:r w:rsidRPr="00B66B7C">
        <w:rPr>
          <w:sz w:val="20"/>
          <w:szCs w:val="20"/>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A7B7F" w:rsidRPr="00B66B7C" w:rsidRDefault="006A7B7F" w:rsidP="006A7B7F">
      <w:pPr>
        <w:pStyle w:val="affa"/>
        <w:ind w:firstLine="567"/>
        <w:rPr>
          <w:sz w:val="20"/>
          <w:szCs w:val="20"/>
        </w:rPr>
      </w:pPr>
      <w:r w:rsidRPr="00B66B7C">
        <w:rPr>
          <w:sz w:val="20"/>
          <w:szCs w:val="20"/>
        </w:rPr>
        <w:t>- Привлечение учителей к участию в родительских собраниях класса для объединения усилий в деле обучения и воспитания детей.</w:t>
      </w:r>
    </w:p>
    <w:p w:rsidR="006A7B7F" w:rsidRPr="00B66B7C" w:rsidRDefault="006A7B7F" w:rsidP="006A7B7F">
      <w:pPr>
        <w:pStyle w:val="affa"/>
        <w:ind w:firstLine="567"/>
        <w:rPr>
          <w:bCs/>
          <w:i/>
          <w:iCs/>
          <w:sz w:val="20"/>
          <w:szCs w:val="20"/>
        </w:rPr>
      </w:pPr>
      <w:r w:rsidRPr="00B66B7C">
        <w:rPr>
          <w:bCs/>
          <w:i/>
          <w:iCs/>
          <w:sz w:val="20"/>
          <w:szCs w:val="20"/>
        </w:rPr>
        <w:t>Работа с родителями учащихся или их законными представителями:</w:t>
      </w:r>
    </w:p>
    <w:p w:rsidR="006A7B7F" w:rsidRPr="00B66B7C" w:rsidRDefault="006A7B7F" w:rsidP="006A7B7F">
      <w:pPr>
        <w:pStyle w:val="affa"/>
        <w:ind w:firstLine="567"/>
        <w:rPr>
          <w:sz w:val="20"/>
          <w:szCs w:val="20"/>
        </w:rPr>
      </w:pPr>
      <w:r w:rsidRPr="00B66B7C">
        <w:rPr>
          <w:sz w:val="20"/>
          <w:szCs w:val="20"/>
        </w:rPr>
        <w:t>- Регулярное информирование родителей о школьных успехах и проблемах их детей, о жизни класса в целом;</w:t>
      </w:r>
    </w:p>
    <w:p w:rsidR="006A7B7F" w:rsidRPr="00B66B7C" w:rsidRDefault="006A7B7F" w:rsidP="006A7B7F">
      <w:pPr>
        <w:pStyle w:val="affa"/>
        <w:ind w:firstLine="567"/>
        <w:rPr>
          <w:sz w:val="20"/>
          <w:szCs w:val="20"/>
        </w:rPr>
      </w:pPr>
      <w:r w:rsidRPr="00B66B7C">
        <w:rPr>
          <w:sz w:val="20"/>
          <w:szCs w:val="20"/>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A7B7F" w:rsidRPr="00B66B7C" w:rsidRDefault="006A7B7F" w:rsidP="006A7B7F">
      <w:pPr>
        <w:pStyle w:val="affa"/>
        <w:ind w:firstLine="567"/>
        <w:rPr>
          <w:sz w:val="20"/>
          <w:szCs w:val="20"/>
        </w:rPr>
      </w:pPr>
      <w:r w:rsidRPr="00B66B7C">
        <w:rPr>
          <w:sz w:val="20"/>
          <w:szCs w:val="20"/>
        </w:rPr>
        <w:t>- Организация родительских собраний, происходящих в режиме обсуждения наиболее острых проблем обучения и воспитания школьников;</w:t>
      </w:r>
    </w:p>
    <w:p w:rsidR="006A7B7F" w:rsidRPr="00B66B7C" w:rsidRDefault="006A7B7F" w:rsidP="006A7B7F">
      <w:pPr>
        <w:pStyle w:val="affa"/>
        <w:ind w:firstLine="567"/>
        <w:rPr>
          <w:sz w:val="20"/>
          <w:szCs w:val="20"/>
        </w:rPr>
      </w:pPr>
      <w:r w:rsidRPr="00B66B7C">
        <w:rPr>
          <w:sz w:val="20"/>
          <w:szCs w:val="20"/>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A7B7F" w:rsidRPr="00B66B7C" w:rsidRDefault="006A7B7F" w:rsidP="006A7B7F">
      <w:pPr>
        <w:pStyle w:val="affa"/>
        <w:ind w:firstLine="567"/>
        <w:rPr>
          <w:sz w:val="20"/>
          <w:szCs w:val="20"/>
        </w:rPr>
      </w:pPr>
      <w:r w:rsidRPr="00B66B7C">
        <w:rPr>
          <w:sz w:val="20"/>
          <w:szCs w:val="20"/>
        </w:rPr>
        <w:t>- Привлечение членов семей школьников к организации и проведению дел класса;</w:t>
      </w:r>
    </w:p>
    <w:p w:rsidR="006A7B7F" w:rsidRPr="00B66B7C" w:rsidRDefault="006A7B7F" w:rsidP="006A7B7F">
      <w:pPr>
        <w:pStyle w:val="affa"/>
        <w:ind w:firstLine="567"/>
        <w:rPr>
          <w:sz w:val="20"/>
          <w:szCs w:val="20"/>
        </w:rPr>
      </w:pPr>
      <w:r w:rsidRPr="00B66B7C">
        <w:rPr>
          <w:sz w:val="20"/>
          <w:szCs w:val="20"/>
        </w:rPr>
        <w:t>- Организация на базе класса семейных праздников, конкурсов, соревнований, направленных на сплочение семьи и школы.</w:t>
      </w:r>
    </w:p>
    <w:p w:rsidR="006A7B7F" w:rsidRPr="00B66B7C" w:rsidRDefault="006A7B7F" w:rsidP="006A7B7F">
      <w:pPr>
        <w:pStyle w:val="affa"/>
        <w:ind w:firstLine="567"/>
        <w:rPr>
          <w:w w:val="0"/>
          <w:sz w:val="20"/>
          <w:szCs w:val="20"/>
        </w:rPr>
      </w:pPr>
    </w:p>
    <w:p w:rsidR="006A7B7F" w:rsidRPr="00B66B7C" w:rsidRDefault="006A7B7F" w:rsidP="006A7B7F">
      <w:pPr>
        <w:pStyle w:val="affa"/>
        <w:rPr>
          <w:b/>
          <w:i/>
          <w:w w:val="0"/>
          <w:sz w:val="20"/>
          <w:szCs w:val="20"/>
        </w:rPr>
      </w:pPr>
      <w:r w:rsidRPr="00B66B7C">
        <w:rPr>
          <w:b/>
          <w:i/>
          <w:w w:val="0"/>
          <w:sz w:val="20"/>
          <w:szCs w:val="20"/>
        </w:rPr>
        <w:t>Модуль «Школьный урок»</w:t>
      </w:r>
    </w:p>
    <w:p w:rsidR="006A7B7F" w:rsidRPr="00B66B7C" w:rsidRDefault="006A7B7F" w:rsidP="006A7B7F">
      <w:pPr>
        <w:pStyle w:val="affa"/>
        <w:ind w:firstLine="567"/>
        <w:rPr>
          <w:i/>
          <w:sz w:val="20"/>
          <w:szCs w:val="20"/>
        </w:rPr>
      </w:pPr>
      <w:r w:rsidRPr="00B66B7C">
        <w:rPr>
          <w:rStyle w:val="CharAttribute512"/>
          <w:rFonts w:eastAsia="№Е"/>
          <w:sz w:val="20"/>
          <w:szCs w:val="20"/>
        </w:rPr>
        <w:t>Реализация школьными педагогами воспитательного потенциала урока предполагает следующее</w:t>
      </w:r>
      <w:r w:rsidRPr="00B66B7C">
        <w:rPr>
          <w:i/>
          <w:sz w:val="20"/>
          <w:szCs w:val="20"/>
        </w:rPr>
        <w:t>:</w:t>
      </w:r>
    </w:p>
    <w:p w:rsidR="006A7B7F" w:rsidRPr="001B6127" w:rsidRDefault="006A7B7F" w:rsidP="006A7B7F">
      <w:pPr>
        <w:pStyle w:val="affa"/>
        <w:ind w:firstLine="567"/>
        <w:rPr>
          <w:rStyle w:val="CharAttribute501"/>
          <w:rFonts w:eastAsia="№Е"/>
          <w:i w:val="0"/>
          <w:sz w:val="20"/>
          <w:szCs w:val="20"/>
          <w:u w:val="none"/>
        </w:rPr>
      </w:pPr>
      <w:r w:rsidRPr="00B66B7C">
        <w:rPr>
          <w:rStyle w:val="CharAttribute501"/>
          <w:rFonts w:eastAsia="№Е"/>
          <w:sz w:val="20"/>
          <w:szCs w:val="20"/>
        </w:rPr>
        <w:t xml:space="preserve">- </w:t>
      </w:r>
      <w:r w:rsidRPr="001B6127">
        <w:rPr>
          <w:rStyle w:val="CharAttribute501"/>
          <w:rFonts w:eastAsia="№Е"/>
          <w:i w:val="0"/>
          <w:sz w:val="20"/>
          <w:szCs w:val="20"/>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A7B7F" w:rsidRPr="001B6127" w:rsidRDefault="006A7B7F" w:rsidP="006A7B7F">
      <w:pPr>
        <w:pStyle w:val="affa"/>
        <w:ind w:firstLine="567"/>
        <w:rPr>
          <w:rStyle w:val="CharAttribute501"/>
          <w:rFonts w:eastAsia="№Е"/>
          <w:i w:val="0"/>
          <w:sz w:val="20"/>
          <w:szCs w:val="20"/>
          <w:u w:val="none"/>
        </w:rPr>
      </w:pPr>
      <w:r w:rsidRPr="001B6127">
        <w:rPr>
          <w:rStyle w:val="CharAttribute501"/>
          <w:rFonts w:eastAsia="№Е"/>
          <w:i w:val="0"/>
          <w:sz w:val="20"/>
          <w:szCs w:val="20"/>
          <w:u w:val="none"/>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A7B7F" w:rsidRPr="001B6127" w:rsidRDefault="006A7B7F" w:rsidP="006A7B7F">
      <w:pPr>
        <w:pStyle w:val="affa"/>
        <w:ind w:firstLine="567"/>
        <w:rPr>
          <w:i/>
          <w:sz w:val="20"/>
          <w:szCs w:val="20"/>
        </w:rPr>
      </w:pPr>
      <w:r w:rsidRPr="001B6127">
        <w:rPr>
          <w:rStyle w:val="CharAttribute501"/>
          <w:rFonts w:eastAsia="№Е"/>
          <w:i w:val="0"/>
          <w:sz w:val="20"/>
          <w:szCs w:val="20"/>
          <w:u w:val="none"/>
        </w:rPr>
        <w:lastRenderedPageBreak/>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A7B7F" w:rsidRPr="00B66B7C" w:rsidRDefault="006A7B7F" w:rsidP="006A7B7F">
      <w:pPr>
        <w:pStyle w:val="affa"/>
        <w:ind w:firstLine="567"/>
        <w:rPr>
          <w:sz w:val="20"/>
          <w:szCs w:val="20"/>
        </w:rPr>
      </w:pPr>
      <w:r w:rsidRPr="001B6127">
        <w:rPr>
          <w:rStyle w:val="CharAttribute501"/>
          <w:rFonts w:eastAsia="№Е"/>
          <w:i w:val="0"/>
          <w:iCs/>
          <w:sz w:val="20"/>
          <w:szCs w:val="20"/>
          <w:u w:val="none"/>
        </w:rPr>
        <w:t>- Использование</w:t>
      </w:r>
      <w:r w:rsidRPr="00B66B7C">
        <w:rPr>
          <w:sz w:val="20"/>
          <w:szCs w:val="20"/>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A7B7F" w:rsidRPr="00B66B7C" w:rsidRDefault="006A7B7F" w:rsidP="006A7B7F">
      <w:pPr>
        <w:pStyle w:val="affa"/>
        <w:ind w:firstLine="567"/>
        <w:rPr>
          <w:sz w:val="20"/>
          <w:szCs w:val="20"/>
        </w:rPr>
      </w:pPr>
      <w:r w:rsidRPr="001B6127">
        <w:rPr>
          <w:rStyle w:val="CharAttribute501"/>
          <w:rFonts w:eastAsia="№Е"/>
          <w:i w:val="0"/>
          <w:sz w:val="20"/>
          <w:szCs w:val="20"/>
          <w:u w:val="none"/>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1B6127">
        <w:rPr>
          <w:i/>
          <w:sz w:val="20"/>
          <w:szCs w:val="20"/>
        </w:rPr>
        <w:t>учат школьников командной работе и взаимодействию с другими детьми</w:t>
      </w:r>
      <w:r w:rsidRPr="00B66B7C">
        <w:rPr>
          <w:sz w:val="20"/>
          <w:szCs w:val="20"/>
        </w:rPr>
        <w:t xml:space="preserve">;  </w:t>
      </w:r>
    </w:p>
    <w:p w:rsidR="006A7B7F" w:rsidRPr="00B66B7C" w:rsidRDefault="006A7B7F" w:rsidP="006A7B7F">
      <w:pPr>
        <w:pStyle w:val="affa"/>
        <w:ind w:firstLine="567"/>
        <w:rPr>
          <w:sz w:val="20"/>
          <w:szCs w:val="20"/>
        </w:rPr>
      </w:pPr>
      <w:r w:rsidRPr="00B66B7C">
        <w:rPr>
          <w:sz w:val="20"/>
          <w:szCs w:val="20"/>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A7B7F" w:rsidRPr="001B6127" w:rsidRDefault="006A7B7F" w:rsidP="006A7B7F">
      <w:pPr>
        <w:pStyle w:val="affa"/>
        <w:ind w:firstLine="567"/>
        <w:rPr>
          <w:rStyle w:val="CharAttribute501"/>
          <w:rFonts w:eastAsia="№Е"/>
          <w:i w:val="0"/>
          <w:sz w:val="20"/>
          <w:szCs w:val="20"/>
          <w:u w:val="none"/>
        </w:rPr>
      </w:pPr>
      <w:r w:rsidRPr="001B6127">
        <w:rPr>
          <w:rStyle w:val="CharAttribute501"/>
          <w:rFonts w:eastAsia="№Е"/>
          <w:i w:val="0"/>
          <w:sz w:val="20"/>
          <w:szCs w:val="20"/>
          <w:u w:val="none"/>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A7B7F" w:rsidRPr="001B6127" w:rsidRDefault="006A7B7F" w:rsidP="006A7B7F">
      <w:pPr>
        <w:pStyle w:val="affa"/>
        <w:ind w:firstLine="567"/>
        <w:rPr>
          <w:rStyle w:val="CharAttribute501"/>
          <w:rFonts w:eastAsia="№Е"/>
          <w:i w:val="0"/>
          <w:sz w:val="20"/>
          <w:szCs w:val="20"/>
          <w:u w:val="none"/>
        </w:rPr>
      </w:pPr>
      <w:r w:rsidRPr="001B6127">
        <w:rPr>
          <w:rStyle w:val="CharAttribute501"/>
          <w:rFonts w:eastAsia="№Е"/>
          <w:i w:val="0"/>
          <w:sz w:val="20"/>
          <w:szCs w:val="20"/>
          <w:u w:val="none"/>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A7B7F" w:rsidRPr="001B6127" w:rsidRDefault="006A7B7F" w:rsidP="006A7B7F">
      <w:pPr>
        <w:pStyle w:val="affa"/>
        <w:ind w:firstLine="567"/>
        <w:rPr>
          <w:w w:val="0"/>
          <w:sz w:val="20"/>
          <w:szCs w:val="20"/>
        </w:rPr>
      </w:pPr>
    </w:p>
    <w:p w:rsidR="006A7B7F" w:rsidRPr="00B66B7C" w:rsidRDefault="006A7B7F" w:rsidP="006A7B7F">
      <w:pPr>
        <w:pStyle w:val="affa"/>
        <w:rPr>
          <w:b/>
          <w:i/>
          <w:w w:val="0"/>
          <w:sz w:val="20"/>
          <w:szCs w:val="20"/>
        </w:rPr>
      </w:pPr>
      <w:bookmarkStart w:id="35" w:name="_Hlk30338243"/>
      <w:r w:rsidRPr="00B66B7C">
        <w:rPr>
          <w:b/>
          <w:i/>
          <w:w w:val="0"/>
          <w:sz w:val="20"/>
          <w:szCs w:val="20"/>
        </w:rPr>
        <w:t>Модуль «Курсы внеурочной деятельности и дополнительного образования»</w:t>
      </w:r>
      <w:bookmarkEnd w:id="35"/>
    </w:p>
    <w:p w:rsidR="006A7B7F" w:rsidRPr="00B66B7C" w:rsidRDefault="006A7B7F" w:rsidP="006A7B7F">
      <w:pPr>
        <w:pStyle w:val="affa"/>
        <w:ind w:firstLine="567"/>
        <w:rPr>
          <w:sz w:val="20"/>
          <w:szCs w:val="20"/>
        </w:rPr>
      </w:pPr>
      <w:r w:rsidRPr="00B66B7C">
        <w:rPr>
          <w:sz w:val="20"/>
          <w:szCs w:val="20"/>
        </w:rPr>
        <w:t xml:space="preserve">Воспитание на занятиях школьных курсов внеурочной деятельности осуществляется преимущественно через: </w:t>
      </w:r>
    </w:p>
    <w:p w:rsidR="006A7B7F" w:rsidRPr="00B66B7C" w:rsidRDefault="006A7B7F" w:rsidP="006A7B7F">
      <w:pPr>
        <w:pStyle w:val="affa"/>
        <w:ind w:firstLine="567"/>
        <w:rPr>
          <w:sz w:val="20"/>
          <w:szCs w:val="20"/>
        </w:rPr>
      </w:pPr>
      <w:r w:rsidRPr="00B66B7C">
        <w:rPr>
          <w:sz w:val="20"/>
          <w:szCs w:val="20"/>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A7B7F" w:rsidRPr="00B66B7C" w:rsidRDefault="006A7B7F" w:rsidP="006A7B7F">
      <w:pPr>
        <w:pStyle w:val="affa"/>
        <w:ind w:firstLine="567"/>
        <w:rPr>
          <w:rStyle w:val="CharAttribute0"/>
          <w:rFonts w:eastAsia="Batang"/>
          <w:sz w:val="20"/>
          <w:szCs w:val="20"/>
        </w:rPr>
      </w:pPr>
      <w:r w:rsidRPr="00B66B7C">
        <w:rPr>
          <w:rStyle w:val="CharAttribute0"/>
          <w:rFonts w:eastAsia="Batang"/>
          <w:sz w:val="20"/>
          <w:szCs w:val="20"/>
        </w:rPr>
        <w:t xml:space="preserve">- Формирование в </w:t>
      </w:r>
      <w:r w:rsidRPr="00B66B7C">
        <w:rPr>
          <w:sz w:val="20"/>
          <w:szCs w:val="20"/>
        </w:rPr>
        <w:t>кружках, секциях, клубах, студиях и т.п. детско-взрослых общностей,</w:t>
      </w:r>
      <w:r w:rsidRPr="00B66B7C">
        <w:rPr>
          <w:rStyle w:val="CharAttribute0"/>
          <w:rFonts w:eastAsia="Batang"/>
          <w:sz w:val="20"/>
          <w:szCs w:val="20"/>
        </w:rPr>
        <w:t xml:space="preserve">которые </w:t>
      </w:r>
      <w:r w:rsidRPr="00B66B7C">
        <w:rPr>
          <w:sz w:val="20"/>
          <w:szCs w:val="20"/>
        </w:rPr>
        <w:t xml:space="preserve">могли бы </w:t>
      </w:r>
      <w:r w:rsidRPr="00B66B7C">
        <w:rPr>
          <w:rStyle w:val="CharAttribute0"/>
          <w:rFonts w:eastAsia="Batang"/>
          <w:sz w:val="20"/>
          <w:szCs w:val="20"/>
        </w:rPr>
        <w:t>объединять детей и педагогов общими позитивными эмоциями и доверительными отношениями друг к другу;</w:t>
      </w:r>
    </w:p>
    <w:p w:rsidR="006A7B7F" w:rsidRPr="00B66B7C" w:rsidRDefault="006A7B7F" w:rsidP="006A7B7F">
      <w:pPr>
        <w:pStyle w:val="affa"/>
        <w:ind w:firstLine="567"/>
        <w:rPr>
          <w:sz w:val="20"/>
          <w:szCs w:val="20"/>
        </w:rPr>
      </w:pPr>
      <w:r w:rsidRPr="00B66B7C">
        <w:rPr>
          <w:sz w:val="20"/>
          <w:szCs w:val="20"/>
        </w:rPr>
        <w:t xml:space="preserve">- </w:t>
      </w:r>
      <w:r w:rsidRPr="00B66B7C">
        <w:rPr>
          <w:rStyle w:val="CharAttribute0"/>
          <w:rFonts w:eastAsia="Batang"/>
          <w:sz w:val="20"/>
          <w:szCs w:val="20"/>
        </w:rPr>
        <w:t>создание в</w:t>
      </w:r>
      <w:r w:rsidRPr="00B66B7C">
        <w:rPr>
          <w:sz w:val="20"/>
          <w:szCs w:val="20"/>
        </w:rPr>
        <w:t xml:space="preserve"> детских объединениях традиций, задающих их членам определенные социально значимые формы поведения;</w:t>
      </w:r>
    </w:p>
    <w:p w:rsidR="006A7B7F" w:rsidRPr="00B66B7C" w:rsidRDefault="006A7B7F" w:rsidP="006A7B7F">
      <w:pPr>
        <w:pStyle w:val="affa"/>
        <w:ind w:firstLine="567"/>
        <w:rPr>
          <w:sz w:val="20"/>
          <w:szCs w:val="20"/>
        </w:rPr>
      </w:pPr>
      <w:r w:rsidRPr="00B66B7C">
        <w:rPr>
          <w:sz w:val="20"/>
          <w:szCs w:val="20"/>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A7B7F" w:rsidRPr="00B66B7C" w:rsidRDefault="006A7B7F" w:rsidP="006A7B7F">
      <w:pPr>
        <w:pStyle w:val="affa"/>
        <w:ind w:firstLine="567"/>
        <w:rPr>
          <w:sz w:val="20"/>
          <w:szCs w:val="20"/>
        </w:rPr>
      </w:pPr>
      <w:r w:rsidRPr="00B66B7C">
        <w:rPr>
          <w:sz w:val="20"/>
          <w:szCs w:val="20"/>
        </w:rPr>
        <w:t xml:space="preserve">- Поощрение педагогами детских инициатив и детского самоуправления. </w:t>
      </w:r>
    </w:p>
    <w:p w:rsidR="006A7B7F" w:rsidRPr="00B66B7C" w:rsidRDefault="006A7B7F" w:rsidP="006A7B7F">
      <w:pPr>
        <w:pStyle w:val="affa"/>
        <w:ind w:firstLine="567"/>
        <w:rPr>
          <w:i/>
          <w:sz w:val="20"/>
          <w:szCs w:val="20"/>
        </w:rPr>
      </w:pPr>
      <w:r w:rsidRPr="00B66B7C">
        <w:rPr>
          <w:rStyle w:val="CharAttribute511"/>
          <w:rFonts w:eastAsia="№Е"/>
          <w:sz w:val="20"/>
          <w:szCs w:val="20"/>
        </w:rPr>
        <w:t>Реализация воспитательного потенциала курсов внеурочной деятельности происходит в рамках следующих выбранных школьниками ее видов:</w:t>
      </w:r>
    </w:p>
    <w:p w:rsidR="006A7B7F" w:rsidRPr="00B66B7C" w:rsidRDefault="006A7B7F" w:rsidP="006A7B7F">
      <w:pPr>
        <w:pStyle w:val="affa"/>
        <w:ind w:firstLine="567"/>
        <w:rPr>
          <w:rStyle w:val="CharAttribute501"/>
          <w:rFonts w:eastAsia="№Е"/>
          <w:i w:val="0"/>
          <w:sz w:val="20"/>
          <w:szCs w:val="20"/>
        </w:rPr>
      </w:pPr>
      <w:r w:rsidRPr="00B66B7C">
        <w:rPr>
          <w:rStyle w:val="CharAttribute501"/>
          <w:rFonts w:eastAsia="№Е"/>
          <w:b/>
          <w:sz w:val="20"/>
          <w:szCs w:val="20"/>
        </w:rPr>
        <w:tab/>
        <w:t xml:space="preserve">Познавательная деятельность. </w:t>
      </w:r>
      <w:r w:rsidRPr="00B66B7C">
        <w:rPr>
          <w:sz w:val="20"/>
          <w:szCs w:val="20"/>
        </w:rPr>
        <w:t xml:space="preserve">Курсы внеурочной деятельности, направленные на </w:t>
      </w:r>
      <w:r w:rsidRPr="00B66B7C">
        <w:rPr>
          <w:rStyle w:val="CharAttribute501"/>
          <w:rFonts w:eastAsia="№Е"/>
          <w:sz w:val="20"/>
          <w:szCs w:val="20"/>
        </w:rPr>
        <w:t xml:space="preserve">передачу школьникам социально значимых знаний, развивающие их любознательность, позволяющие привлечь их внимание к </w:t>
      </w:r>
      <w:r w:rsidRPr="00B66B7C">
        <w:rPr>
          <w:sz w:val="20"/>
          <w:szCs w:val="20"/>
        </w:rPr>
        <w:t xml:space="preserve">экономическим, политическим, экологическим, </w:t>
      </w:r>
      <w:r w:rsidRPr="00B66B7C">
        <w:rPr>
          <w:rStyle w:val="CharAttribute501"/>
          <w:rFonts w:eastAsia="№Е"/>
          <w:sz w:val="20"/>
          <w:szCs w:val="20"/>
        </w:rPr>
        <w:t>гуманитарным  проблемам нашего общества, формирующие их гуманистическое мировоззрение и научную картину мира.</w:t>
      </w:r>
    </w:p>
    <w:p w:rsidR="006A7B7F" w:rsidRPr="00B66B7C" w:rsidRDefault="006A7B7F" w:rsidP="006A7B7F">
      <w:pPr>
        <w:pStyle w:val="affa"/>
        <w:ind w:firstLine="567"/>
        <w:rPr>
          <w:rStyle w:val="CharAttribute501"/>
          <w:rFonts w:eastAsia="№Е"/>
          <w:i w:val="0"/>
          <w:sz w:val="20"/>
          <w:szCs w:val="20"/>
        </w:rPr>
      </w:pPr>
      <w:r w:rsidRPr="00B66B7C">
        <w:rPr>
          <w:rStyle w:val="CharAttribute501"/>
          <w:rFonts w:eastAsia="№Е"/>
          <w:b/>
          <w:sz w:val="20"/>
          <w:szCs w:val="20"/>
        </w:rPr>
        <w:t xml:space="preserve">Художественное творчество. </w:t>
      </w:r>
      <w:r w:rsidRPr="00B66B7C">
        <w:rPr>
          <w:sz w:val="20"/>
          <w:szCs w:val="20"/>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B66B7C">
        <w:rPr>
          <w:rStyle w:val="CharAttribute501"/>
          <w:rFonts w:eastAsia="№Е"/>
          <w:sz w:val="20"/>
          <w:szCs w:val="20"/>
        </w:rPr>
        <w:t xml:space="preserve">общее духовно-нравственное развитие. </w:t>
      </w:r>
    </w:p>
    <w:p w:rsidR="006A7B7F" w:rsidRPr="00B66B7C" w:rsidRDefault="006A7B7F" w:rsidP="006A7B7F">
      <w:pPr>
        <w:pStyle w:val="affa"/>
        <w:ind w:firstLine="567"/>
        <w:rPr>
          <w:sz w:val="20"/>
          <w:szCs w:val="20"/>
        </w:rPr>
      </w:pPr>
      <w:r w:rsidRPr="00B66B7C">
        <w:rPr>
          <w:rStyle w:val="CharAttribute501"/>
          <w:rFonts w:eastAsia="№Е"/>
          <w:b/>
          <w:sz w:val="20"/>
          <w:szCs w:val="20"/>
        </w:rPr>
        <w:t xml:space="preserve">Проблемно-ценностное общение. </w:t>
      </w:r>
      <w:r w:rsidRPr="00B66B7C">
        <w:rPr>
          <w:sz w:val="20"/>
          <w:szCs w:val="20"/>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B66B7C">
        <w:rPr>
          <w:rStyle w:val="CharAttribute3"/>
          <w:sz w:val="20"/>
          <w:szCs w:val="20"/>
        </w:rPr>
        <w:t>разнообразиювзглядовлюдей</w:t>
      </w:r>
      <w:r w:rsidRPr="00B66B7C">
        <w:rPr>
          <w:rStyle w:val="CharAttribute3"/>
          <w:sz w:val="20"/>
          <w:szCs w:val="20"/>
        </w:rPr>
        <w:t>.</w:t>
      </w:r>
    </w:p>
    <w:p w:rsidR="006A7B7F" w:rsidRPr="0093357C" w:rsidRDefault="006A7B7F" w:rsidP="006A7B7F">
      <w:pPr>
        <w:pStyle w:val="affa"/>
        <w:ind w:firstLine="567"/>
        <w:rPr>
          <w:rStyle w:val="CharAttribute501"/>
          <w:rFonts w:eastAsia="№Е"/>
          <w:b/>
          <w:i w:val="0"/>
          <w:sz w:val="20"/>
          <w:szCs w:val="20"/>
          <w:u w:val="none"/>
        </w:rPr>
      </w:pPr>
      <w:r w:rsidRPr="0093357C">
        <w:rPr>
          <w:rStyle w:val="CharAttribute501"/>
          <w:rFonts w:eastAsia="№Е"/>
          <w:b/>
          <w:i w:val="0"/>
          <w:sz w:val="20"/>
          <w:szCs w:val="20"/>
          <w:u w:val="none"/>
        </w:rPr>
        <w:t>Туристско-краеведческая деятельность.</w:t>
      </w:r>
      <w:r w:rsidRPr="0093357C">
        <w:rPr>
          <w:i/>
          <w:sz w:val="20"/>
          <w:szCs w:val="20"/>
        </w:rPr>
        <w:t xml:space="preserve"> Курсы внеурочной деятельности, направленные </w:t>
      </w:r>
      <w:r w:rsidRPr="0093357C">
        <w:rPr>
          <w:rStyle w:val="CharAttribute501"/>
          <w:rFonts w:eastAsia="№Е"/>
          <w:i w:val="0"/>
          <w:sz w:val="20"/>
          <w:szCs w:val="20"/>
          <w:u w:val="none"/>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b/>
          <w:i w:val="0"/>
          <w:sz w:val="20"/>
          <w:szCs w:val="20"/>
          <w:u w:val="none"/>
        </w:rPr>
        <w:t xml:space="preserve">Спортивно-оздоровительная деятельность. </w:t>
      </w:r>
      <w:r w:rsidRPr="0093357C">
        <w:rPr>
          <w:i/>
          <w:sz w:val="20"/>
          <w:szCs w:val="20"/>
        </w:rPr>
        <w:t xml:space="preserve">Курсы внеурочной деятельности, направленные </w:t>
      </w:r>
      <w:r w:rsidRPr="0093357C">
        <w:rPr>
          <w:rStyle w:val="CharAttribute501"/>
          <w:rFonts w:eastAsia="№Е"/>
          <w:i w:val="0"/>
          <w:sz w:val="20"/>
          <w:szCs w:val="20"/>
          <w:u w:val="none"/>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b/>
          <w:i w:val="0"/>
          <w:sz w:val="20"/>
          <w:szCs w:val="20"/>
          <w:u w:val="none"/>
        </w:rPr>
        <w:t xml:space="preserve">Трудовая деятельность. </w:t>
      </w:r>
      <w:r w:rsidRPr="0093357C">
        <w:rPr>
          <w:i/>
          <w:sz w:val="20"/>
          <w:szCs w:val="20"/>
        </w:rPr>
        <w:t xml:space="preserve">Курсы внеурочной деятельности, направленные </w:t>
      </w:r>
      <w:r w:rsidRPr="0093357C">
        <w:rPr>
          <w:rStyle w:val="CharAttribute501"/>
          <w:rFonts w:eastAsia="№Е"/>
          <w:i w:val="0"/>
          <w:sz w:val="20"/>
          <w:szCs w:val="20"/>
          <w:u w:val="none"/>
        </w:rPr>
        <w:t xml:space="preserve">на развитие творческих способностей школьников, воспитание у них трудолюбия и уважительного отношения к физическому труду.  </w:t>
      </w:r>
    </w:p>
    <w:p w:rsidR="006A7B7F" w:rsidRPr="0093357C" w:rsidRDefault="006A7B7F" w:rsidP="006A7B7F">
      <w:pPr>
        <w:pStyle w:val="affa"/>
        <w:ind w:firstLine="567"/>
        <w:rPr>
          <w:i/>
          <w:sz w:val="20"/>
          <w:szCs w:val="20"/>
        </w:rPr>
      </w:pPr>
      <w:r w:rsidRPr="0093357C">
        <w:rPr>
          <w:rStyle w:val="CharAttribute501"/>
          <w:rFonts w:eastAsia="№Е"/>
          <w:b/>
          <w:i w:val="0"/>
          <w:sz w:val="20"/>
          <w:szCs w:val="20"/>
          <w:u w:val="none"/>
        </w:rPr>
        <w:t xml:space="preserve">Игровая деятельность. </w:t>
      </w:r>
      <w:r w:rsidRPr="0093357C">
        <w:rPr>
          <w:i/>
          <w:sz w:val="20"/>
          <w:szCs w:val="20"/>
        </w:rPr>
        <w:t xml:space="preserve">Курсы внеурочной деятельности, направленные </w:t>
      </w:r>
      <w:r w:rsidRPr="0093357C">
        <w:rPr>
          <w:rStyle w:val="CharAttribute501"/>
          <w:rFonts w:eastAsia="№Е"/>
          <w:i w:val="0"/>
          <w:sz w:val="20"/>
          <w:szCs w:val="20"/>
          <w:u w:val="none"/>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6A7B7F" w:rsidRPr="0093357C" w:rsidRDefault="006A7B7F" w:rsidP="006A7B7F">
      <w:pPr>
        <w:pStyle w:val="affa"/>
        <w:ind w:firstLine="567"/>
        <w:rPr>
          <w:i/>
          <w:w w:val="0"/>
          <w:sz w:val="20"/>
          <w:szCs w:val="20"/>
          <w:u w:val="single"/>
        </w:rPr>
      </w:pPr>
    </w:p>
    <w:p w:rsidR="006A7B7F" w:rsidRPr="00B66B7C" w:rsidRDefault="006A7B7F" w:rsidP="006A7B7F">
      <w:pPr>
        <w:pStyle w:val="affa"/>
        <w:ind w:firstLine="567"/>
        <w:rPr>
          <w:b/>
          <w:i/>
          <w:iCs/>
          <w:w w:val="0"/>
          <w:sz w:val="20"/>
          <w:szCs w:val="20"/>
        </w:rPr>
      </w:pPr>
      <w:r w:rsidRPr="00B66B7C">
        <w:rPr>
          <w:iCs/>
          <w:w w:val="0"/>
          <w:sz w:val="20"/>
          <w:szCs w:val="20"/>
        </w:rPr>
        <w:t>.</w:t>
      </w:r>
      <w:r w:rsidRPr="00B66B7C">
        <w:rPr>
          <w:b/>
          <w:i/>
          <w:iCs/>
          <w:w w:val="0"/>
          <w:sz w:val="20"/>
          <w:szCs w:val="20"/>
        </w:rPr>
        <w:t>Модуль «Самоуправление»</w:t>
      </w:r>
    </w:p>
    <w:p w:rsidR="006A7B7F" w:rsidRPr="00B66B7C" w:rsidRDefault="006A7B7F" w:rsidP="006A7B7F">
      <w:pPr>
        <w:pStyle w:val="affa"/>
        <w:ind w:firstLine="567"/>
        <w:rPr>
          <w:sz w:val="20"/>
          <w:szCs w:val="20"/>
        </w:rPr>
      </w:pPr>
      <w:r w:rsidRPr="00B66B7C">
        <w:rPr>
          <w:rStyle w:val="CharAttribute504"/>
          <w:rFonts w:eastAsia="№Е"/>
          <w:sz w:val="20"/>
          <w:szCs w:val="20"/>
        </w:rPr>
        <w:t xml:space="preserve">Поддержка детского </w:t>
      </w:r>
      <w:r w:rsidRPr="00B66B7C">
        <w:rPr>
          <w:sz w:val="20"/>
          <w:szCs w:val="20"/>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w:t>
      </w:r>
      <w:r w:rsidRPr="00B66B7C">
        <w:rPr>
          <w:sz w:val="20"/>
          <w:szCs w:val="20"/>
        </w:rPr>
        <w:lastRenderedPageBreak/>
        <w:t xml:space="preserve">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A7B7F" w:rsidRPr="00B66B7C" w:rsidRDefault="006A7B7F" w:rsidP="006A7B7F">
      <w:pPr>
        <w:pStyle w:val="affa"/>
        <w:ind w:firstLine="567"/>
        <w:rPr>
          <w:i/>
          <w:sz w:val="20"/>
          <w:szCs w:val="20"/>
        </w:rPr>
      </w:pPr>
      <w:r w:rsidRPr="00B66B7C">
        <w:rPr>
          <w:sz w:val="20"/>
          <w:szCs w:val="20"/>
        </w:rPr>
        <w:t>Детское самоуправление в школе осуществляется следующим образом:</w:t>
      </w:r>
    </w:p>
    <w:p w:rsidR="006A7B7F" w:rsidRPr="00B66B7C" w:rsidRDefault="006A7B7F" w:rsidP="006A7B7F">
      <w:pPr>
        <w:pStyle w:val="affa"/>
        <w:ind w:firstLine="567"/>
        <w:rPr>
          <w:i/>
          <w:sz w:val="20"/>
          <w:szCs w:val="20"/>
        </w:rPr>
      </w:pPr>
      <w:r w:rsidRPr="00B66B7C">
        <w:rPr>
          <w:i/>
          <w:sz w:val="20"/>
          <w:szCs w:val="20"/>
        </w:rPr>
        <w:t>На уровне школы:</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деятельность творческих советов дела, отвечающих за проведение тех или иных конкретных мероприятий, праздников, вечеров, акций и т.п.;</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bCs/>
          <w:i/>
          <w:sz w:val="20"/>
          <w:szCs w:val="20"/>
        </w:rPr>
      </w:pPr>
      <w:r w:rsidRPr="00B66B7C">
        <w:rPr>
          <w:i/>
          <w:sz w:val="20"/>
          <w:szCs w:val="20"/>
        </w:rPr>
        <w:t>На уровне классов</w:t>
      </w:r>
      <w:r w:rsidRPr="00B66B7C">
        <w:rPr>
          <w:bCs/>
          <w:i/>
          <w:sz w:val="20"/>
          <w:szCs w:val="20"/>
        </w:rPr>
        <w:t>:</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iCs/>
          <w:sz w:val="20"/>
          <w:szCs w:val="20"/>
        </w:rPr>
        <w:t xml:space="preserve">через </w:t>
      </w:r>
      <w:r w:rsidRPr="00B66B7C">
        <w:rPr>
          <w:sz w:val="20"/>
          <w:szCs w:val="20"/>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iCs/>
          <w:sz w:val="20"/>
          <w:szCs w:val="20"/>
        </w:rPr>
        <w:t xml:space="preserve">через </w:t>
      </w:r>
      <w:r w:rsidRPr="00B66B7C">
        <w:rPr>
          <w:sz w:val="20"/>
          <w:szCs w:val="20"/>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Style w:val="CharAttribute501"/>
          <w:rFonts w:eastAsia="№Е"/>
          <w:b/>
          <w:bCs/>
          <w:i w:val="0"/>
          <w:iCs/>
          <w:sz w:val="20"/>
          <w:szCs w:val="20"/>
        </w:rPr>
      </w:pPr>
      <w:r w:rsidRPr="00B66B7C">
        <w:rPr>
          <w:bCs/>
          <w:i/>
          <w:iCs/>
          <w:sz w:val="20"/>
          <w:szCs w:val="20"/>
        </w:rPr>
        <w:t>На индивидуальном уровне:</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iCs/>
          <w:sz w:val="20"/>
          <w:szCs w:val="20"/>
        </w:rPr>
        <w:t xml:space="preserve">через </w:t>
      </w:r>
      <w:r w:rsidRPr="00B66B7C">
        <w:rPr>
          <w:sz w:val="20"/>
          <w:szCs w:val="20"/>
        </w:rPr>
        <w:t>вовлечение школьников в планирование, организацию, проведение и анализ общешкольных и внутриклассных дел;</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A7B7F" w:rsidRPr="00B66B7C" w:rsidRDefault="006A7B7F" w:rsidP="006A7B7F">
      <w:pPr>
        <w:pStyle w:val="affa"/>
        <w:tabs>
          <w:tab w:val="left" w:pos="426"/>
        </w:tabs>
        <w:rPr>
          <w:iCs/>
          <w:w w:val="0"/>
          <w:sz w:val="20"/>
          <w:szCs w:val="20"/>
        </w:rPr>
      </w:pPr>
    </w:p>
    <w:p w:rsidR="006A7B7F" w:rsidRPr="00B66B7C" w:rsidRDefault="006A7B7F" w:rsidP="006A7B7F">
      <w:pPr>
        <w:pStyle w:val="affa"/>
        <w:rPr>
          <w:b/>
          <w:i/>
          <w:iCs/>
          <w:w w:val="0"/>
          <w:sz w:val="20"/>
          <w:szCs w:val="20"/>
        </w:rPr>
      </w:pPr>
      <w:r w:rsidRPr="00B66B7C">
        <w:rPr>
          <w:b/>
          <w:i/>
          <w:iCs/>
          <w:w w:val="0"/>
          <w:sz w:val="20"/>
          <w:szCs w:val="20"/>
        </w:rPr>
        <w:t>Модуль «Профориентация»</w:t>
      </w:r>
    </w:p>
    <w:p w:rsidR="006A7B7F" w:rsidRPr="00B66B7C" w:rsidRDefault="006A7B7F" w:rsidP="006A7B7F">
      <w:pPr>
        <w:pStyle w:val="affa"/>
        <w:ind w:firstLine="567"/>
        <w:rPr>
          <w:sz w:val="20"/>
          <w:szCs w:val="20"/>
        </w:rPr>
      </w:pPr>
      <w:r w:rsidRPr="00B66B7C">
        <w:rPr>
          <w:sz w:val="20"/>
          <w:szCs w:val="20"/>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6A7B7F" w:rsidRPr="00B66B7C" w:rsidRDefault="006A7B7F" w:rsidP="006A7B7F">
      <w:pPr>
        <w:pStyle w:val="affa"/>
        <w:ind w:firstLine="567"/>
        <w:rPr>
          <w:rStyle w:val="CharAttribute502"/>
          <w:rFonts w:eastAsia="№Е"/>
          <w:i w:val="0"/>
          <w:sz w:val="20"/>
          <w:szCs w:val="20"/>
        </w:rPr>
      </w:pPr>
      <w:r w:rsidRPr="00B66B7C">
        <w:rPr>
          <w:sz w:val="20"/>
          <w:szCs w:val="20"/>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B66B7C">
        <w:rPr>
          <w:rStyle w:val="CharAttribute511"/>
          <w:rFonts w:eastAsia="№Е"/>
          <w:sz w:val="20"/>
          <w:szCs w:val="20"/>
        </w:rPr>
        <w:t xml:space="preserve">Эта работа осуществляется </w:t>
      </w:r>
      <w:r w:rsidRPr="00B66B7C">
        <w:rPr>
          <w:rStyle w:val="CharAttribute512"/>
          <w:rFonts w:eastAsia="№Е"/>
          <w:sz w:val="20"/>
          <w:szCs w:val="20"/>
        </w:rPr>
        <w:t>через</w:t>
      </w:r>
      <w:r w:rsidRPr="00B66B7C">
        <w:rPr>
          <w:sz w:val="20"/>
          <w:szCs w:val="20"/>
        </w:rPr>
        <w:t>:</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экскурсии на предприятия села и района, дающие школьникам начальные представления о существующих профессиях и условиях работы людей, представляющих эти профессии;</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посещение профориентационных выставок, ярмарок  профессий, дней открытых дверей в средних специальных учебных заведениях  района;</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 Билет в будещее, ПроеКТОрия, чемпионатах WorldSkills, SofSkills) ;</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6A7B7F" w:rsidRPr="00B66B7C" w:rsidRDefault="006A7B7F" w:rsidP="006A7B7F">
      <w:pPr>
        <w:pStyle w:val="affa"/>
        <w:tabs>
          <w:tab w:val="left" w:pos="426"/>
        </w:tabs>
        <w:rPr>
          <w:w w:val="0"/>
          <w:sz w:val="20"/>
          <w:szCs w:val="20"/>
        </w:rPr>
      </w:pPr>
    </w:p>
    <w:p w:rsidR="006A7B7F" w:rsidRPr="00B66B7C" w:rsidRDefault="006A7B7F" w:rsidP="006A7B7F">
      <w:pPr>
        <w:pStyle w:val="affa"/>
        <w:ind w:firstLine="567"/>
        <w:rPr>
          <w:sz w:val="20"/>
          <w:szCs w:val="20"/>
        </w:rPr>
      </w:pPr>
      <w:r w:rsidRPr="00B66B7C">
        <w:rPr>
          <w:w w:val="0"/>
          <w:sz w:val="20"/>
          <w:szCs w:val="20"/>
        </w:rPr>
        <w:t xml:space="preserve">3.6. Модуль </w:t>
      </w:r>
      <w:r w:rsidRPr="00B66B7C">
        <w:rPr>
          <w:sz w:val="20"/>
          <w:szCs w:val="20"/>
        </w:rPr>
        <w:t>«Работа с родителями»</w:t>
      </w:r>
    </w:p>
    <w:p w:rsidR="006A7B7F" w:rsidRPr="00B66B7C" w:rsidRDefault="006A7B7F" w:rsidP="006A7B7F">
      <w:pPr>
        <w:pStyle w:val="affa"/>
        <w:ind w:firstLine="567"/>
        <w:rPr>
          <w:rFonts w:eastAsia="№Е"/>
          <w:sz w:val="20"/>
          <w:szCs w:val="20"/>
        </w:rPr>
      </w:pPr>
      <w:r w:rsidRPr="00B66B7C">
        <w:rPr>
          <w:sz w:val="20"/>
          <w:szCs w:val="20"/>
        </w:rPr>
        <w:lastRenderedPageBreak/>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6A7B7F" w:rsidRPr="00B66B7C" w:rsidRDefault="006A7B7F" w:rsidP="006A7B7F">
      <w:pPr>
        <w:pStyle w:val="affa"/>
        <w:ind w:firstLine="567"/>
        <w:rPr>
          <w:rFonts w:eastAsia="№Е"/>
          <w:i/>
          <w:sz w:val="20"/>
          <w:szCs w:val="20"/>
        </w:rPr>
      </w:pPr>
      <w:r w:rsidRPr="00B66B7C">
        <w:rPr>
          <w:rFonts w:eastAsia="№Е"/>
          <w:i/>
          <w:sz w:val="20"/>
          <w:szCs w:val="20"/>
        </w:rPr>
        <w:t xml:space="preserve">На групповом уровне: </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Общешкольный родительский комитет и Попечительский совет школы, комиссия по осуществлению  Родительского контроля, участвующие в управлении образовательной организацией и решении вопросов воспитания и социализации их детей;</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i/>
          <w:iCs/>
          <w:sz w:val="20"/>
          <w:szCs w:val="20"/>
        </w:rPr>
      </w:pPr>
      <w:r w:rsidRPr="00B66B7C">
        <w:rPr>
          <w:rFonts w:eastAsia="№Е"/>
          <w:sz w:val="20"/>
          <w:szCs w:val="20"/>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общешкольные родительские собрания, происходящие в режиме обсуждения  наиболее острых проблем обучения и воспитания школьников;</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6A7B7F" w:rsidRPr="00B66B7C" w:rsidRDefault="006A7B7F" w:rsidP="006A7B7F">
      <w:pPr>
        <w:pStyle w:val="affa"/>
        <w:ind w:firstLine="567"/>
        <w:rPr>
          <w:rFonts w:eastAsia="№Е"/>
          <w:i/>
          <w:sz w:val="20"/>
          <w:szCs w:val="20"/>
        </w:rPr>
      </w:pPr>
      <w:r w:rsidRPr="00B66B7C">
        <w:rPr>
          <w:rFonts w:eastAsia="№Е"/>
          <w:i/>
          <w:sz w:val="20"/>
          <w:szCs w:val="20"/>
        </w:rPr>
        <w:t>На индивидуальном уровне:</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работа специалистов по запросу родителей для решения острых конфликтных ситуаций;</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помощь со стороны родителей в подготовке и проведении общешкольных и внутриклассных мероприятий воспитательной направленности;</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индивидуальное консультирование c целью координации воспитательных усилий педагогов и родителей.</w:t>
      </w:r>
    </w:p>
    <w:p w:rsidR="006A7B7F" w:rsidRPr="00B66B7C" w:rsidRDefault="006A7B7F" w:rsidP="006A7B7F">
      <w:pPr>
        <w:pStyle w:val="affa"/>
        <w:ind w:firstLine="567"/>
        <w:rPr>
          <w:w w:val="0"/>
          <w:sz w:val="20"/>
          <w:szCs w:val="20"/>
        </w:rPr>
      </w:pPr>
    </w:p>
    <w:p w:rsidR="006A7B7F" w:rsidRPr="00B66B7C" w:rsidRDefault="006A7B7F" w:rsidP="006A7B7F">
      <w:pPr>
        <w:pStyle w:val="affa"/>
        <w:ind w:firstLine="567"/>
        <w:rPr>
          <w:b/>
          <w:i/>
          <w:w w:val="0"/>
          <w:sz w:val="20"/>
          <w:szCs w:val="20"/>
        </w:rPr>
      </w:pPr>
      <w:r w:rsidRPr="00B66B7C">
        <w:rPr>
          <w:b/>
          <w:i/>
          <w:w w:val="0"/>
          <w:sz w:val="20"/>
          <w:szCs w:val="20"/>
        </w:rPr>
        <w:t>Модуль «Дополнительное образование»</w:t>
      </w:r>
    </w:p>
    <w:p w:rsidR="006A7B7F" w:rsidRPr="00B66B7C" w:rsidRDefault="006A7B7F" w:rsidP="006A7B7F">
      <w:pPr>
        <w:pStyle w:val="affa"/>
        <w:ind w:firstLine="567"/>
        <w:rPr>
          <w:w w:val="0"/>
          <w:sz w:val="20"/>
          <w:szCs w:val="20"/>
        </w:rPr>
      </w:pPr>
      <w:r w:rsidRPr="00B66B7C">
        <w:rPr>
          <w:w w:val="0"/>
          <w:sz w:val="20"/>
          <w:szCs w:val="20"/>
        </w:rPr>
        <w:t xml:space="preserve">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входящих за рамки стандарта общего образования. Дополнительное образование ведется так же, как другие типы и виды образования по конкретным образовательным программам. </w:t>
      </w:r>
    </w:p>
    <w:p w:rsidR="006A7B7F" w:rsidRPr="00B66B7C" w:rsidRDefault="006A7B7F" w:rsidP="006A7B7F">
      <w:pPr>
        <w:pStyle w:val="affa"/>
        <w:ind w:firstLine="567"/>
        <w:rPr>
          <w:w w:val="0"/>
          <w:sz w:val="20"/>
          <w:szCs w:val="20"/>
        </w:rPr>
      </w:pPr>
      <w:r w:rsidRPr="00B66B7C">
        <w:rPr>
          <w:w w:val="0"/>
          <w:sz w:val="20"/>
          <w:szCs w:val="20"/>
        </w:rPr>
        <w:t>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w:t>
      </w:r>
    </w:p>
    <w:p w:rsidR="006A7B7F" w:rsidRPr="00B66B7C" w:rsidRDefault="006A7B7F" w:rsidP="006A7B7F">
      <w:pPr>
        <w:pStyle w:val="affa"/>
        <w:ind w:firstLine="567"/>
        <w:rPr>
          <w:w w:val="0"/>
          <w:sz w:val="20"/>
          <w:szCs w:val="20"/>
        </w:rPr>
      </w:pPr>
      <w:r w:rsidRPr="00B66B7C">
        <w:rPr>
          <w:w w:val="0"/>
          <w:sz w:val="20"/>
          <w:szCs w:val="20"/>
        </w:rPr>
        <w:t>Система дополнительного образования в нашей школе:</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максимально ориентируется на запросы и потребности детей, обучающихся и их родителей (законных представителей);</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обеспечивает психологический комфорт для всех детей, учащихся и личностную значимость учащихся;</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дает шанс каждому открыть себя как личность;</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предоставляет ученику возможность творческого развития по силам, интересам и в индивидуальном темпе;</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налаживает взаимоотношения всех субъектов дополнительного образования на принципах реального гуманизма;</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активно использует возможности окружающей социокультурной и духовной пищи;</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побуждает учащихся к саморазвитию и самовоспитанию, к самооценке и самоанализу;</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 xml:space="preserve">обеспечивает </w:t>
      </w:r>
      <w:r w:rsidRPr="00B66B7C">
        <w:rPr>
          <w:w w:val="0"/>
          <w:sz w:val="20"/>
          <w:szCs w:val="20"/>
        </w:rPr>
        <w:tab/>
        <w:t xml:space="preserve">оптимальное </w:t>
      </w:r>
      <w:r w:rsidRPr="00B66B7C">
        <w:rPr>
          <w:w w:val="0"/>
          <w:sz w:val="20"/>
          <w:szCs w:val="20"/>
        </w:rPr>
        <w:tab/>
        <w:t>соотношение</w:t>
      </w:r>
      <w:r w:rsidRPr="00B66B7C">
        <w:rPr>
          <w:w w:val="0"/>
          <w:sz w:val="20"/>
          <w:szCs w:val="20"/>
        </w:rPr>
        <w:tab/>
        <w:t xml:space="preserve"> управления</w:t>
      </w:r>
      <w:r w:rsidRPr="00B66B7C">
        <w:rPr>
          <w:w w:val="0"/>
          <w:sz w:val="20"/>
          <w:szCs w:val="20"/>
        </w:rPr>
        <w:tab/>
        <w:t>и</w:t>
      </w:r>
      <w:r w:rsidRPr="00B66B7C">
        <w:rPr>
          <w:w w:val="0"/>
          <w:sz w:val="20"/>
          <w:szCs w:val="20"/>
        </w:rPr>
        <w:tab/>
        <w:t>самоуправления</w:t>
      </w:r>
      <w:r w:rsidRPr="00B66B7C">
        <w:rPr>
          <w:w w:val="0"/>
          <w:sz w:val="20"/>
          <w:szCs w:val="20"/>
        </w:rPr>
        <w:tab/>
        <w:t>в жизнедеятельности школьного коллектива.</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обладает</w:t>
      </w:r>
      <w:r w:rsidRPr="00B66B7C">
        <w:rPr>
          <w:w w:val="0"/>
          <w:sz w:val="20"/>
          <w:szCs w:val="20"/>
        </w:rPr>
        <w:tab/>
        <w:t>большими</w:t>
      </w:r>
      <w:r w:rsidRPr="00B66B7C">
        <w:rPr>
          <w:w w:val="0"/>
          <w:sz w:val="20"/>
          <w:szCs w:val="20"/>
        </w:rPr>
        <w:tab/>
        <w:t>возможностями</w:t>
      </w:r>
      <w:r w:rsidRPr="00B66B7C">
        <w:rPr>
          <w:w w:val="0"/>
          <w:sz w:val="20"/>
          <w:szCs w:val="20"/>
        </w:rPr>
        <w:tab/>
        <w:t>для совершенствования общего образования, его гуманизации; позволяет полнее использовать потенциал школьного образования за счет углубления, расширения и применения школьных знаний;</w:t>
      </w:r>
      <w:r w:rsidRPr="00B66B7C">
        <w:rPr>
          <w:w w:val="0"/>
          <w:sz w:val="20"/>
          <w:szCs w:val="20"/>
        </w:rPr>
        <w:tab/>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позволяет     расширить</w:t>
      </w:r>
      <w:r w:rsidRPr="00B66B7C">
        <w:rPr>
          <w:w w:val="0"/>
          <w:sz w:val="20"/>
          <w:szCs w:val="20"/>
        </w:rPr>
        <w:tab/>
        <w:t>общее     образование     путем     реализации</w:t>
      </w:r>
      <w:r w:rsidRPr="00B66B7C">
        <w:rPr>
          <w:w w:val="0"/>
          <w:sz w:val="20"/>
          <w:szCs w:val="20"/>
        </w:rPr>
        <w:tab/>
        <w:t>досуговых     и индивидуальных</w:t>
      </w:r>
      <w:r w:rsidRPr="00B66B7C">
        <w:rPr>
          <w:w w:val="0"/>
          <w:sz w:val="20"/>
          <w:szCs w:val="20"/>
        </w:rPr>
        <w:tab/>
        <w:t>образовательных     программ,     дает</w:t>
      </w:r>
      <w:r w:rsidRPr="00B66B7C">
        <w:rPr>
          <w:w w:val="0"/>
          <w:sz w:val="20"/>
          <w:szCs w:val="20"/>
        </w:rPr>
        <w:tab/>
        <w:t>возможность</w:t>
      </w:r>
      <w:r w:rsidRPr="00B66B7C">
        <w:rPr>
          <w:w w:val="0"/>
          <w:sz w:val="20"/>
          <w:szCs w:val="20"/>
        </w:rPr>
        <w:tab/>
        <w:t xml:space="preserve"> каждому     ребенку удовлетворить свои индивидуальные познавательные, эстетические, творческие запросы.   </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массовое участие детей в  программах дополнительного образования  способствует сплочению школьного коллектива,</w:t>
      </w:r>
      <w:r w:rsidRPr="00B66B7C">
        <w:rPr>
          <w:w w:val="0"/>
          <w:sz w:val="20"/>
          <w:szCs w:val="20"/>
        </w:rPr>
        <w:tab/>
        <w:t>укреплению     традиций     школы,</w:t>
      </w:r>
      <w:r w:rsidRPr="00B66B7C">
        <w:rPr>
          <w:w w:val="0"/>
          <w:sz w:val="20"/>
          <w:szCs w:val="20"/>
        </w:rPr>
        <w:tab/>
        <w:t>утверждению</w:t>
      </w:r>
      <w:r w:rsidRPr="00B66B7C">
        <w:rPr>
          <w:w w:val="0"/>
          <w:sz w:val="20"/>
          <w:szCs w:val="20"/>
        </w:rPr>
        <w:tab/>
        <w:t>благоприятного</w:t>
      </w:r>
      <w:r w:rsidRPr="00B66B7C">
        <w:rPr>
          <w:w w:val="0"/>
          <w:sz w:val="20"/>
          <w:szCs w:val="20"/>
        </w:rPr>
        <w:tab/>
        <w:t>социально-психологического климата в ней. Материально-техническое оснащение школы позволяет организовывать деятельность широкого спектра дополнительных услуг. Занятия в кружках, секциях и объединениях  проводятся  по дополнительным общеразвивающим программам различной направленности (технической, естественнонаучной, физкультурно-спортивной, художественной, туристско-краеведческой, социально-педагогической).</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занятия в объединениях могут проводиться по группам, индивидуально или всем составом объединения. До</w:t>
      </w:r>
      <w:r w:rsidRPr="00B66B7C">
        <w:rPr>
          <w:w w:val="0"/>
          <w:sz w:val="20"/>
          <w:szCs w:val="20"/>
        </w:rPr>
        <w:lastRenderedPageBreak/>
        <w:t xml:space="preserve">пускается сочетание различных форм получения образования и форм обучения. Формы обучения по дополнительным общеобразовательным программам определяются </w:t>
      </w:r>
      <w:r w:rsidRPr="00B66B7C">
        <w:rPr>
          <w:w w:val="0"/>
          <w:sz w:val="20"/>
          <w:szCs w:val="20"/>
        </w:rPr>
        <w:tab/>
        <w:t xml:space="preserve"> школой, самостоятельно, если иное не установлено законодательством Российской Федерации.  Количество      обучающихся</w:t>
      </w:r>
      <w:r w:rsidRPr="00B66B7C">
        <w:rPr>
          <w:w w:val="0"/>
          <w:sz w:val="20"/>
          <w:szCs w:val="20"/>
        </w:rPr>
        <w:tab/>
        <w:t>в      объединении,</w:t>
      </w:r>
      <w:r w:rsidRPr="00B66B7C">
        <w:rPr>
          <w:w w:val="0"/>
          <w:sz w:val="20"/>
          <w:szCs w:val="20"/>
        </w:rPr>
        <w:tab/>
        <w:t>их      возрастные</w:t>
      </w:r>
      <w:r w:rsidRPr="00B66B7C">
        <w:rPr>
          <w:w w:val="0"/>
          <w:sz w:val="20"/>
          <w:szCs w:val="20"/>
        </w:rPr>
        <w:tab/>
        <w:t>категории,</w:t>
      </w:r>
      <w:r w:rsidRPr="00B66B7C">
        <w:rPr>
          <w:w w:val="0"/>
          <w:sz w:val="20"/>
          <w:szCs w:val="20"/>
        </w:rPr>
        <w:tab/>
        <w:t>а</w:t>
      </w:r>
      <w:r w:rsidRPr="00B66B7C">
        <w:rPr>
          <w:w w:val="0"/>
          <w:sz w:val="20"/>
          <w:szCs w:val="20"/>
        </w:rPr>
        <w:tab/>
        <w:t>также продолжительность</w:t>
      </w:r>
      <w:r w:rsidRPr="00B66B7C">
        <w:rPr>
          <w:w w:val="0"/>
          <w:sz w:val="20"/>
          <w:szCs w:val="20"/>
        </w:rPr>
        <w:tab/>
        <w:t>учебных     занятий</w:t>
      </w:r>
      <w:r w:rsidRPr="00B66B7C">
        <w:rPr>
          <w:w w:val="0"/>
          <w:sz w:val="20"/>
          <w:szCs w:val="20"/>
        </w:rPr>
        <w:tab/>
        <w:t>в</w:t>
      </w:r>
      <w:r w:rsidRPr="00B66B7C">
        <w:rPr>
          <w:w w:val="0"/>
          <w:sz w:val="20"/>
          <w:szCs w:val="20"/>
        </w:rPr>
        <w:tab/>
        <w:t>объединении</w:t>
      </w:r>
      <w:r w:rsidRPr="00B66B7C">
        <w:rPr>
          <w:w w:val="0"/>
          <w:sz w:val="20"/>
          <w:szCs w:val="20"/>
        </w:rPr>
        <w:tab/>
        <w:t>зависят     от     направленности дополнительных общеобразовательных программ и определяются локальным нормативным актом школы.</w:t>
      </w:r>
    </w:p>
    <w:p w:rsidR="006A7B7F" w:rsidRPr="00B66B7C" w:rsidRDefault="006A7B7F" w:rsidP="006A7B7F">
      <w:pPr>
        <w:pStyle w:val="affa"/>
        <w:ind w:firstLine="567"/>
        <w:rPr>
          <w:w w:val="0"/>
          <w:sz w:val="20"/>
          <w:szCs w:val="20"/>
        </w:rPr>
      </w:pPr>
      <w:r w:rsidRPr="00B66B7C">
        <w:rPr>
          <w:w w:val="0"/>
          <w:sz w:val="20"/>
          <w:szCs w:val="20"/>
        </w:rPr>
        <w:t>В дополнительных</w:t>
      </w:r>
      <w:r w:rsidRPr="00B66B7C">
        <w:rPr>
          <w:w w:val="0"/>
          <w:sz w:val="20"/>
          <w:szCs w:val="20"/>
        </w:rPr>
        <w:tab/>
        <w:t>общеразвивающих</w:t>
      </w:r>
      <w:r w:rsidRPr="00B66B7C">
        <w:rPr>
          <w:w w:val="0"/>
          <w:sz w:val="20"/>
          <w:szCs w:val="20"/>
        </w:rPr>
        <w:tab/>
        <w:t>программах</w:t>
      </w:r>
      <w:r w:rsidRPr="00B66B7C">
        <w:rPr>
          <w:w w:val="0"/>
          <w:sz w:val="20"/>
          <w:szCs w:val="20"/>
        </w:rPr>
        <w:tab/>
        <w:t>отражены</w:t>
      </w:r>
      <w:r w:rsidRPr="00B66B7C">
        <w:rPr>
          <w:w w:val="0"/>
          <w:sz w:val="20"/>
          <w:szCs w:val="20"/>
        </w:rPr>
        <w:tab/>
        <w:t>цели</w:t>
      </w:r>
      <w:r w:rsidRPr="00B66B7C">
        <w:rPr>
          <w:w w:val="0"/>
          <w:sz w:val="20"/>
          <w:szCs w:val="20"/>
        </w:rPr>
        <w:tab/>
        <w:t>и задачи, направленные на развитие системы дополнительного образования в школе по той направленности, которой соответствует данная программа, а также средства и механизмы, обеспечивающие их практическую реализацию.</w:t>
      </w:r>
    </w:p>
    <w:p w:rsidR="006A7B7F" w:rsidRPr="00B66B7C" w:rsidRDefault="006A7B7F" w:rsidP="006A7B7F">
      <w:pPr>
        <w:pStyle w:val="affa"/>
        <w:ind w:firstLine="567"/>
        <w:rPr>
          <w:w w:val="0"/>
          <w:sz w:val="20"/>
          <w:szCs w:val="20"/>
        </w:rPr>
      </w:pPr>
    </w:p>
    <w:p w:rsidR="006A7B7F" w:rsidRPr="00B66B7C" w:rsidRDefault="006A7B7F" w:rsidP="006A7B7F">
      <w:pPr>
        <w:pStyle w:val="affa"/>
        <w:rPr>
          <w:w w:val="0"/>
          <w:sz w:val="20"/>
          <w:szCs w:val="20"/>
        </w:rPr>
      </w:pPr>
      <w:r w:rsidRPr="00B66B7C">
        <w:rPr>
          <w:w w:val="0"/>
          <w:sz w:val="20"/>
          <w:szCs w:val="20"/>
        </w:rPr>
        <w:t>ВАРИАТИВНЫЕ МОДУЛИ</w:t>
      </w:r>
    </w:p>
    <w:p w:rsidR="006A7B7F" w:rsidRPr="00B66B7C" w:rsidRDefault="006A7B7F" w:rsidP="006A7B7F">
      <w:pPr>
        <w:pStyle w:val="affa"/>
        <w:rPr>
          <w:b/>
          <w:i/>
          <w:iCs/>
          <w:w w:val="0"/>
          <w:sz w:val="20"/>
          <w:szCs w:val="20"/>
        </w:rPr>
      </w:pPr>
      <w:r w:rsidRPr="00B66B7C">
        <w:rPr>
          <w:b/>
          <w:i/>
          <w:iCs/>
          <w:w w:val="0"/>
          <w:sz w:val="20"/>
          <w:szCs w:val="20"/>
        </w:rPr>
        <w:t>Модуль «Ключевые общешкольные дела»</w:t>
      </w:r>
    </w:p>
    <w:p w:rsidR="006A7B7F" w:rsidRPr="00B66B7C" w:rsidRDefault="006A7B7F" w:rsidP="006A7B7F">
      <w:pPr>
        <w:pStyle w:val="affa"/>
        <w:ind w:firstLine="567"/>
        <w:rPr>
          <w:sz w:val="20"/>
          <w:szCs w:val="20"/>
        </w:rPr>
      </w:pPr>
      <w:r w:rsidRPr="00B66B7C">
        <w:rPr>
          <w:color w:val="00000A"/>
          <w:sz w:val="20"/>
          <w:szCs w:val="20"/>
        </w:rPr>
        <w:t xml:space="preserve">Основными традициями воспитания в образовательной организации являются </w:t>
      </w:r>
      <w:r w:rsidRPr="00B66B7C">
        <w:rPr>
          <w:sz w:val="20"/>
          <w:szCs w:val="20"/>
        </w:rPr>
        <w:t>ключевые общешкольные дела.</w:t>
      </w:r>
      <w:r w:rsidRPr="00B66B7C">
        <w:rPr>
          <w:w w:val="0"/>
          <w:sz w:val="20"/>
          <w:szCs w:val="20"/>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r w:rsidRPr="00B66B7C">
        <w:rPr>
          <w:sz w:val="20"/>
          <w:szCs w:val="20"/>
        </w:rPr>
        <w:t xml:space="preserve"> Через ключевые общешкольные дела осуществляется интеграция воспитательных усилий педагогов. Ключевые общешкольные дела не являются набором календарных праздников, отмечаемых в школе,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 </w:t>
      </w:r>
    </w:p>
    <w:p w:rsidR="006A7B7F" w:rsidRPr="00B66B7C" w:rsidRDefault="006A7B7F" w:rsidP="006A7B7F">
      <w:pPr>
        <w:pStyle w:val="affa"/>
        <w:ind w:firstLine="567"/>
        <w:rPr>
          <w:sz w:val="20"/>
          <w:szCs w:val="20"/>
        </w:rPr>
      </w:pPr>
      <w:r w:rsidRPr="00B66B7C">
        <w:rPr>
          <w:sz w:val="20"/>
          <w:szCs w:val="20"/>
        </w:rPr>
        <w:t>Ключевые дела имеют высокий воспитательный потенциал. Они  формируют гуманистические ценности воспитанников; помогают им осознавать значимость других людей и проявлять свои лучшие человеческие качества; дают значимый опыт взаимодействия с другими детьми и взрослыми; обеспечивают развитие интересов и способностей воспитанников, их творческую самореализацию; формируют дружеские связи и отношения в коллективе.</w:t>
      </w:r>
    </w:p>
    <w:p w:rsidR="006A7B7F" w:rsidRPr="00B66B7C" w:rsidRDefault="006A7B7F" w:rsidP="006A7B7F">
      <w:pPr>
        <w:pStyle w:val="affa"/>
        <w:ind w:firstLine="567"/>
        <w:rPr>
          <w:iCs/>
          <w:w w:val="0"/>
          <w:sz w:val="20"/>
          <w:szCs w:val="20"/>
        </w:rPr>
      </w:pPr>
      <w:r w:rsidRPr="00B66B7C">
        <w:rPr>
          <w:sz w:val="20"/>
          <w:szCs w:val="20"/>
        </w:rPr>
        <w:t>В нашей школе таковыми являются: «День знаний», «День учителя»,  «День матери», «Новогодний калейдоскоп», «Международный женский день 8 марта», «День защитника Отечества»,  «Мы – наследники Победы», «Зарница» и др..</w:t>
      </w:r>
    </w:p>
    <w:p w:rsidR="006A7B7F" w:rsidRPr="00B66B7C" w:rsidRDefault="006A7B7F" w:rsidP="006A7B7F">
      <w:pPr>
        <w:pStyle w:val="affa"/>
        <w:ind w:firstLine="567"/>
        <w:rPr>
          <w:sz w:val="20"/>
          <w:szCs w:val="20"/>
        </w:rPr>
      </w:pPr>
      <w:r w:rsidRPr="00B66B7C">
        <w:rPr>
          <w:sz w:val="20"/>
          <w:szCs w:val="20"/>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6A7B7F" w:rsidRPr="00B66B7C" w:rsidRDefault="006A7B7F" w:rsidP="006A7B7F">
      <w:pPr>
        <w:pStyle w:val="affa"/>
        <w:ind w:firstLine="567"/>
        <w:rPr>
          <w:sz w:val="20"/>
          <w:szCs w:val="20"/>
        </w:rPr>
      </w:pPr>
      <w:r w:rsidRPr="00B66B7C">
        <w:rPr>
          <w:sz w:val="20"/>
          <w:szCs w:val="20"/>
        </w:rP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Педагоги школы ориентированы на формирование коллективов в рамках школьных классов, кружков, студий, секций и иных детских объединений, на </w:t>
      </w:r>
      <w:r w:rsidRPr="00B66B7C">
        <w:rPr>
          <w:w w:val="0"/>
          <w:sz w:val="20"/>
          <w:szCs w:val="20"/>
        </w:rPr>
        <w:t>установление в них доброжелательных и товарищеских взаимоотношений. К</w:t>
      </w:r>
      <w:r w:rsidRPr="00B66B7C">
        <w:rPr>
          <w:sz w:val="20"/>
          <w:szCs w:val="20"/>
        </w:rPr>
        <w:t>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A7B7F" w:rsidRPr="0093357C" w:rsidRDefault="006A7B7F" w:rsidP="006A7B7F">
      <w:pPr>
        <w:pStyle w:val="affa"/>
        <w:ind w:firstLine="567"/>
        <w:rPr>
          <w:sz w:val="20"/>
          <w:szCs w:val="20"/>
        </w:rPr>
      </w:pPr>
      <w:r w:rsidRPr="0093357C">
        <w:rPr>
          <w:w w:val="0"/>
          <w:sz w:val="20"/>
          <w:szCs w:val="20"/>
        </w:rPr>
        <w:t xml:space="preserve">Ключевые дела </w:t>
      </w:r>
      <w:r w:rsidRPr="0093357C">
        <w:rPr>
          <w:rStyle w:val="CharAttribute484"/>
          <w:rFonts w:eastAsia="№Е"/>
          <w:i w:val="0"/>
          <w:sz w:val="20"/>
          <w:szCs w:val="20"/>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6A7B7F" w:rsidRPr="0093357C" w:rsidRDefault="006A7B7F" w:rsidP="006A7B7F">
      <w:pPr>
        <w:pStyle w:val="affa"/>
        <w:ind w:firstLine="567"/>
        <w:rPr>
          <w:sz w:val="20"/>
          <w:szCs w:val="20"/>
        </w:rPr>
      </w:pPr>
      <w:r w:rsidRPr="0093357C">
        <w:rPr>
          <w:sz w:val="20"/>
          <w:szCs w:val="20"/>
        </w:rPr>
        <w:t>Для этого в школе  используются следующие формы:</w:t>
      </w:r>
    </w:p>
    <w:p w:rsidR="006A7B7F" w:rsidRPr="0093357C" w:rsidRDefault="006A7B7F" w:rsidP="006A7B7F">
      <w:pPr>
        <w:pStyle w:val="affa"/>
        <w:ind w:firstLine="567"/>
        <w:rPr>
          <w:bCs/>
          <w:iCs/>
          <w:sz w:val="20"/>
          <w:szCs w:val="20"/>
        </w:rPr>
      </w:pPr>
      <w:r w:rsidRPr="0093357C">
        <w:rPr>
          <w:bCs/>
          <w:iCs/>
          <w:sz w:val="20"/>
          <w:szCs w:val="20"/>
        </w:rPr>
        <w:t>На внешкольном уровне:</w:t>
      </w:r>
    </w:p>
    <w:p w:rsidR="006A7B7F" w:rsidRPr="0093357C" w:rsidRDefault="006A7B7F" w:rsidP="006A7B7F">
      <w:pPr>
        <w:pStyle w:val="affa"/>
        <w:ind w:firstLine="567"/>
        <w:rPr>
          <w:rStyle w:val="CharAttribute501"/>
          <w:rFonts w:eastAsia="Batang"/>
          <w:i w:val="0"/>
          <w:sz w:val="20"/>
          <w:szCs w:val="20"/>
          <w:u w:val="none"/>
        </w:rPr>
      </w:pPr>
      <w:r w:rsidRPr="0093357C">
        <w:rPr>
          <w:sz w:val="20"/>
          <w:szCs w:val="20"/>
        </w:rPr>
        <w:t>- С</w:t>
      </w:r>
      <w:r w:rsidRPr="0093357C">
        <w:rPr>
          <w:rStyle w:val="CharAttribute501"/>
          <w:rFonts w:eastAsia="№Е"/>
          <w:i w:val="0"/>
          <w:sz w:val="20"/>
          <w:szCs w:val="20"/>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i w:val="0"/>
          <w:sz w:val="20"/>
          <w:szCs w:val="20"/>
          <w:u w:val="none"/>
        </w:rPr>
        <w:t xml:space="preserve"> К ним относятся:</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484"/>
          <w:rFonts w:eastAsia="№Е"/>
          <w:bCs/>
          <w:i w:val="0"/>
          <w:iCs/>
          <w:sz w:val="20"/>
          <w:szCs w:val="20"/>
        </w:rPr>
        <w:t xml:space="preserve">- </w:t>
      </w:r>
      <w:r w:rsidRPr="0093357C">
        <w:rPr>
          <w:rStyle w:val="CharAttribute501"/>
          <w:rFonts w:eastAsia="№Е"/>
          <w:i w:val="0"/>
          <w:sz w:val="20"/>
          <w:szCs w:val="20"/>
          <w:u w:val="none"/>
        </w:rPr>
        <w:t>социальный проект «Я волонтёр»</w:t>
      </w:r>
      <w:r w:rsidRPr="0093357C">
        <w:rPr>
          <w:rStyle w:val="CharAttribute501"/>
          <w:rFonts w:eastAsia="№Е"/>
          <w:b/>
          <w:bCs/>
          <w:i w:val="0"/>
          <w:iCs/>
          <w:sz w:val="20"/>
          <w:szCs w:val="20"/>
          <w:u w:val="none"/>
        </w:rPr>
        <w:t xml:space="preserve">- </w:t>
      </w:r>
      <w:r w:rsidRPr="0093357C">
        <w:rPr>
          <w:rStyle w:val="CharAttribute501"/>
          <w:rFonts w:eastAsia="№Е"/>
          <w:i w:val="0"/>
          <w:sz w:val="20"/>
          <w:szCs w:val="20"/>
          <w:u w:val="none"/>
        </w:rPr>
        <w:t xml:space="preserve">участие в проекте подразумевает участие в социальных проектах и благотворительных мероприятиях и акциях школы и вне школы, волонтерская деятельность по сопровождению общешкольных мероприятий и соревнований дополнительного образования. В зависимости от мероприятия, участниками являются учащиеся с 1 по 11 класс. </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i w:val="0"/>
          <w:sz w:val="20"/>
          <w:szCs w:val="20"/>
          <w:u w:val="none"/>
        </w:rPr>
        <w:tab/>
        <w:t>Учащиеся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социально приемлемого самовыражения и самореализации, отношение к  окружающим людям как безусловной и абсолютной ценности, у нихформируется отношение к людям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получают опыт организаторской деятельности и проектного управления. продуктивнее сотрудничать с людьми разных возрастов и разного социального положения.</w:t>
      </w:r>
    </w:p>
    <w:p w:rsidR="006A7B7F" w:rsidRPr="0093357C" w:rsidRDefault="006A7B7F" w:rsidP="003D6279">
      <w:pPr>
        <w:pStyle w:val="affa"/>
        <w:widowControl w:val="0"/>
        <w:numPr>
          <w:ilvl w:val="0"/>
          <w:numId w:val="21"/>
        </w:numPr>
        <w:tabs>
          <w:tab w:val="left" w:pos="426"/>
        </w:tabs>
        <w:wordWrap w:val="0"/>
        <w:autoSpaceDE w:val="0"/>
        <w:autoSpaceDN w:val="0"/>
        <w:ind w:left="0" w:firstLine="0"/>
        <w:rPr>
          <w:rStyle w:val="CharAttribute501"/>
          <w:rFonts w:eastAsia="№Е"/>
          <w:i w:val="0"/>
          <w:sz w:val="20"/>
          <w:szCs w:val="20"/>
          <w:u w:val="none"/>
        </w:rPr>
      </w:pPr>
      <w:r w:rsidRPr="0093357C">
        <w:rPr>
          <w:rStyle w:val="CharAttribute501"/>
          <w:rFonts w:eastAsia="№Е"/>
          <w:i w:val="0"/>
          <w:sz w:val="20"/>
          <w:szCs w:val="20"/>
          <w:u w:val="none"/>
        </w:rPr>
        <w:t>Основные мероприятия проекта “Я волонтер”:</w:t>
      </w:r>
    </w:p>
    <w:p w:rsidR="006A7B7F" w:rsidRPr="0093357C" w:rsidRDefault="006A7B7F" w:rsidP="003D6279">
      <w:pPr>
        <w:pStyle w:val="affa"/>
        <w:widowControl w:val="0"/>
        <w:numPr>
          <w:ilvl w:val="0"/>
          <w:numId w:val="21"/>
        </w:numPr>
        <w:tabs>
          <w:tab w:val="left" w:pos="426"/>
        </w:tabs>
        <w:wordWrap w:val="0"/>
        <w:autoSpaceDE w:val="0"/>
        <w:autoSpaceDN w:val="0"/>
        <w:ind w:left="0" w:firstLine="0"/>
        <w:rPr>
          <w:rStyle w:val="CharAttribute501"/>
          <w:rFonts w:eastAsia="№Е"/>
          <w:i w:val="0"/>
          <w:sz w:val="20"/>
          <w:szCs w:val="20"/>
          <w:u w:val="none"/>
        </w:rPr>
      </w:pPr>
      <w:r w:rsidRPr="0093357C">
        <w:rPr>
          <w:rStyle w:val="CharAttribute501"/>
          <w:rFonts w:eastAsia="№Е"/>
          <w:i w:val="0"/>
          <w:sz w:val="20"/>
          <w:szCs w:val="20"/>
          <w:u w:val="none"/>
        </w:rPr>
        <w:t>Эколого- благотвори</w:t>
      </w:r>
      <w:r w:rsidR="00AE28A3">
        <w:rPr>
          <w:rStyle w:val="CharAttribute501"/>
          <w:rFonts w:eastAsia="№Е"/>
          <w:i w:val="0"/>
          <w:sz w:val="20"/>
          <w:szCs w:val="20"/>
          <w:u w:val="none"/>
        </w:rPr>
        <w:t>тельная акция «Сделаем поселок</w:t>
      </w:r>
      <w:r w:rsidRPr="0093357C">
        <w:rPr>
          <w:rStyle w:val="CharAttribute501"/>
          <w:rFonts w:eastAsia="№Е"/>
          <w:i w:val="0"/>
          <w:sz w:val="20"/>
          <w:szCs w:val="20"/>
          <w:u w:val="none"/>
        </w:rPr>
        <w:t xml:space="preserve"> чище» (поселковый субботник) (5-11 классы);</w:t>
      </w:r>
    </w:p>
    <w:p w:rsidR="006A7B7F" w:rsidRPr="0093357C" w:rsidRDefault="006A7B7F" w:rsidP="003D6279">
      <w:pPr>
        <w:pStyle w:val="affa"/>
        <w:widowControl w:val="0"/>
        <w:numPr>
          <w:ilvl w:val="0"/>
          <w:numId w:val="21"/>
        </w:numPr>
        <w:tabs>
          <w:tab w:val="left" w:pos="426"/>
        </w:tabs>
        <w:wordWrap w:val="0"/>
        <w:autoSpaceDE w:val="0"/>
        <w:autoSpaceDN w:val="0"/>
        <w:ind w:left="0" w:firstLine="0"/>
        <w:rPr>
          <w:rStyle w:val="CharAttribute501"/>
          <w:rFonts w:eastAsia="№Е"/>
          <w:i w:val="0"/>
          <w:sz w:val="20"/>
          <w:szCs w:val="20"/>
          <w:u w:val="none"/>
        </w:rPr>
      </w:pPr>
      <w:r w:rsidRPr="0093357C">
        <w:rPr>
          <w:rStyle w:val="CharAttribute501"/>
          <w:rFonts w:eastAsia="№Е"/>
          <w:i w:val="0"/>
          <w:sz w:val="20"/>
          <w:szCs w:val="20"/>
          <w:u w:val="none"/>
        </w:rPr>
        <w:t>Благотворительная акция « Помогите детям собраться в школу»  по сбору вещей и канцелярских принадлежностей для детей из малообеспеченных семей и семей находящихся в трудной жизненной ситуации (1-11 клас</w:t>
      </w:r>
      <w:r w:rsidRPr="0093357C">
        <w:rPr>
          <w:rStyle w:val="CharAttribute501"/>
          <w:rFonts w:eastAsia="№Е"/>
          <w:i w:val="0"/>
          <w:sz w:val="20"/>
          <w:szCs w:val="20"/>
          <w:u w:val="none"/>
        </w:rPr>
        <w:lastRenderedPageBreak/>
        <w:t>с);</w:t>
      </w:r>
    </w:p>
    <w:p w:rsidR="006A7B7F" w:rsidRPr="0093357C" w:rsidRDefault="006A7B7F" w:rsidP="003D6279">
      <w:pPr>
        <w:pStyle w:val="affa"/>
        <w:widowControl w:val="0"/>
        <w:numPr>
          <w:ilvl w:val="0"/>
          <w:numId w:val="21"/>
        </w:numPr>
        <w:tabs>
          <w:tab w:val="left" w:pos="426"/>
        </w:tabs>
        <w:wordWrap w:val="0"/>
        <w:autoSpaceDE w:val="0"/>
        <w:autoSpaceDN w:val="0"/>
        <w:ind w:left="0" w:firstLine="0"/>
        <w:rPr>
          <w:rStyle w:val="CharAttribute501"/>
          <w:rFonts w:eastAsia="№Е"/>
          <w:i w:val="0"/>
          <w:sz w:val="20"/>
          <w:szCs w:val="20"/>
          <w:u w:val="none"/>
        </w:rPr>
      </w:pPr>
      <w:r w:rsidRPr="0093357C">
        <w:rPr>
          <w:rStyle w:val="CharAttribute501"/>
          <w:rFonts w:eastAsia="№Е"/>
          <w:i w:val="0"/>
          <w:sz w:val="20"/>
          <w:szCs w:val="20"/>
          <w:u w:val="none"/>
        </w:rPr>
        <w:t xml:space="preserve">Благотворительные ярмарки (зимняя и весенняя) (1-11 класс); </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i w:val="0"/>
          <w:sz w:val="20"/>
          <w:szCs w:val="20"/>
          <w:u w:val="none"/>
        </w:rPr>
        <w:t>- Проект «Наследники Великой Победы» (1-11 класс)  - проект проходит ежегодно  с сентября по май и включает в себя акции, встречи с ветеранами, детьми войны, участие в митингах,  концертах, информационные сообщения на страницах официального сайта и социальной сети ВКонтакте, программу экскурсий по теме Великой отечественной войны в школьном историко- краеведческом музее. В проекте принимают участие ученики 1-11 классов, родители, учителя школы.</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i w:val="0"/>
          <w:sz w:val="20"/>
          <w:szCs w:val="20"/>
          <w:u w:val="none"/>
        </w:rPr>
        <w:tab/>
        <w:t>У учащихся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к себе как к личностям, отвечающим за свое собственное будущее, осознающим свои гражданские права и обязанности, получают опыт дел, направленных на пользу своему родному краю, опыт изучения, защиты и восстановления исторического наследия страны,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i w:val="0"/>
          <w:sz w:val="20"/>
          <w:szCs w:val="20"/>
          <w:u w:val="none"/>
        </w:rPr>
        <w:t>Основные мероприятия проекта:</w:t>
      </w:r>
    </w:p>
    <w:p w:rsidR="006A7B7F" w:rsidRPr="0093357C" w:rsidRDefault="00AE28A3" w:rsidP="006A7B7F">
      <w:pPr>
        <w:pStyle w:val="affa"/>
        <w:rPr>
          <w:rStyle w:val="CharAttribute501"/>
          <w:rFonts w:eastAsia="№Е"/>
          <w:i w:val="0"/>
          <w:sz w:val="20"/>
          <w:szCs w:val="20"/>
          <w:u w:val="none"/>
        </w:rPr>
      </w:pPr>
      <w:r>
        <w:rPr>
          <w:rStyle w:val="CharAttribute501"/>
          <w:rFonts w:eastAsia="№Е"/>
          <w:i w:val="0"/>
          <w:sz w:val="20"/>
          <w:szCs w:val="20"/>
          <w:u w:val="none"/>
        </w:rPr>
        <w:t>Акция «Открытки</w:t>
      </w:r>
      <w:r w:rsidR="006A7B7F" w:rsidRPr="0093357C">
        <w:rPr>
          <w:rStyle w:val="CharAttribute501"/>
          <w:rFonts w:eastAsia="№Е"/>
          <w:i w:val="0"/>
          <w:sz w:val="20"/>
          <w:szCs w:val="20"/>
          <w:u w:val="none"/>
        </w:rPr>
        <w:t xml:space="preserve"> для ветеранов» (1-11 класс);</w:t>
      </w:r>
    </w:p>
    <w:p w:rsidR="006A7B7F" w:rsidRPr="0093357C" w:rsidRDefault="006A7B7F" w:rsidP="006A7B7F">
      <w:pPr>
        <w:pStyle w:val="affa"/>
        <w:rPr>
          <w:rStyle w:val="CharAttribute501"/>
          <w:rFonts w:eastAsia="№Е"/>
          <w:i w:val="0"/>
          <w:sz w:val="20"/>
          <w:szCs w:val="20"/>
          <w:u w:val="none"/>
        </w:rPr>
      </w:pPr>
      <w:r w:rsidRPr="0093357C">
        <w:rPr>
          <w:rStyle w:val="CharAttribute501"/>
          <w:rFonts w:eastAsia="№Е"/>
          <w:i w:val="0"/>
          <w:sz w:val="20"/>
          <w:szCs w:val="20"/>
          <w:u w:val="none"/>
        </w:rPr>
        <w:t>Митинг у памятника (1-11 класс);</w:t>
      </w:r>
    </w:p>
    <w:p w:rsidR="006A7B7F" w:rsidRPr="0093357C" w:rsidRDefault="006A7B7F" w:rsidP="006A7B7F">
      <w:pPr>
        <w:pStyle w:val="affa"/>
        <w:rPr>
          <w:rStyle w:val="CharAttribute501"/>
          <w:rFonts w:eastAsia="№Е"/>
          <w:i w:val="0"/>
          <w:sz w:val="20"/>
          <w:szCs w:val="20"/>
        </w:rPr>
      </w:pPr>
      <w:r w:rsidRPr="0093357C">
        <w:rPr>
          <w:rStyle w:val="CharAttribute501"/>
          <w:rFonts w:eastAsia="№Е"/>
          <w:i w:val="0"/>
          <w:sz w:val="20"/>
          <w:szCs w:val="20"/>
        </w:rPr>
        <w:t>Акция «Свеча Памяти»</w:t>
      </w:r>
    </w:p>
    <w:p w:rsidR="006A7B7F" w:rsidRPr="0093357C" w:rsidRDefault="006A7B7F" w:rsidP="006A7B7F">
      <w:pPr>
        <w:pStyle w:val="affa"/>
        <w:rPr>
          <w:rStyle w:val="CharAttribute501"/>
          <w:rFonts w:eastAsia="№Е"/>
          <w:i w:val="0"/>
          <w:sz w:val="20"/>
          <w:szCs w:val="20"/>
        </w:rPr>
      </w:pPr>
      <w:r w:rsidRPr="0093357C">
        <w:rPr>
          <w:rStyle w:val="CharAttribute501"/>
          <w:rFonts w:eastAsia="№Е"/>
          <w:i w:val="0"/>
          <w:sz w:val="20"/>
          <w:szCs w:val="20"/>
        </w:rPr>
        <w:t>Акция «Блокадный хлеб»</w:t>
      </w:r>
    </w:p>
    <w:p w:rsidR="006A7B7F" w:rsidRPr="0093357C" w:rsidRDefault="006A7B7F" w:rsidP="006A7B7F">
      <w:pPr>
        <w:pStyle w:val="affa"/>
        <w:rPr>
          <w:rStyle w:val="CharAttribute501"/>
          <w:rFonts w:eastAsia="№Е"/>
          <w:i w:val="0"/>
          <w:sz w:val="20"/>
          <w:szCs w:val="20"/>
        </w:rPr>
      </w:pPr>
      <w:r w:rsidRPr="0093357C">
        <w:rPr>
          <w:rStyle w:val="CharAttribute501"/>
          <w:rFonts w:eastAsia="№Е"/>
          <w:i w:val="0"/>
          <w:sz w:val="20"/>
          <w:szCs w:val="20"/>
        </w:rPr>
        <w:t>Концерт, посвященный Дню Победы (1-11 класс);</w:t>
      </w:r>
    </w:p>
    <w:p w:rsidR="006A7B7F" w:rsidRPr="0093357C" w:rsidRDefault="006A7B7F" w:rsidP="006A7B7F">
      <w:pPr>
        <w:pStyle w:val="affa"/>
        <w:ind w:firstLine="567"/>
        <w:rPr>
          <w:rStyle w:val="CharAttribute501"/>
          <w:rFonts w:eastAsia="№Е"/>
          <w:i w:val="0"/>
          <w:sz w:val="20"/>
          <w:szCs w:val="20"/>
        </w:rPr>
      </w:pPr>
      <w:r w:rsidRPr="0093357C">
        <w:rPr>
          <w:rStyle w:val="CharAttribute501"/>
          <w:rFonts w:eastAsia="№Е"/>
          <w:i w:val="0"/>
          <w:sz w:val="20"/>
          <w:szCs w:val="20"/>
        </w:rPr>
        <w:t>- Спортивные состяза</w:t>
      </w:r>
      <w:r w:rsidR="00AE28A3">
        <w:rPr>
          <w:rStyle w:val="CharAttribute501"/>
          <w:rFonts w:eastAsia="№Е"/>
          <w:i w:val="0"/>
          <w:sz w:val="20"/>
          <w:szCs w:val="20"/>
        </w:rPr>
        <w:t>ния  проводимые для жителей поселка</w:t>
      </w:r>
      <w:r w:rsidRPr="0093357C">
        <w:rPr>
          <w:rStyle w:val="CharAttribute501"/>
          <w:rFonts w:eastAsia="№Е"/>
          <w:i w:val="0"/>
          <w:sz w:val="20"/>
          <w:szCs w:val="20"/>
        </w:rPr>
        <w:t xml:space="preserve"> и организуемые совместно с семьями учащихся,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6A7B7F" w:rsidRPr="0093357C" w:rsidRDefault="006A7B7F" w:rsidP="006A7B7F">
      <w:pPr>
        <w:pStyle w:val="affa"/>
        <w:ind w:firstLine="567"/>
        <w:rPr>
          <w:rFonts w:eastAsia="№Е"/>
          <w:sz w:val="20"/>
          <w:szCs w:val="20"/>
        </w:rPr>
      </w:pPr>
      <w:r w:rsidRPr="0093357C">
        <w:rPr>
          <w:rStyle w:val="CharAttribute501"/>
          <w:rFonts w:eastAsia="№Е"/>
          <w:i w:val="0"/>
          <w:sz w:val="20"/>
          <w:szCs w:val="20"/>
        </w:rPr>
        <w:t>- Участие во всероссийских акциях, посвященных значимым отечественным и международным событиям.</w:t>
      </w:r>
    </w:p>
    <w:p w:rsidR="006A7B7F" w:rsidRPr="0093357C" w:rsidRDefault="006A7B7F" w:rsidP="006A7B7F">
      <w:pPr>
        <w:pStyle w:val="affa"/>
        <w:ind w:firstLine="567"/>
        <w:rPr>
          <w:bCs/>
          <w:iCs/>
          <w:sz w:val="20"/>
          <w:szCs w:val="20"/>
        </w:rPr>
      </w:pPr>
      <w:r w:rsidRPr="0093357C">
        <w:rPr>
          <w:bCs/>
          <w:iCs/>
          <w:sz w:val="20"/>
          <w:szCs w:val="20"/>
        </w:rPr>
        <w:t>На школьном уровне:</w:t>
      </w:r>
    </w:p>
    <w:p w:rsidR="006A7B7F" w:rsidRPr="0093357C" w:rsidRDefault="006A7B7F" w:rsidP="006A7B7F">
      <w:pPr>
        <w:pStyle w:val="affa"/>
        <w:ind w:firstLine="567"/>
        <w:rPr>
          <w:sz w:val="20"/>
          <w:szCs w:val="20"/>
        </w:rPr>
      </w:pPr>
      <w:r w:rsidRPr="0093357C">
        <w:rPr>
          <w:rStyle w:val="CharAttribute501"/>
          <w:rFonts w:eastAsia="№Е"/>
          <w:i w:val="0"/>
          <w:sz w:val="20"/>
          <w:szCs w:val="20"/>
        </w:rPr>
        <w:t xml:space="preserve">- 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6A7B7F" w:rsidRPr="0093357C" w:rsidRDefault="006A7B7F" w:rsidP="006A7B7F">
      <w:pPr>
        <w:pStyle w:val="affa"/>
        <w:ind w:firstLine="567"/>
        <w:rPr>
          <w:rStyle w:val="CharAttribute501"/>
          <w:rFonts w:eastAsia="Batang"/>
          <w:i w:val="0"/>
          <w:sz w:val="20"/>
          <w:szCs w:val="20"/>
        </w:rPr>
      </w:pPr>
      <w:r w:rsidRPr="0093357C">
        <w:rPr>
          <w:rStyle w:val="CharAttribute501"/>
          <w:rFonts w:eastAsia="№Е"/>
          <w:i w:val="0"/>
          <w:sz w:val="20"/>
          <w:szCs w:val="20"/>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6A7B7F" w:rsidRPr="0093357C" w:rsidRDefault="006A7B7F" w:rsidP="006A7B7F">
      <w:pPr>
        <w:pStyle w:val="affa"/>
        <w:ind w:firstLine="567"/>
        <w:rPr>
          <w:rStyle w:val="CharAttribute501"/>
          <w:rFonts w:eastAsia="Batang"/>
          <w:i w:val="0"/>
          <w:sz w:val="20"/>
          <w:szCs w:val="20"/>
        </w:rPr>
      </w:pPr>
      <w:r w:rsidRPr="0093357C">
        <w:rPr>
          <w:rStyle w:val="CharAttribute501"/>
          <w:rFonts w:eastAsia="№Е"/>
          <w:i w:val="0"/>
          <w:sz w:val="20"/>
          <w:szCs w:val="20"/>
        </w:rPr>
        <w:t>К ним относятся:</w:t>
      </w:r>
    </w:p>
    <w:p w:rsidR="006A7B7F" w:rsidRPr="0093357C" w:rsidRDefault="006A7B7F" w:rsidP="006A7B7F">
      <w:pPr>
        <w:pStyle w:val="affa"/>
        <w:ind w:firstLine="567"/>
        <w:rPr>
          <w:rStyle w:val="CharAttribute484"/>
          <w:rFonts w:eastAsia="№Е"/>
          <w:bCs/>
          <w:i w:val="0"/>
          <w:iCs/>
          <w:sz w:val="20"/>
          <w:szCs w:val="20"/>
        </w:rPr>
      </w:pPr>
      <w:r w:rsidRPr="0093357C">
        <w:rPr>
          <w:rStyle w:val="CharAttribute484"/>
          <w:rFonts w:eastAsia="№Е"/>
          <w:bCs/>
          <w:i w:val="0"/>
          <w:iCs/>
          <w:sz w:val="20"/>
          <w:szCs w:val="20"/>
        </w:rPr>
        <w:t>Для детей младшего школьного возраста: Праздник букваря, День учителя, День матери,  Праздничные мероприятия</w:t>
      </w:r>
      <w:r w:rsidR="00AE28A3">
        <w:rPr>
          <w:rStyle w:val="CharAttribute484"/>
          <w:rFonts w:eastAsia="№Е"/>
          <w:bCs/>
          <w:i w:val="0"/>
          <w:iCs/>
          <w:sz w:val="20"/>
          <w:szCs w:val="20"/>
        </w:rPr>
        <w:t>,</w:t>
      </w:r>
      <w:r w:rsidRPr="0093357C">
        <w:rPr>
          <w:rStyle w:val="CharAttribute484"/>
          <w:rFonts w:eastAsia="№Е"/>
          <w:bCs/>
          <w:i w:val="0"/>
          <w:iCs/>
          <w:sz w:val="20"/>
          <w:szCs w:val="20"/>
        </w:rPr>
        <w:t xml:space="preserve"> посвященные Новому году. </w:t>
      </w:r>
    </w:p>
    <w:p w:rsidR="006A7B7F" w:rsidRPr="0093357C" w:rsidRDefault="006A7B7F" w:rsidP="006A7B7F">
      <w:pPr>
        <w:pStyle w:val="affa"/>
        <w:ind w:firstLine="567"/>
        <w:rPr>
          <w:rStyle w:val="CharAttribute484"/>
          <w:rFonts w:eastAsia="№Е"/>
          <w:bCs/>
          <w:i w:val="0"/>
          <w:iCs/>
          <w:sz w:val="20"/>
          <w:szCs w:val="20"/>
        </w:rPr>
      </w:pPr>
      <w:r w:rsidRPr="0093357C">
        <w:rPr>
          <w:rStyle w:val="CharAttribute484"/>
          <w:rFonts w:eastAsia="№Е"/>
          <w:bCs/>
          <w:i w:val="0"/>
          <w:iCs/>
          <w:sz w:val="20"/>
          <w:szCs w:val="20"/>
        </w:rPr>
        <w:t>Для детей подросткового и юношеского возраста: Праздничные мероприятия посвященные Новому году</w:t>
      </w:r>
      <w:r w:rsidR="00AE28A3">
        <w:rPr>
          <w:rStyle w:val="CharAttribute484"/>
          <w:rFonts w:eastAsia="№Е"/>
          <w:bCs/>
          <w:i w:val="0"/>
          <w:iCs/>
          <w:sz w:val="20"/>
          <w:szCs w:val="20"/>
        </w:rPr>
        <w:t>, Дню св.Валентина</w:t>
      </w:r>
      <w:r w:rsidRPr="0093357C">
        <w:rPr>
          <w:rStyle w:val="CharAttribute484"/>
          <w:rFonts w:eastAsia="№Е"/>
          <w:bCs/>
          <w:i w:val="0"/>
          <w:iCs/>
          <w:sz w:val="20"/>
          <w:szCs w:val="20"/>
        </w:rPr>
        <w:t xml:space="preserve"> и др.</w:t>
      </w:r>
    </w:p>
    <w:p w:rsidR="006A7B7F" w:rsidRPr="0093357C" w:rsidRDefault="006A7B7F" w:rsidP="006A7B7F">
      <w:pPr>
        <w:pStyle w:val="affa"/>
        <w:ind w:firstLine="567"/>
        <w:rPr>
          <w:rStyle w:val="CharAttribute501"/>
          <w:rFonts w:eastAsia="№Е"/>
          <w:i w:val="0"/>
          <w:sz w:val="20"/>
          <w:szCs w:val="20"/>
        </w:rPr>
      </w:pPr>
      <w:r w:rsidRPr="0093357C">
        <w:rPr>
          <w:rStyle w:val="CharAttribute484"/>
          <w:rFonts w:eastAsia="№Е"/>
          <w:bCs/>
          <w:i w:val="0"/>
          <w:iCs/>
          <w:sz w:val="20"/>
          <w:szCs w:val="20"/>
        </w:rPr>
        <w:t>- Т</w:t>
      </w:r>
      <w:r w:rsidRPr="0093357C">
        <w:rPr>
          <w:rStyle w:val="CharAttribute501"/>
          <w:rFonts w:eastAsia="№Е"/>
          <w:i w:val="0"/>
          <w:sz w:val="20"/>
          <w:szCs w:val="20"/>
        </w:rPr>
        <w:t>оржественные р</w:t>
      </w:r>
      <w:r w:rsidRPr="0093357C">
        <w:rPr>
          <w:bCs/>
          <w:sz w:val="20"/>
          <w:szCs w:val="20"/>
        </w:rPr>
        <w:t xml:space="preserve">итуалы посвящения, связанные с переходом учащихся на </w:t>
      </w:r>
      <w:r w:rsidRPr="0093357C">
        <w:rPr>
          <w:rStyle w:val="CharAttribute501"/>
          <w:rFonts w:eastAsia="№Е"/>
          <w:i w:val="0"/>
          <w:iCs/>
          <w:sz w:val="20"/>
          <w:szCs w:val="20"/>
        </w:rPr>
        <w:t>следующую</w:t>
      </w:r>
      <w:r w:rsidRPr="0093357C">
        <w:rPr>
          <w:bCs/>
          <w:sz w:val="20"/>
          <w:szCs w:val="20"/>
        </w:rPr>
        <w:t xml:space="preserve"> ступень образования, символизирующие приобретение ими новых социальных статусов в школе и р</w:t>
      </w:r>
      <w:r w:rsidRPr="0093357C">
        <w:rPr>
          <w:rStyle w:val="CharAttribute501"/>
          <w:rFonts w:eastAsia="№Е"/>
          <w:i w:val="0"/>
          <w:sz w:val="20"/>
          <w:szCs w:val="20"/>
        </w:rPr>
        <w:t>азвивающие школьную идентичность детей. К ним относятся:</w:t>
      </w:r>
    </w:p>
    <w:p w:rsidR="006A7B7F" w:rsidRPr="0093357C" w:rsidRDefault="006A7B7F" w:rsidP="006A7B7F">
      <w:pPr>
        <w:pStyle w:val="affa"/>
        <w:ind w:firstLine="567"/>
        <w:rPr>
          <w:rStyle w:val="CharAttribute484"/>
          <w:rFonts w:eastAsia="№Е"/>
          <w:bCs/>
          <w:i w:val="0"/>
          <w:iCs/>
          <w:sz w:val="20"/>
          <w:szCs w:val="20"/>
        </w:rPr>
      </w:pPr>
      <w:r w:rsidRPr="0093357C">
        <w:rPr>
          <w:rStyle w:val="CharAttribute484"/>
          <w:rFonts w:eastAsia="№Е"/>
          <w:bCs/>
          <w:i w:val="0"/>
          <w:iCs/>
          <w:sz w:val="20"/>
          <w:szCs w:val="20"/>
        </w:rPr>
        <w:t>Для детей младшего школьного возраста: «Посвящение в первоклассники»</w:t>
      </w:r>
    </w:p>
    <w:p w:rsidR="006A7B7F" w:rsidRPr="00B66B7C" w:rsidRDefault="006A7B7F" w:rsidP="006A7B7F">
      <w:pPr>
        <w:pStyle w:val="affa"/>
        <w:ind w:firstLine="567"/>
        <w:rPr>
          <w:rFonts w:eastAsia="№Е"/>
          <w:bCs/>
          <w:i/>
          <w:iCs/>
          <w:sz w:val="20"/>
          <w:szCs w:val="20"/>
        </w:rPr>
      </w:pPr>
      <w:r w:rsidRPr="0093357C">
        <w:rPr>
          <w:bCs/>
          <w:sz w:val="20"/>
          <w:szCs w:val="20"/>
        </w:rPr>
        <w:t>-  Церемонии н</w:t>
      </w:r>
      <w:r w:rsidR="00AE28A3">
        <w:rPr>
          <w:bCs/>
          <w:sz w:val="20"/>
          <w:szCs w:val="20"/>
        </w:rPr>
        <w:t xml:space="preserve">аграждения (по итогам </w:t>
      </w:r>
      <w:r w:rsidRPr="0093357C">
        <w:rPr>
          <w:bCs/>
          <w:sz w:val="20"/>
          <w:szCs w:val="20"/>
        </w:rPr>
        <w:t xml:space="preserve">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w:t>
      </w:r>
      <w:r w:rsidRPr="00B66B7C">
        <w:rPr>
          <w:bCs/>
          <w:sz w:val="20"/>
          <w:szCs w:val="20"/>
        </w:rPr>
        <w:t>шений между педагогами и воспитанниками, формированию чувства доверия и уважения друг к другу.</w:t>
      </w:r>
    </w:p>
    <w:p w:rsidR="006A7B7F" w:rsidRPr="0093357C" w:rsidRDefault="006A7B7F" w:rsidP="006A7B7F">
      <w:pPr>
        <w:pStyle w:val="affa"/>
        <w:ind w:firstLine="567"/>
        <w:rPr>
          <w:rStyle w:val="CharAttribute501"/>
          <w:rFonts w:eastAsia="№Е"/>
          <w:b/>
          <w:bCs/>
          <w:i w:val="0"/>
          <w:iCs/>
          <w:sz w:val="20"/>
          <w:szCs w:val="20"/>
          <w:u w:val="none"/>
        </w:rPr>
      </w:pPr>
      <w:r w:rsidRPr="0093357C">
        <w:rPr>
          <w:bCs/>
          <w:iCs/>
          <w:sz w:val="20"/>
          <w:szCs w:val="20"/>
        </w:rPr>
        <w:t>На уровне классов:</w:t>
      </w:r>
    </w:p>
    <w:p w:rsidR="006A7B7F" w:rsidRPr="0093357C" w:rsidRDefault="006A7B7F" w:rsidP="006A7B7F">
      <w:pPr>
        <w:pStyle w:val="affa"/>
        <w:ind w:firstLine="567"/>
        <w:rPr>
          <w:rStyle w:val="CharAttribute501"/>
          <w:rFonts w:eastAsia="№Е"/>
          <w:i w:val="0"/>
          <w:sz w:val="20"/>
          <w:szCs w:val="20"/>
          <w:u w:val="none"/>
        </w:rPr>
      </w:pPr>
      <w:r w:rsidRPr="0093357C">
        <w:rPr>
          <w:bCs/>
          <w:sz w:val="20"/>
          <w:szCs w:val="20"/>
        </w:rPr>
        <w:t>- Выбор и делегирование представителей классов в общешкольные советы</w:t>
      </w:r>
      <w:r w:rsidRPr="0093357C">
        <w:rPr>
          <w:rStyle w:val="CharAttribute501"/>
          <w:rFonts w:eastAsia="№Е"/>
          <w:i w:val="0"/>
          <w:sz w:val="20"/>
          <w:szCs w:val="20"/>
          <w:u w:val="none"/>
        </w:rPr>
        <w:t xml:space="preserve"> дел, ответственных за подготовку общешкольных ключевых дел;  </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i w:val="0"/>
          <w:sz w:val="20"/>
          <w:szCs w:val="20"/>
          <w:u w:val="none"/>
        </w:rPr>
        <w:t xml:space="preserve">участие школьных классов в реализации общешкольных ключевых дел; </w:t>
      </w:r>
    </w:p>
    <w:p w:rsidR="006A7B7F" w:rsidRPr="0093357C" w:rsidRDefault="006A7B7F" w:rsidP="006A7B7F">
      <w:pPr>
        <w:pStyle w:val="affa"/>
        <w:ind w:firstLine="567"/>
        <w:rPr>
          <w:sz w:val="20"/>
          <w:szCs w:val="20"/>
        </w:rPr>
      </w:pPr>
      <w:r w:rsidRPr="0093357C">
        <w:rPr>
          <w:rStyle w:val="CharAttribute501"/>
          <w:rFonts w:eastAsia="№Е"/>
          <w:i w:val="0"/>
          <w:sz w:val="20"/>
          <w:szCs w:val="20"/>
          <w:u w:val="none"/>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A7B7F" w:rsidRPr="0093357C" w:rsidRDefault="006A7B7F" w:rsidP="006A7B7F">
      <w:pPr>
        <w:pStyle w:val="affa"/>
        <w:ind w:firstLine="567"/>
        <w:rPr>
          <w:rStyle w:val="CharAttribute501"/>
          <w:rFonts w:eastAsia="№Е"/>
          <w:b/>
          <w:bCs/>
          <w:i w:val="0"/>
          <w:iCs/>
          <w:sz w:val="20"/>
          <w:szCs w:val="20"/>
          <w:u w:val="none"/>
        </w:rPr>
      </w:pPr>
      <w:r w:rsidRPr="0093357C">
        <w:rPr>
          <w:bCs/>
          <w:iCs/>
          <w:sz w:val="20"/>
          <w:szCs w:val="20"/>
        </w:rPr>
        <w:t>На индивидуальном уровне:</w:t>
      </w:r>
    </w:p>
    <w:p w:rsidR="006A7B7F" w:rsidRPr="00B66B7C" w:rsidRDefault="006A7B7F" w:rsidP="006A7B7F">
      <w:pPr>
        <w:pStyle w:val="affa"/>
        <w:ind w:firstLine="567"/>
        <w:rPr>
          <w:sz w:val="20"/>
          <w:szCs w:val="20"/>
        </w:rPr>
      </w:pPr>
      <w:r w:rsidRPr="0093357C">
        <w:rPr>
          <w:rStyle w:val="CharAttribute501"/>
          <w:rFonts w:eastAsia="№Е"/>
          <w:i w:val="0"/>
          <w:iCs/>
          <w:sz w:val="20"/>
          <w:szCs w:val="20"/>
          <w:u w:val="none"/>
        </w:rPr>
        <w:t>- Вовлечение по возможности</w:t>
      </w:r>
      <w:r w:rsidRPr="0093357C">
        <w:rPr>
          <w:sz w:val="20"/>
          <w:szCs w:val="20"/>
        </w:rPr>
        <w:t xml:space="preserve"> каждого ребенка в ключевые дела школы в одной из возможных</w:t>
      </w:r>
      <w:r w:rsidR="00AE28A3">
        <w:rPr>
          <w:sz w:val="20"/>
          <w:szCs w:val="20"/>
        </w:rPr>
        <w:t xml:space="preserve"> для них ролей</w:t>
      </w:r>
      <w:r w:rsidRPr="00B66B7C">
        <w:rPr>
          <w:sz w:val="20"/>
          <w:szCs w:val="20"/>
        </w:rPr>
        <w:t>;</w:t>
      </w:r>
    </w:p>
    <w:p w:rsidR="006A7B7F" w:rsidRPr="00B66B7C" w:rsidRDefault="006A7B7F" w:rsidP="006A7B7F">
      <w:pPr>
        <w:pStyle w:val="affa"/>
        <w:ind w:firstLine="567"/>
        <w:rPr>
          <w:rFonts w:eastAsia="№Е"/>
          <w:iCs/>
          <w:sz w:val="20"/>
          <w:szCs w:val="20"/>
        </w:rPr>
      </w:pPr>
      <w:r w:rsidRPr="00B66B7C">
        <w:rPr>
          <w:sz w:val="20"/>
          <w:szCs w:val="20"/>
        </w:rPr>
        <w:t>- Индивидуальная помощь ребенку (</w:t>
      </w:r>
      <w:r w:rsidRPr="00B66B7C">
        <w:rPr>
          <w:rFonts w:eastAsia="№Е"/>
          <w:iCs/>
          <w:sz w:val="20"/>
          <w:szCs w:val="20"/>
        </w:rPr>
        <w:t xml:space="preserve">при необходимости) в освоении навыков </w:t>
      </w:r>
      <w:r w:rsidRPr="00B66B7C">
        <w:rPr>
          <w:sz w:val="20"/>
          <w:szCs w:val="20"/>
        </w:rPr>
        <w:t>подготовки, проведения и анализа ключевых дел;</w:t>
      </w:r>
    </w:p>
    <w:p w:rsidR="006A7B7F" w:rsidRPr="00B66B7C" w:rsidRDefault="006A7B7F" w:rsidP="006A7B7F">
      <w:pPr>
        <w:pStyle w:val="affa"/>
        <w:ind w:firstLine="567"/>
        <w:rPr>
          <w:rFonts w:eastAsia="№Е"/>
          <w:bCs/>
          <w:iCs/>
          <w:sz w:val="20"/>
          <w:szCs w:val="20"/>
        </w:rPr>
      </w:pPr>
      <w:r w:rsidRPr="00B66B7C">
        <w:rPr>
          <w:sz w:val="20"/>
          <w:szCs w:val="20"/>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A7B7F" w:rsidRPr="00B66B7C" w:rsidRDefault="006A7B7F" w:rsidP="006A7B7F">
      <w:pPr>
        <w:pStyle w:val="affa"/>
        <w:ind w:firstLine="567"/>
        <w:rPr>
          <w:rFonts w:eastAsia="№Е"/>
          <w:bCs/>
          <w:iCs/>
          <w:sz w:val="20"/>
          <w:szCs w:val="20"/>
        </w:rPr>
      </w:pPr>
      <w:r w:rsidRPr="00B66B7C">
        <w:rPr>
          <w:sz w:val="20"/>
          <w:szCs w:val="20"/>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A7B7F" w:rsidRPr="00B66B7C" w:rsidRDefault="006A7B7F" w:rsidP="006A7B7F">
      <w:pPr>
        <w:pStyle w:val="affa"/>
        <w:ind w:firstLine="567"/>
        <w:rPr>
          <w:iCs/>
          <w:w w:val="0"/>
          <w:sz w:val="20"/>
          <w:szCs w:val="20"/>
        </w:rPr>
      </w:pPr>
    </w:p>
    <w:p w:rsidR="006A7B7F" w:rsidRPr="00B66B7C" w:rsidRDefault="006A7B7F" w:rsidP="006A7B7F">
      <w:pPr>
        <w:pStyle w:val="affa"/>
        <w:ind w:firstLine="567"/>
        <w:rPr>
          <w:i/>
          <w:sz w:val="20"/>
          <w:szCs w:val="20"/>
        </w:rPr>
      </w:pPr>
      <w:r w:rsidRPr="00B66B7C">
        <w:rPr>
          <w:b/>
          <w:i/>
          <w:iCs/>
          <w:w w:val="0"/>
          <w:sz w:val="20"/>
          <w:szCs w:val="20"/>
        </w:rPr>
        <w:t>Модуль «Детские общественные объединения»</w:t>
      </w:r>
      <w:r w:rsidR="00AE28A3">
        <w:rPr>
          <w:b/>
          <w:i/>
          <w:iCs/>
          <w:w w:val="0"/>
          <w:sz w:val="20"/>
          <w:szCs w:val="20"/>
        </w:rPr>
        <w:t>и</w:t>
      </w:r>
      <w:r w:rsidRPr="00B66B7C">
        <w:rPr>
          <w:sz w:val="20"/>
          <w:szCs w:val="20"/>
        </w:rPr>
        <w:t xml:space="preserve">Действующее на базе школы детские общественные объединения РДШ, ЮНАРМИЯ-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w:t>
      </w:r>
      <w:r w:rsidRPr="00B66B7C">
        <w:rPr>
          <w:sz w:val="20"/>
          <w:szCs w:val="20"/>
        </w:rPr>
        <w:lastRenderedPageBreak/>
        <w:t>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B66B7C">
        <w:rPr>
          <w:i/>
          <w:sz w:val="20"/>
          <w:szCs w:val="20"/>
        </w:rPr>
        <w:t xml:space="preserve">: </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F5CC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w:t>
      </w:r>
    </w:p>
    <w:p w:rsidR="006A7B7F" w:rsidRPr="00B66B7C" w:rsidRDefault="006A7B7F" w:rsidP="00CF5CCC">
      <w:pPr>
        <w:pStyle w:val="affa"/>
        <w:widowControl w:val="0"/>
        <w:tabs>
          <w:tab w:val="left" w:pos="426"/>
        </w:tabs>
        <w:wordWrap w:val="0"/>
        <w:autoSpaceDE w:val="0"/>
        <w:autoSpaceDN w:val="0"/>
        <w:ind w:firstLine="0"/>
        <w:rPr>
          <w:sz w:val="20"/>
          <w:szCs w:val="20"/>
        </w:rPr>
      </w:pPr>
      <w:r w:rsidRPr="00B66B7C">
        <w:rPr>
          <w:sz w:val="20"/>
          <w:szCs w:val="20"/>
        </w:rPr>
        <w:t>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и другие;</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клубные встречи – формальные и неформальные встречи членов детского общественного объединения для обсуждения вопросов управления объединением,</w:t>
      </w:r>
      <w:r w:rsidR="00CF5CCC">
        <w:rPr>
          <w:sz w:val="20"/>
          <w:szCs w:val="20"/>
        </w:rPr>
        <w:t xml:space="preserve"> планирования дел в школе и поселке</w:t>
      </w:r>
      <w:r w:rsidRPr="00B66B7C">
        <w:rPr>
          <w:sz w:val="20"/>
          <w:szCs w:val="20"/>
        </w:rPr>
        <w:t>,  празднования знаменательных для членов объединения событий;</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сборы детского объединения, проводимые в каникулярное время.  Здесь, в процессе круглосуточного совместного проживания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рекрутинговые мероприятия в начальной школе, реализующие идею попул</w:t>
      </w:r>
      <w:r w:rsidR="00CF5CCC">
        <w:rPr>
          <w:sz w:val="20"/>
          <w:szCs w:val="20"/>
        </w:rPr>
        <w:t>яризации деятельности детского  о</w:t>
      </w:r>
      <w:r w:rsidRPr="00B66B7C">
        <w:rPr>
          <w:sz w:val="20"/>
          <w:szCs w:val="20"/>
        </w:rPr>
        <w:t>бщественного объединения, привлечения в него новых участников (проводятся в форме игр, квестов, театрализаций и т.п.);</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 xml:space="preserve">участие членов детского общественного объединения в волонтерских акциях, деятельности на благо </w:t>
      </w:r>
      <w:r w:rsidR="00CF5CCC">
        <w:rPr>
          <w:sz w:val="20"/>
          <w:szCs w:val="20"/>
        </w:rPr>
        <w:t xml:space="preserve">      </w:t>
      </w:r>
      <w:r w:rsidRPr="00B66B7C">
        <w:rPr>
          <w:sz w:val="20"/>
          <w:szCs w:val="20"/>
        </w:rPr>
        <w:t xml:space="preserve">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6A7B7F" w:rsidRPr="00B66B7C" w:rsidRDefault="006A7B7F" w:rsidP="006A7B7F">
      <w:pPr>
        <w:pStyle w:val="affa"/>
        <w:ind w:firstLine="567"/>
        <w:rPr>
          <w:sz w:val="20"/>
          <w:szCs w:val="20"/>
        </w:rPr>
      </w:pPr>
    </w:p>
    <w:p w:rsidR="006A7B7F" w:rsidRPr="00B66B7C" w:rsidRDefault="006A7B7F" w:rsidP="006A7B7F">
      <w:pPr>
        <w:pStyle w:val="affa"/>
        <w:rPr>
          <w:i/>
          <w:sz w:val="20"/>
          <w:szCs w:val="20"/>
        </w:rPr>
      </w:pPr>
      <w:r w:rsidRPr="00B66B7C">
        <w:rPr>
          <w:i/>
          <w:sz w:val="20"/>
          <w:szCs w:val="20"/>
        </w:rPr>
        <w:t xml:space="preserve">Детское общественное объединение «Российское движение школьников» </w:t>
      </w:r>
    </w:p>
    <w:p w:rsidR="006A7B7F" w:rsidRPr="00B66B7C" w:rsidRDefault="006A7B7F" w:rsidP="006A7B7F">
      <w:pPr>
        <w:pStyle w:val="affa"/>
        <w:ind w:firstLine="567"/>
        <w:rPr>
          <w:sz w:val="20"/>
          <w:szCs w:val="20"/>
        </w:rPr>
      </w:pPr>
      <w:r w:rsidRPr="00B66B7C">
        <w:rPr>
          <w:sz w:val="20"/>
          <w:szCs w:val="20"/>
        </w:rPr>
        <w:t>В октябре 2020 г.  года в нашей школе организована работа первичного отделения Общероссийской общественно-государственной детско-юношеской организации - Российского Движения Школьников (РДШ) .Целью</w:t>
      </w:r>
      <w:r w:rsidRPr="00B66B7C">
        <w:rPr>
          <w:sz w:val="20"/>
          <w:szCs w:val="20"/>
        </w:rPr>
        <w:tab/>
        <w:t>Российского</w:t>
      </w:r>
      <w:r w:rsidRPr="00B66B7C">
        <w:rPr>
          <w:sz w:val="20"/>
          <w:szCs w:val="20"/>
        </w:rPr>
        <w:tab/>
        <w:t>движения школьников является:</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содействие в совершенствовании государственной политики в области воспитания подрастающего поколения;</w:t>
      </w:r>
    </w:p>
    <w:p w:rsidR="006A7B7F" w:rsidRPr="00B66B7C" w:rsidRDefault="006A7B7F" w:rsidP="003D6279">
      <w:pPr>
        <w:pStyle w:val="affa"/>
        <w:widowControl w:val="0"/>
        <w:numPr>
          <w:ilvl w:val="1"/>
          <w:numId w:val="21"/>
        </w:numPr>
        <w:tabs>
          <w:tab w:val="left" w:pos="426"/>
        </w:tabs>
        <w:wordWrap w:val="0"/>
        <w:autoSpaceDE w:val="0"/>
        <w:autoSpaceDN w:val="0"/>
        <w:ind w:left="0" w:firstLine="0"/>
        <w:rPr>
          <w:sz w:val="20"/>
          <w:szCs w:val="20"/>
        </w:rPr>
      </w:pPr>
      <w:r w:rsidRPr="00B66B7C">
        <w:rPr>
          <w:sz w:val="20"/>
          <w:szCs w:val="20"/>
        </w:rPr>
        <w:t>содействие формированию личности на основе присущей российскому обществу системы ценностей;</w:t>
      </w:r>
    </w:p>
    <w:p w:rsidR="006A7B7F" w:rsidRPr="00B66B7C" w:rsidRDefault="006A7B7F" w:rsidP="003D6279">
      <w:pPr>
        <w:pStyle w:val="affa"/>
        <w:widowControl w:val="0"/>
        <w:numPr>
          <w:ilvl w:val="1"/>
          <w:numId w:val="21"/>
        </w:numPr>
        <w:tabs>
          <w:tab w:val="left" w:pos="426"/>
        </w:tabs>
        <w:wordWrap w:val="0"/>
        <w:autoSpaceDE w:val="0"/>
        <w:autoSpaceDN w:val="0"/>
        <w:ind w:left="0" w:firstLine="0"/>
        <w:rPr>
          <w:sz w:val="20"/>
          <w:szCs w:val="20"/>
        </w:rPr>
      </w:pPr>
      <w:r w:rsidRPr="00B66B7C">
        <w:rPr>
          <w:sz w:val="20"/>
          <w:szCs w:val="20"/>
        </w:rPr>
        <w:t>создание условий для самопознания, саморазвития и самореализации подрастающего поколения согласно возрастным потребностям и интересам;</w:t>
      </w:r>
    </w:p>
    <w:p w:rsidR="006A7B7F" w:rsidRPr="00B66B7C" w:rsidRDefault="006A7B7F" w:rsidP="003D6279">
      <w:pPr>
        <w:pStyle w:val="affa"/>
        <w:widowControl w:val="0"/>
        <w:numPr>
          <w:ilvl w:val="1"/>
          <w:numId w:val="21"/>
        </w:numPr>
        <w:tabs>
          <w:tab w:val="left" w:pos="426"/>
        </w:tabs>
        <w:wordWrap w:val="0"/>
        <w:autoSpaceDE w:val="0"/>
        <w:autoSpaceDN w:val="0"/>
        <w:ind w:left="0" w:firstLine="0"/>
        <w:rPr>
          <w:sz w:val="20"/>
          <w:szCs w:val="20"/>
        </w:rPr>
      </w:pPr>
      <w:r w:rsidRPr="00B66B7C">
        <w:rPr>
          <w:sz w:val="20"/>
          <w:szCs w:val="20"/>
        </w:rPr>
        <w:t>становление гражданской позиции подрастающего поколения путем коллективного взаимодействия на благо России.</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Реализация целей РДШ предполагает решение ряда задач:</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формирование единого воспитательного пространства, обеспечивающего реализацию взаимодействия</w:t>
      </w:r>
      <w:r w:rsidRPr="00B66B7C">
        <w:rPr>
          <w:sz w:val="20"/>
          <w:szCs w:val="20"/>
        </w:rPr>
        <w:tab/>
        <w:t>ученического</w:t>
      </w:r>
      <w:r w:rsidRPr="00B66B7C">
        <w:rPr>
          <w:sz w:val="20"/>
          <w:szCs w:val="20"/>
        </w:rPr>
        <w:tab/>
        <w:t>самоуправления,</w:t>
      </w:r>
      <w:r w:rsidRPr="00B66B7C">
        <w:rPr>
          <w:sz w:val="20"/>
          <w:szCs w:val="20"/>
        </w:rPr>
        <w:tab/>
        <w:t>партнеров</w:t>
      </w:r>
      <w:r w:rsidRPr="00B66B7C">
        <w:rPr>
          <w:sz w:val="20"/>
          <w:szCs w:val="20"/>
        </w:rPr>
        <w:tab/>
        <w:t>РДШ</w:t>
      </w:r>
      <w:r w:rsidRPr="00B66B7C">
        <w:rPr>
          <w:sz w:val="20"/>
          <w:szCs w:val="20"/>
        </w:rPr>
        <w:tab/>
        <w:t>для</w:t>
      </w:r>
      <w:r w:rsidRPr="00B66B7C">
        <w:rPr>
          <w:sz w:val="20"/>
          <w:szCs w:val="20"/>
        </w:rPr>
        <w:tab/>
        <w:t>проектов деятельности участников первичного отделения РДШ;</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использование Дней единых действий РДШ как технологии, позволяющей организовать поддержку и реализацию пяти  ведущих направлений деятельности РДШ с целью развития проектной деятельности;</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развитие системы методического сопровождения деятельности первичного отделения РДШ;</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формирование единой информационной среды в школе для развития и масштабирования инновационной, проектной, социально-преобразованной деятельности РДШ.</w:t>
      </w:r>
    </w:p>
    <w:p w:rsidR="006A7B7F" w:rsidRPr="00B66B7C" w:rsidRDefault="006A7B7F" w:rsidP="006A7B7F">
      <w:pPr>
        <w:pStyle w:val="affa"/>
        <w:rPr>
          <w:sz w:val="20"/>
          <w:szCs w:val="20"/>
        </w:rPr>
      </w:pPr>
      <w:r w:rsidRPr="00B66B7C">
        <w:rPr>
          <w:sz w:val="20"/>
          <w:szCs w:val="20"/>
        </w:rPr>
        <w:t xml:space="preserve">Воспитание в РДШ осуществляется через направления: </w:t>
      </w:r>
    </w:p>
    <w:p w:rsidR="006A7B7F" w:rsidRPr="00B66B7C" w:rsidRDefault="006A7B7F" w:rsidP="006A7B7F">
      <w:pPr>
        <w:pStyle w:val="affa"/>
        <w:ind w:firstLine="567"/>
        <w:rPr>
          <w:sz w:val="20"/>
          <w:szCs w:val="20"/>
        </w:rPr>
      </w:pPr>
      <w:r w:rsidRPr="00B66B7C">
        <w:rPr>
          <w:sz w:val="20"/>
          <w:szCs w:val="20"/>
        </w:rPr>
        <w:t xml:space="preserve">Личностное развитие -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 </w:t>
      </w:r>
    </w:p>
    <w:p w:rsidR="006A7B7F" w:rsidRPr="00B66B7C" w:rsidRDefault="006A7B7F" w:rsidP="006A7B7F">
      <w:pPr>
        <w:pStyle w:val="affa"/>
        <w:ind w:firstLine="567"/>
        <w:rPr>
          <w:sz w:val="20"/>
          <w:szCs w:val="20"/>
        </w:rPr>
      </w:pPr>
      <w:r w:rsidRPr="00B66B7C">
        <w:rPr>
          <w:sz w:val="20"/>
          <w:szCs w:val="20"/>
        </w:rPr>
        <w:t xml:space="preserve"> Гражданская активность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w:t>
      </w:r>
      <w:r w:rsidRPr="00B66B7C">
        <w:rPr>
          <w:sz w:val="20"/>
          <w:szCs w:val="20"/>
        </w:rPr>
        <w:lastRenderedPageBreak/>
        <w:t xml:space="preserve">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 </w:t>
      </w:r>
    </w:p>
    <w:p w:rsidR="006A7B7F" w:rsidRPr="00B66B7C" w:rsidRDefault="006A7B7F" w:rsidP="006A7B7F">
      <w:pPr>
        <w:pStyle w:val="affa"/>
        <w:ind w:firstLine="567"/>
        <w:rPr>
          <w:sz w:val="20"/>
          <w:szCs w:val="20"/>
        </w:rPr>
      </w:pPr>
      <w:r w:rsidRPr="00B66B7C">
        <w:rPr>
          <w:sz w:val="20"/>
          <w:szCs w:val="20"/>
        </w:rPr>
        <w:t>Военно-патриотическое направление - деятельность отрядов  юнармии, юных инспекторов дорожного движения, дружины юных пожарных и т.д.</w:t>
      </w:r>
    </w:p>
    <w:p w:rsidR="006A7B7F" w:rsidRPr="00B66B7C" w:rsidRDefault="006A7B7F" w:rsidP="006A7B7F">
      <w:pPr>
        <w:pStyle w:val="affa"/>
        <w:ind w:firstLine="567"/>
        <w:rPr>
          <w:sz w:val="20"/>
          <w:szCs w:val="20"/>
        </w:rPr>
      </w:pPr>
      <w:r w:rsidRPr="00B66B7C">
        <w:rPr>
          <w:sz w:val="20"/>
          <w:szCs w:val="20"/>
        </w:rPr>
        <w:t xml:space="preserve">Информационно-медийное направление - объединяет ребят, участвующих в работе школьных редакций, детского радио; создании и поддержке интернет-странички школы и РДШ в соцсетях, организации деятельности школьного пресс-центра, где они учатся писать статьи, собирать фотоматериалы, вести блоги и сообщества в соцсетях. Основными формами деятельности членов РДШ являются: </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 xml:space="preserve">участие в днях единых действий и в совместных социально значимых мероприятиях; </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 xml:space="preserve">коллективно-творческая деятельность, забота о старших и младших; </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 xml:space="preserve">информационно-просветительские мероприятия; </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 xml:space="preserve">разработка и поддержка инициативных проектов обучающихся; </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организация наставничества «Дети обучают детей» и др.</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w w:val="0"/>
          <w:sz w:val="20"/>
          <w:szCs w:val="20"/>
        </w:rPr>
      </w:pPr>
      <w:r w:rsidRPr="00B66B7C">
        <w:rPr>
          <w:w w:val="0"/>
          <w:sz w:val="20"/>
          <w:szCs w:val="20"/>
        </w:rPr>
        <w:t xml:space="preserve">Деятельность РДШ в рамках </w:t>
      </w:r>
      <w:r w:rsidR="00CF5CCC">
        <w:rPr>
          <w:w w:val="0"/>
          <w:sz w:val="20"/>
          <w:szCs w:val="20"/>
        </w:rPr>
        <w:t xml:space="preserve">школы </w:t>
      </w:r>
      <w:r w:rsidRPr="00B66B7C">
        <w:rPr>
          <w:w w:val="0"/>
          <w:sz w:val="20"/>
          <w:szCs w:val="20"/>
        </w:rPr>
        <w:t xml:space="preserve">осуществляется на основании календарного плана  РДШ </w:t>
      </w:r>
    </w:p>
    <w:p w:rsidR="006A7B7F" w:rsidRPr="00B66B7C" w:rsidRDefault="006A7B7F" w:rsidP="006A7B7F">
      <w:pPr>
        <w:pStyle w:val="affa"/>
        <w:ind w:firstLine="567"/>
        <w:rPr>
          <w:sz w:val="20"/>
          <w:szCs w:val="20"/>
        </w:rPr>
      </w:pPr>
    </w:p>
    <w:p w:rsidR="006A7B7F" w:rsidRPr="00B66B7C" w:rsidRDefault="006A7B7F" w:rsidP="006A7B7F">
      <w:pPr>
        <w:pStyle w:val="affa"/>
        <w:rPr>
          <w:i/>
          <w:sz w:val="20"/>
          <w:szCs w:val="20"/>
        </w:rPr>
      </w:pPr>
      <w:r w:rsidRPr="00B66B7C">
        <w:rPr>
          <w:i/>
          <w:sz w:val="20"/>
          <w:szCs w:val="20"/>
        </w:rPr>
        <w:t>Детское общественное объединение «ЮНАРМИЯ»</w:t>
      </w:r>
    </w:p>
    <w:p w:rsidR="006A7B7F" w:rsidRPr="00B66B7C" w:rsidRDefault="00CF5CCC" w:rsidP="006A7B7F">
      <w:pPr>
        <w:pStyle w:val="affa"/>
        <w:ind w:firstLine="0"/>
        <w:rPr>
          <w:sz w:val="20"/>
          <w:szCs w:val="20"/>
        </w:rPr>
      </w:pPr>
      <w:r>
        <w:rPr>
          <w:sz w:val="20"/>
          <w:szCs w:val="20"/>
        </w:rPr>
        <w:t xml:space="preserve"> В 2020 году наша школа попыталась создать отряд  </w:t>
      </w:r>
      <w:r w:rsidR="006A7B7F" w:rsidRPr="00B66B7C">
        <w:rPr>
          <w:sz w:val="20"/>
          <w:szCs w:val="20"/>
        </w:rPr>
        <w:t xml:space="preserve"> «Юнармия». </w:t>
      </w:r>
      <w:r w:rsidR="006A7B7F" w:rsidRPr="00B66B7C">
        <w:rPr>
          <w:color w:val="FFFFFF"/>
          <w:sz w:val="20"/>
          <w:szCs w:val="20"/>
        </w:rPr>
        <w:t>Деятельность движения направ</w:t>
      </w:r>
      <w:r w:rsidR="006A7B7F" w:rsidRPr="00B66B7C">
        <w:rPr>
          <w:sz w:val="20"/>
          <w:szCs w:val="20"/>
        </w:rPr>
        <w:t>Деятельность движения направлена на воспитание в юнармейцах доброты, сочувствия, совестливости, верности, достоинства, любви к своей Родине. Большое внимание «ЮНАРМИЯ» уделяет формированию уважительного отношения к институту семьи, памяти предков и учит почтительному отношению к старшим,</w:t>
      </w:r>
      <w:r w:rsidR="006A7B7F" w:rsidRPr="00B66B7C">
        <w:rPr>
          <w:color w:val="FFFFFF"/>
          <w:sz w:val="20"/>
          <w:szCs w:val="20"/>
        </w:rPr>
        <w:t>.</w:t>
      </w:r>
      <w:r w:rsidR="006A7B7F" w:rsidRPr="00B66B7C">
        <w:rPr>
          <w:sz w:val="20"/>
          <w:szCs w:val="20"/>
        </w:rPr>
        <w:t xml:space="preserve"> совестливости, верности, достоинства, любви к своей Родине. Отличительная черта каждого юнармейца - хорошая физическая подготовка и здоровый образ жизни. Занятия спортом отлично компенсируют многочасовое пребывание за школьной партой и компьютером. Среди юнармейцев есть победители  спортивных соревнований в различных видах спорта. Юнармейское движение создает условия для совершенствования интеллектуального потенциала личности. Занятия по формированию личностных качеств помогают юнармейцам занимать лидерские позиции. В рядах ЮНАРМИИ формируется активная гражданская позиция, чувство ответственности за свои действия и поступки, развивается инициативность и самостоятельность. </w:t>
      </w:r>
    </w:p>
    <w:p w:rsidR="006A7B7F" w:rsidRPr="00B66B7C" w:rsidRDefault="006A7B7F" w:rsidP="006A7B7F">
      <w:pPr>
        <w:pStyle w:val="affa"/>
        <w:ind w:firstLine="567"/>
        <w:rPr>
          <w:color w:val="FF0000"/>
          <w:w w:val="0"/>
          <w:sz w:val="20"/>
          <w:szCs w:val="20"/>
        </w:rPr>
      </w:pPr>
      <w:r w:rsidRPr="00B66B7C">
        <w:rPr>
          <w:w w:val="0"/>
          <w:sz w:val="20"/>
          <w:szCs w:val="20"/>
        </w:rPr>
        <w:t>Деятельность детского общественного объединения  «Юнармия»</w:t>
      </w:r>
      <w:r w:rsidR="00CF5CCC">
        <w:rPr>
          <w:w w:val="0"/>
          <w:sz w:val="20"/>
          <w:szCs w:val="20"/>
        </w:rPr>
        <w:t xml:space="preserve">  в рамках МОУ СОШ № 31</w:t>
      </w:r>
      <w:r w:rsidRPr="00B66B7C">
        <w:rPr>
          <w:w w:val="0"/>
          <w:sz w:val="20"/>
          <w:szCs w:val="20"/>
        </w:rPr>
        <w:t xml:space="preserve"> осуществляется на основании </w:t>
      </w:r>
      <w:r w:rsidR="00CF5CCC">
        <w:rPr>
          <w:sz w:val="20"/>
          <w:szCs w:val="20"/>
        </w:rPr>
        <w:t xml:space="preserve"> </w:t>
      </w:r>
      <w:r w:rsidRPr="00B66B7C">
        <w:rPr>
          <w:sz w:val="20"/>
          <w:szCs w:val="20"/>
        </w:rPr>
        <w:t xml:space="preserve">  общеразвивающей  модульной программы «Юнармия» и  имеет военно-патриотическую направленность.</w:t>
      </w:r>
    </w:p>
    <w:p w:rsidR="006A7B7F" w:rsidRPr="00B66B7C" w:rsidRDefault="006A7B7F" w:rsidP="006A7B7F">
      <w:pPr>
        <w:pStyle w:val="affa"/>
        <w:ind w:firstLine="567"/>
        <w:rPr>
          <w:sz w:val="20"/>
          <w:szCs w:val="20"/>
        </w:rPr>
      </w:pPr>
      <w:r w:rsidRPr="00B66B7C">
        <w:rPr>
          <w:sz w:val="20"/>
          <w:szCs w:val="20"/>
        </w:rPr>
        <w:t xml:space="preserve">Цель программы – способствовать воспитанию гуманного, творческого, социально активного человека, уважительно относящегося к культурному достоянию человечества. </w:t>
      </w:r>
    </w:p>
    <w:p w:rsidR="006A7B7F" w:rsidRPr="00B66B7C" w:rsidRDefault="006A7B7F" w:rsidP="006A7B7F">
      <w:pPr>
        <w:pStyle w:val="affa"/>
        <w:ind w:firstLine="567"/>
        <w:rPr>
          <w:sz w:val="20"/>
          <w:szCs w:val="20"/>
        </w:rPr>
      </w:pPr>
      <w:r w:rsidRPr="00B66B7C">
        <w:rPr>
          <w:sz w:val="20"/>
          <w:szCs w:val="20"/>
        </w:rPr>
        <w:t xml:space="preserve">Задачи: </w:t>
      </w:r>
    </w:p>
    <w:p w:rsidR="006A7B7F" w:rsidRPr="00B66B7C" w:rsidRDefault="006A7B7F" w:rsidP="006A7B7F">
      <w:pPr>
        <w:pStyle w:val="affa"/>
        <w:ind w:firstLine="567"/>
        <w:rPr>
          <w:sz w:val="20"/>
          <w:szCs w:val="20"/>
        </w:rPr>
      </w:pPr>
      <w:r w:rsidRPr="00B66B7C">
        <w:rPr>
          <w:sz w:val="20"/>
          <w:szCs w:val="20"/>
        </w:rPr>
        <w:t>- воспитание патриотических чувств: любви к своему городу, к своей Родине, её историческому прошлому и традициям;</w:t>
      </w:r>
    </w:p>
    <w:p w:rsidR="006A7B7F" w:rsidRPr="00B66B7C" w:rsidRDefault="006A7B7F" w:rsidP="006A7B7F">
      <w:pPr>
        <w:pStyle w:val="affa"/>
        <w:ind w:firstLine="567"/>
        <w:rPr>
          <w:sz w:val="20"/>
          <w:szCs w:val="20"/>
        </w:rPr>
      </w:pPr>
      <w:r w:rsidRPr="00B66B7C">
        <w:rPr>
          <w:sz w:val="20"/>
          <w:szCs w:val="20"/>
        </w:rPr>
        <w:t xml:space="preserve"> - формирование обоснованного поведения в социальной среде и потребности участвовать в разнообразной поисковой, творческой созидательной деятельности в социуме.</w:t>
      </w:r>
    </w:p>
    <w:p w:rsidR="006A7B7F" w:rsidRPr="00B66B7C" w:rsidRDefault="006A7B7F" w:rsidP="006A7B7F">
      <w:pPr>
        <w:pStyle w:val="affa"/>
        <w:ind w:firstLine="567"/>
        <w:rPr>
          <w:sz w:val="20"/>
          <w:szCs w:val="20"/>
        </w:rPr>
      </w:pPr>
      <w:r w:rsidRPr="00B66B7C">
        <w:rPr>
          <w:sz w:val="20"/>
          <w:szCs w:val="20"/>
        </w:rPr>
        <w:t xml:space="preserve"> - развитие чувства сопричастности к жизни общества, формируются личностные качества культурного человека – доброта, терпимость, ответственность, патриотизм. </w:t>
      </w:r>
    </w:p>
    <w:p w:rsidR="006A7B7F" w:rsidRPr="00B66B7C" w:rsidRDefault="006A7B7F" w:rsidP="006A7B7F">
      <w:pPr>
        <w:pStyle w:val="affa"/>
        <w:ind w:firstLine="567"/>
        <w:rPr>
          <w:w w:val="0"/>
          <w:sz w:val="20"/>
          <w:szCs w:val="20"/>
        </w:rPr>
      </w:pPr>
    </w:p>
    <w:p w:rsidR="006A7B7F" w:rsidRPr="00B66B7C" w:rsidRDefault="006A7B7F" w:rsidP="00CF5CCC">
      <w:pPr>
        <w:pStyle w:val="affa"/>
        <w:ind w:firstLine="0"/>
        <w:rPr>
          <w:sz w:val="20"/>
          <w:szCs w:val="20"/>
          <w:shd w:val="clear" w:color="auto" w:fill="FFFFFF"/>
        </w:rPr>
      </w:pPr>
    </w:p>
    <w:p w:rsidR="006A7B7F" w:rsidRPr="00B66B7C" w:rsidRDefault="006A7B7F" w:rsidP="006A7B7F">
      <w:pPr>
        <w:pStyle w:val="affa"/>
        <w:rPr>
          <w:b/>
          <w:i/>
          <w:sz w:val="20"/>
          <w:szCs w:val="20"/>
        </w:rPr>
      </w:pPr>
      <w:r w:rsidRPr="00B66B7C">
        <w:rPr>
          <w:b/>
          <w:i/>
          <w:w w:val="0"/>
          <w:sz w:val="20"/>
          <w:szCs w:val="20"/>
        </w:rPr>
        <w:t xml:space="preserve">Модуль </w:t>
      </w:r>
      <w:r w:rsidRPr="00B66B7C">
        <w:rPr>
          <w:b/>
          <w:i/>
          <w:sz w:val="20"/>
          <w:szCs w:val="20"/>
        </w:rPr>
        <w:t>«Организация предметно-эстетической среды»</w:t>
      </w:r>
    </w:p>
    <w:p w:rsidR="006A7B7F" w:rsidRPr="00B66B7C" w:rsidRDefault="006A7B7F" w:rsidP="006A7B7F">
      <w:pPr>
        <w:pStyle w:val="affa"/>
        <w:ind w:firstLine="567"/>
        <w:rPr>
          <w:rStyle w:val="CharAttribute502"/>
          <w:rFonts w:eastAsia="№Е"/>
          <w:i w:val="0"/>
          <w:sz w:val="20"/>
          <w:szCs w:val="20"/>
        </w:rPr>
      </w:pPr>
      <w:r w:rsidRPr="00B66B7C">
        <w:rPr>
          <w:sz w:val="20"/>
          <w:szCs w:val="20"/>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B66B7C">
        <w:rPr>
          <w:rStyle w:val="CharAttribute526"/>
          <w:rFonts w:eastAsia="№Е"/>
          <w:sz w:val="20"/>
          <w:szCs w:val="20"/>
        </w:rPr>
        <w:t xml:space="preserve">предупреждает стрессовые ситуации, </w:t>
      </w:r>
      <w:r w:rsidRPr="00B66B7C">
        <w:rPr>
          <w:sz w:val="20"/>
          <w:szCs w:val="20"/>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6A7B7F" w:rsidRPr="00B66B7C" w:rsidRDefault="006A7B7F" w:rsidP="006A7B7F">
      <w:pPr>
        <w:pStyle w:val="affa"/>
        <w:ind w:firstLine="567"/>
        <w:rPr>
          <w:sz w:val="20"/>
          <w:szCs w:val="20"/>
        </w:rPr>
      </w:pPr>
      <w:r w:rsidRPr="00B66B7C">
        <w:rPr>
          <w:sz w:val="20"/>
          <w:szCs w:val="20"/>
        </w:rPr>
        <w:t>оформление интерьера школьных помещений  (в</w:t>
      </w:r>
      <w:r w:rsidR="00CF5CCC">
        <w:rPr>
          <w:sz w:val="20"/>
          <w:szCs w:val="20"/>
        </w:rPr>
        <w:t xml:space="preserve">естибюля, коридоров, рекреаций, </w:t>
      </w:r>
      <w:r w:rsidRPr="00B66B7C">
        <w:rPr>
          <w:sz w:val="20"/>
          <w:szCs w:val="20"/>
        </w:rPr>
        <w:t>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A7B7F" w:rsidRPr="00B66B7C" w:rsidRDefault="006A7B7F" w:rsidP="006A7B7F">
      <w:pPr>
        <w:pStyle w:val="affa"/>
        <w:ind w:firstLine="567"/>
        <w:rPr>
          <w:sz w:val="20"/>
          <w:szCs w:val="20"/>
        </w:rPr>
      </w:pPr>
      <w:r w:rsidRPr="00B66B7C">
        <w:rPr>
          <w:sz w:val="20"/>
          <w:szCs w:val="20"/>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6A7B7F" w:rsidRPr="00B66B7C" w:rsidRDefault="006A7B7F" w:rsidP="006A7B7F">
      <w:pPr>
        <w:pStyle w:val="affa"/>
        <w:ind w:firstLine="567"/>
        <w:rPr>
          <w:sz w:val="20"/>
          <w:szCs w:val="20"/>
        </w:rPr>
      </w:pPr>
      <w:r w:rsidRPr="00B66B7C">
        <w:rPr>
          <w:sz w:val="20"/>
          <w:szCs w:val="20"/>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A7B7F" w:rsidRPr="00B66B7C" w:rsidRDefault="006A7B7F" w:rsidP="006A7B7F">
      <w:pPr>
        <w:pStyle w:val="affa"/>
        <w:ind w:firstLine="567"/>
        <w:rPr>
          <w:sz w:val="20"/>
          <w:szCs w:val="20"/>
        </w:rPr>
      </w:pPr>
      <w:r w:rsidRPr="00B66B7C">
        <w:rPr>
          <w:sz w:val="20"/>
          <w:szCs w:val="20"/>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6A7B7F" w:rsidRPr="00B66B7C" w:rsidRDefault="006A7B7F" w:rsidP="006A7B7F">
      <w:pPr>
        <w:pStyle w:val="affa"/>
        <w:ind w:firstLine="567"/>
        <w:rPr>
          <w:sz w:val="20"/>
          <w:szCs w:val="20"/>
        </w:rPr>
      </w:pPr>
      <w:r w:rsidRPr="00B66B7C">
        <w:rPr>
          <w:rStyle w:val="CharAttribute526"/>
          <w:rFonts w:eastAsia="№Е"/>
          <w:sz w:val="20"/>
          <w:szCs w:val="20"/>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школьной формы  и т.п.), используемой, как в школьной повседневности, так и в торжественные  моменты жизни образовательной организации </w:t>
      </w:r>
      <w:r w:rsidRPr="00B66B7C">
        <w:rPr>
          <w:sz w:val="20"/>
          <w:szCs w:val="20"/>
        </w:rPr>
        <w:t>–</w:t>
      </w:r>
      <w:r w:rsidRPr="00B66B7C">
        <w:rPr>
          <w:rStyle w:val="CharAttribute526"/>
          <w:rFonts w:eastAsia="№Е"/>
          <w:sz w:val="20"/>
          <w:szCs w:val="20"/>
        </w:rPr>
        <w:t xml:space="preserve"> во время праздников, торжественных церемоний, ключевых общешкольных дел и иных происходящих в жизни школы знаковых событий;</w:t>
      </w:r>
    </w:p>
    <w:p w:rsidR="006A7B7F" w:rsidRPr="00B66B7C" w:rsidRDefault="006A7B7F" w:rsidP="006A7B7F">
      <w:pPr>
        <w:pStyle w:val="affa"/>
        <w:ind w:firstLine="567"/>
        <w:rPr>
          <w:i/>
          <w:sz w:val="20"/>
          <w:szCs w:val="20"/>
        </w:rPr>
      </w:pPr>
      <w:r w:rsidRPr="00B66B7C">
        <w:rPr>
          <w:sz w:val="20"/>
          <w:szCs w:val="20"/>
        </w:rPr>
        <w:lastRenderedPageBreak/>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созданию инсталляций и иного декоративного оформления); </w:t>
      </w:r>
    </w:p>
    <w:p w:rsidR="006A7B7F" w:rsidRPr="00B66B7C" w:rsidRDefault="006A7B7F" w:rsidP="006A7B7F">
      <w:pPr>
        <w:pStyle w:val="affa"/>
        <w:ind w:firstLine="567"/>
        <w:rPr>
          <w:sz w:val="20"/>
          <w:szCs w:val="20"/>
        </w:rPr>
      </w:pPr>
      <w:r w:rsidRPr="00B66B7C">
        <w:rPr>
          <w:sz w:val="20"/>
          <w:szCs w:val="20"/>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6A7B7F" w:rsidRPr="00B66B7C" w:rsidRDefault="006A7B7F" w:rsidP="006A7B7F">
      <w:pPr>
        <w:pStyle w:val="affa"/>
        <w:ind w:firstLine="567"/>
        <w:rPr>
          <w:iCs/>
          <w:sz w:val="20"/>
          <w:szCs w:val="20"/>
        </w:rPr>
      </w:pPr>
    </w:p>
    <w:p w:rsidR="006A7B7F" w:rsidRPr="00B66B7C" w:rsidRDefault="006A7B7F" w:rsidP="006A7B7F">
      <w:pPr>
        <w:pStyle w:val="affa"/>
        <w:ind w:firstLine="567"/>
        <w:rPr>
          <w:b/>
          <w:i/>
          <w:iCs/>
          <w:w w:val="0"/>
          <w:sz w:val="20"/>
          <w:szCs w:val="20"/>
        </w:rPr>
      </w:pPr>
      <w:r w:rsidRPr="00B66B7C">
        <w:rPr>
          <w:b/>
          <w:i/>
          <w:iCs/>
          <w:sz w:val="20"/>
          <w:szCs w:val="20"/>
        </w:rPr>
        <w:t xml:space="preserve">Модуль </w:t>
      </w:r>
      <w:r w:rsidR="00CF5CCC">
        <w:rPr>
          <w:b/>
          <w:i/>
          <w:iCs/>
          <w:w w:val="0"/>
          <w:sz w:val="20"/>
          <w:szCs w:val="20"/>
        </w:rPr>
        <w:t>«Экскурсии, туриады</w:t>
      </w:r>
      <w:r w:rsidRPr="00B66B7C">
        <w:rPr>
          <w:b/>
          <w:i/>
          <w:iCs/>
          <w:w w:val="0"/>
          <w:sz w:val="20"/>
          <w:szCs w:val="20"/>
        </w:rPr>
        <w:t>походы»</w:t>
      </w:r>
    </w:p>
    <w:p w:rsidR="006A7B7F" w:rsidRPr="00B66B7C" w:rsidRDefault="006A7B7F" w:rsidP="006A7B7F">
      <w:pPr>
        <w:pStyle w:val="affa"/>
        <w:ind w:firstLine="567"/>
        <w:rPr>
          <w:i/>
          <w:sz w:val="20"/>
          <w:szCs w:val="20"/>
        </w:rPr>
      </w:pPr>
      <w:r w:rsidRPr="00B66B7C">
        <w:rPr>
          <w:sz w:val="20"/>
          <w:szCs w:val="20"/>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w:t>
      </w:r>
      <w:r w:rsidR="00CF5CCC">
        <w:rPr>
          <w:sz w:val="20"/>
          <w:szCs w:val="20"/>
        </w:rPr>
        <w:t>скурсиях, туриадах,</w:t>
      </w:r>
      <w:r w:rsidRPr="00B66B7C">
        <w:rPr>
          <w:sz w:val="20"/>
          <w:szCs w:val="20"/>
        </w:rPr>
        <w:t xml:space="preserve">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CF5CCC" w:rsidRDefault="006A7B7F" w:rsidP="006A7B7F">
      <w:pPr>
        <w:pStyle w:val="affa"/>
        <w:ind w:firstLine="567"/>
        <w:rPr>
          <w:sz w:val="20"/>
          <w:szCs w:val="20"/>
        </w:rPr>
      </w:pPr>
      <w:r w:rsidRPr="00B66B7C">
        <w:rPr>
          <w:sz w:val="20"/>
          <w:szCs w:val="20"/>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кинотеатр, на предприятие, на природу (проводятся как интерактивные занятия с распределением среди школьников ролей и соответствующих им заданий, </w:t>
      </w:r>
    </w:p>
    <w:p w:rsidR="00CF5CCC" w:rsidRDefault="00CF5CCC" w:rsidP="006A7B7F">
      <w:pPr>
        <w:pStyle w:val="affa"/>
        <w:ind w:firstLine="567"/>
        <w:rPr>
          <w:sz w:val="20"/>
          <w:szCs w:val="20"/>
        </w:rPr>
      </w:pPr>
      <w:r>
        <w:rPr>
          <w:sz w:val="20"/>
          <w:szCs w:val="20"/>
        </w:rPr>
        <w:t>- туриада – с целью проведения спортивных соревнований между классами, активного отдыха на лесном стедионе.</w:t>
      </w:r>
    </w:p>
    <w:p w:rsidR="006A7B7F" w:rsidRPr="00B66B7C" w:rsidRDefault="006A7B7F" w:rsidP="006A7B7F">
      <w:pPr>
        <w:pStyle w:val="affa"/>
        <w:ind w:firstLine="567"/>
        <w:rPr>
          <w:sz w:val="20"/>
          <w:szCs w:val="20"/>
        </w:rPr>
      </w:pPr>
    </w:p>
    <w:p w:rsidR="006A7B7F" w:rsidRPr="00B66B7C" w:rsidRDefault="006A7B7F" w:rsidP="006A7B7F">
      <w:pPr>
        <w:pStyle w:val="affa"/>
        <w:rPr>
          <w:b/>
          <w:bCs/>
          <w:i/>
          <w:sz w:val="20"/>
          <w:szCs w:val="20"/>
        </w:rPr>
      </w:pPr>
      <w:r w:rsidRPr="00B66B7C">
        <w:rPr>
          <w:rFonts w:eastAsia="RXSLB+TimesNewRomanPSMT"/>
          <w:b/>
          <w:bCs/>
          <w:i/>
          <w:spacing w:val="-2"/>
          <w:sz w:val="20"/>
          <w:szCs w:val="20"/>
        </w:rPr>
        <w:t>М</w:t>
      </w:r>
      <w:r w:rsidRPr="00B66B7C">
        <w:rPr>
          <w:rFonts w:eastAsia="RXSLB+TimesNewRomanPSMT"/>
          <w:b/>
          <w:bCs/>
          <w:i/>
          <w:spacing w:val="-7"/>
          <w:sz w:val="20"/>
          <w:szCs w:val="20"/>
        </w:rPr>
        <w:t>о</w:t>
      </w:r>
      <w:r w:rsidRPr="00B66B7C">
        <w:rPr>
          <w:rFonts w:eastAsia="RXSLB+TimesNewRomanPSMT"/>
          <w:b/>
          <w:bCs/>
          <w:i/>
          <w:sz w:val="20"/>
          <w:szCs w:val="20"/>
        </w:rPr>
        <w:t>д</w:t>
      </w:r>
      <w:r w:rsidRPr="00B66B7C">
        <w:rPr>
          <w:rFonts w:eastAsia="RXSLB+TimesNewRomanPSMT"/>
          <w:b/>
          <w:bCs/>
          <w:i/>
          <w:spacing w:val="-4"/>
          <w:sz w:val="20"/>
          <w:szCs w:val="20"/>
        </w:rPr>
        <w:t>у</w:t>
      </w:r>
      <w:r w:rsidRPr="00B66B7C">
        <w:rPr>
          <w:rFonts w:eastAsia="RXSLB+TimesNewRomanPSMT"/>
          <w:b/>
          <w:bCs/>
          <w:i/>
          <w:w w:val="99"/>
          <w:sz w:val="20"/>
          <w:szCs w:val="20"/>
        </w:rPr>
        <w:t>л</w:t>
      </w:r>
      <w:r w:rsidRPr="00B66B7C">
        <w:rPr>
          <w:rFonts w:eastAsia="RXSLB+TimesNewRomanPSMT"/>
          <w:b/>
          <w:bCs/>
          <w:i/>
          <w:sz w:val="20"/>
          <w:szCs w:val="20"/>
        </w:rPr>
        <w:t>ь «П</w:t>
      </w:r>
      <w:r w:rsidRPr="00B66B7C">
        <w:rPr>
          <w:rFonts w:eastAsia="RXSLB+TimesNewRomanPSMT"/>
          <w:b/>
          <w:bCs/>
          <w:i/>
          <w:spacing w:val="-5"/>
          <w:sz w:val="20"/>
          <w:szCs w:val="20"/>
        </w:rPr>
        <w:t>о</w:t>
      </w:r>
      <w:r w:rsidRPr="00B66B7C">
        <w:rPr>
          <w:rFonts w:eastAsia="RXSLB+TimesNewRomanPSMT"/>
          <w:b/>
          <w:bCs/>
          <w:i/>
          <w:spacing w:val="-2"/>
          <w:sz w:val="20"/>
          <w:szCs w:val="20"/>
        </w:rPr>
        <w:t>д</w:t>
      </w:r>
      <w:r w:rsidRPr="00B66B7C">
        <w:rPr>
          <w:rFonts w:eastAsia="RXSLB+TimesNewRomanPSMT"/>
          <w:b/>
          <w:bCs/>
          <w:i/>
          <w:w w:val="99"/>
          <w:sz w:val="20"/>
          <w:szCs w:val="20"/>
        </w:rPr>
        <w:t>р</w:t>
      </w:r>
      <w:r w:rsidRPr="00B66B7C">
        <w:rPr>
          <w:rFonts w:eastAsia="RXSLB+TimesNewRomanPSMT"/>
          <w:b/>
          <w:bCs/>
          <w:i/>
          <w:sz w:val="20"/>
          <w:szCs w:val="20"/>
        </w:rPr>
        <w:t>ос</w:t>
      </w:r>
      <w:r w:rsidRPr="00B66B7C">
        <w:rPr>
          <w:rFonts w:eastAsia="RXSLB+TimesNewRomanPSMT"/>
          <w:b/>
          <w:bCs/>
          <w:i/>
          <w:spacing w:val="-2"/>
          <w:w w:val="99"/>
          <w:sz w:val="20"/>
          <w:szCs w:val="20"/>
        </w:rPr>
        <w:t>т</w:t>
      </w:r>
      <w:r w:rsidRPr="00B66B7C">
        <w:rPr>
          <w:rFonts w:eastAsia="RXSLB+TimesNewRomanPSMT"/>
          <w:b/>
          <w:bCs/>
          <w:i/>
          <w:sz w:val="20"/>
          <w:szCs w:val="20"/>
        </w:rPr>
        <w:t>о</w:t>
      </w:r>
      <w:r w:rsidRPr="00B66B7C">
        <w:rPr>
          <w:rFonts w:eastAsia="RXSLB+TimesNewRomanPSMT"/>
          <w:b/>
          <w:bCs/>
          <w:i/>
          <w:w w:val="99"/>
          <w:sz w:val="20"/>
          <w:szCs w:val="20"/>
        </w:rPr>
        <w:t>к</w:t>
      </w:r>
      <w:r w:rsidR="00CF5CCC">
        <w:rPr>
          <w:rFonts w:eastAsia="RXSLB+TimesNewRomanPSMT"/>
          <w:b/>
          <w:bCs/>
          <w:i/>
          <w:w w:val="99"/>
          <w:sz w:val="20"/>
          <w:szCs w:val="20"/>
        </w:rPr>
        <w:t xml:space="preserve"> </w:t>
      </w:r>
      <w:r w:rsidRPr="00B66B7C">
        <w:rPr>
          <w:rFonts w:eastAsia="RXSLB+TimesNewRomanPSMT"/>
          <w:b/>
          <w:bCs/>
          <w:i/>
          <w:w w:val="99"/>
          <w:sz w:val="20"/>
          <w:szCs w:val="20"/>
        </w:rPr>
        <w:t>и</w:t>
      </w:r>
      <w:r w:rsidR="00CF5CCC">
        <w:rPr>
          <w:rFonts w:eastAsia="RXSLB+TimesNewRomanPSMT"/>
          <w:b/>
          <w:bCs/>
          <w:i/>
          <w:w w:val="99"/>
          <w:sz w:val="20"/>
          <w:szCs w:val="20"/>
        </w:rPr>
        <w:t xml:space="preserve"> </w:t>
      </w:r>
      <w:r w:rsidRPr="00B66B7C">
        <w:rPr>
          <w:rFonts w:eastAsia="RXSLB+TimesNewRomanPSMT"/>
          <w:b/>
          <w:bCs/>
          <w:i/>
          <w:sz w:val="20"/>
          <w:szCs w:val="20"/>
        </w:rPr>
        <w:t>за</w:t>
      </w:r>
      <w:r w:rsidRPr="00B66B7C">
        <w:rPr>
          <w:rFonts w:eastAsia="RXSLB+TimesNewRomanPSMT"/>
          <w:b/>
          <w:bCs/>
          <w:i/>
          <w:spacing w:val="-1"/>
          <w:w w:val="99"/>
          <w:sz w:val="20"/>
          <w:szCs w:val="20"/>
        </w:rPr>
        <w:t>к</w:t>
      </w:r>
      <w:r w:rsidRPr="00B66B7C">
        <w:rPr>
          <w:rFonts w:eastAsia="RXSLB+TimesNewRomanPSMT"/>
          <w:b/>
          <w:bCs/>
          <w:i/>
          <w:spacing w:val="-2"/>
          <w:sz w:val="20"/>
          <w:szCs w:val="20"/>
        </w:rPr>
        <w:t>о</w:t>
      </w:r>
      <w:r w:rsidRPr="00B66B7C">
        <w:rPr>
          <w:rFonts w:eastAsia="RXSLB+TimesNewRomanPSMT"/>
          <w:b/>
          <w:bCs/>
          <w:i/>
          <w:w w:val="99"/>
          <w:sz w:val="20"/>
          <w:szCs w:val="20"/>
        </w:rPr>
        <w:t>н</w:t>
      </w:r>
      <w:r w:rsidRPr="00B66B7C">
        <w:rPr>
          <w:rFonts w:eastAsia="RXSLB+TimesNewRomanPSMT"/>
          <w:b/>
          <w:bCs/>
          <w:i/>
          <w:sz w:val="20"/>
          <w:szCs w:val="20"/>
        </w:rPr>
        <w:t>»</w:t>
      </w:r>
    </w:p>
    <w:p w:rsidR="006A7B7F" w:rsidRPr="00B66B7C" w:rsidRDefault="006A7B7F" w:rsidP="006A7B7F">
      <w:pPr>
        <w:pStyle w:val="affa"/>
        <w:ind w:firstLine="567"/>
        <w:rPr>
          <w:sz w:val="20"/>
          <w:szCs w:val="20"/>
        </w:rPr>
      </w:pPr>
      <w:r w:rsidRPr="00B66B7C">
        <w:rPr>
          <w:rFonts w:eastAsia="SARAH+TimesNewRomanPSMT"/>
          <w:sz w:val="20"/>
          <w:szCs w:val="20"/>
        </w:rPr>
        <w:t>Ц</w:t>
      </w:r>
      <w:r w:rsidRPr="00B66B7C">
        <w:rPr>
          <w:rFonts w:eastAsia="SARAH+TimesNewRomanPSMT"/>
          <w:spacing w:val="-1"/>
          <w:sz w:val="20"/>
          <w:szCs w:val="20"/>
        </w:rPr>
        <w:t>е</w:t>
      </w:r>
      <w:r w:rsidRPr="00B66B7C">
        <w:rPr>
          <w:rFonts w:eastAsia="SARAH+TimesNewRomanPSMT"/>
          <w:w w:val="99"/>
          <w:sz w:val="20"/>
          <w:szCs w:val="20"/>
        </w:rPr>
        <w:t>л</w:t>
      </w:r>
      <w:r w:rsidRPr="00B66B7C">
        <w:rPr>
          <w:rFonts w:eastAsia="SARAH+TimesNewRomanPSMT"/>
          <w:sz w:val="20"/>
          <w:szCs w:val="20"/>
        </w:rPr>
        <w:t>ь</w:t>
      </w:r>
      <w:r w:rsidRPr="00B66B7C">
        <w:rPr>
          <w:rFonts w:eastAsia="SARAH+TimesNewRomanPSMT"/>
          <w:w w:val="99"/>
          <w:sz w:val="20"/>
          <w:szCs w:val="20"/>
        </w:rPr>
        <w:t>ю</w:t>
      </w:r>
      <w:r w:rsidRPr="00B66B7C">
        <w:rPr>
          <w:rFonts w:eastAsia="SARAH+TimesNewRomanPSMT"/>
          <w:sz w:val="20"/>
          <w:szCs w:val="20"/>
        </w:rPr>
        <w:tab/>
      </w:r>
      <w:r w:rsidRPr="00B66B7C">
        <w:rPr>
          <w:rFonts w:eastAsia="SARAH+TimesNewRomanPSMT"/>
          <w:w w:val="99"/>
          <w:sz w:val="20"/>
          <w:szCs w:val="20"/>
        </w:rPr>
        <w:t>п</w:t>
      </w:r>
      <w:r w:rsidRPr="00B66B7C">
        <w:rPr>
          <w:rFonts w:eastAsia="SARAH+TimesNewRomanPSMT"/>
          <w:sz w:val="20"/>
          <w:szCs w:val="20"/>
        </w:rPr>
        <w:t>роф</w:t>
      </w:r>
      <w:r w:rsidRPr="00B66B7C">
        <w:rPr>
          <w:rFonts w:eastAsia="SARAH+TimesNewRomanPSMT"/>
          <w:w w:val="99"/>
          <w:sz w:val="20"/>
          <w:szCs w:val="20"/>
        </w:rPr>
        <w:t>и</w:t>
      </w:r>
      <w:r w:rsidRPr="00B66B7C">
        <w:rPr>
          <w:rFonts w:eastAsia="SARAH+TimesNewRomanPSMT"/>
          <w:sz w:val="20"/>
          <w:szCs w:val="20"/>
        </w:rPr>
        <w:t>ла</w:t>
      </w:r>
      <w:r w:rsidRPr="00B66B7C">
        <w:rPr>
          <w:rFonts w:eastAsia="SARAH+TimesNewRomanPSMT"/>
          <w:spacing w:val="-4"/>
          <w:sz w:val="20"/>
          <w:szCs w:val="20"/>
        </w:rPr>
        <w:t>к</w:t>
      </w:r>
      <w:r w:rsidRPr="00B66B7C">
        <w:rPr>
          <w:rFonts w:eastAsia="SARAH+TimesNewRomanPSMT"/>
          <w:sz w:val="20"/>
          <w:szCs w:val="20"/>
        </w:rPr>
        <w:t>т</w:t>
      </w:r>
      <w:r w:rsidRPr="00B66B7C">
        <w:rPr>
          <w:rFonts w:eastAsia="SARAH+TimesNewRomanPSMT"/>
          <w:spacing w:val="1"/>
          <w:w w:val="99"/>
          <w:sz w:val="20"/>
          <w:szCs w:val="20"/>
        </w:rPr>
        <w:t>и</w:t>
      </w:r>
      <w:r w:rsidRPr="00B66B7C">
        <w:rPr>
          <w:rFonts w:eastAsia="SARAH+TimesNewRomanPSMT"/>
          <w:spacing w:val="-2"/>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w w:val="99"/>
          <w:sz w:val="20"/>
          <w:szCs w:val="20"/>
        </w:rPr>
        <w:t>й</w:t>
      </w:r>
      <w:r w:rsidRPr="00B66B7C">
        <w:rPr>
          <w:rFonts w:eastAsia="SARAH+TimesNewRomanPSMT"/>
          <w:sz w:val="20"/>
          <w:szCs w:val="20"/>
        </w:rPr>
        <w:tab/>
        <w:t>раб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ы</w:t>
      </w:r>
      <w:r w:rsidRPr="00B66B7C">
        <w:rPr>
          <w:rFonts w:eastAsia="SARAH+TimesNewRomanPSMT"/>
          <w:sz w:val="20"/>
          <w:szCs w:val="20"/>
        </w:rPr>
        <w:tab/>
      </w:r>
      <w:r w:rsidRPr="00B66B7C">
        <w:rPr>
          <w:rFonts w:eastAsia="SARAH+TimesNewRomanPSMT"/>
          <w:w w:val="99"/>
          <w:sz w:val="20"/>
          <w:szCs w:val="20"/>
        </w:rPr>
        <w:t>ш</w:t>
      </w:r>
      <w:r w:rsidRPr="00B66B7C">
        <w:rPr>
          <w:rFonts w:eastAsia="SARAH+TimesNewRomanPSMT"/>
          <w:spacing w:val="-13"/>
          <w:sz w:val="20"/>
          <w:szCs w:val="20"/>
        </w:rPr>
        <w:t>к</w:t>
      </w:r>
      <w:r w:rsidRPr="00B66B7C">
        <w:rPr>
          <w:rFonts w:eastAsia="SARAH+TimesNewRomanPSMT"/>
          <w:spacing w:val="-4"/>
          <w:sz w:val="20"/>
          <w:szCs w:val="20"/>
        </w:rPr>
        <w:t>о</w:t>
      </w:r>
      <w:r w:rsidRPr="00B66B7C">
        <w:rPr>
          <w:rFonts w:eastAsia="SARAH+TimesNewRomanPSMT"/>
          <w:sz w:val="20"/>
          <w:szCs w:val="20"/>
        </w:rPr>
        <w:t>лы</w:t>
      </w:r>
      <w:r w:rsidRPr="00B66B7C">
        <w:rPr>
          <w:rFonts w:eastAsia="SARAH+TimesNewRomanPSMT"/>
          <w:sz w:val="20"/>
          <w:szCs w:val="20"/>
        </w:rPr>
        <w:tab/>
        <w:t>я</w:t>
      </w:r>
      <w:r w:rsidRPr="00B66B7C">
        <w:rPr>
          <w:rFonts w:eastAsia="SARAH+TimesNewRomanPSMT"/>
          <w:spacing w:val="-2"/>
          <w:sz w:val="20"/>
          <w:szCs w:val="20"/>
        </w:rPr>
        <w:t>в</w:t>
      </w:r>
      <w:r w:rsidRPr="00B66B7C">
        <w:rPr>
          <w:rFonts w:eastAsia="SARAH+TimesNewRomanPSMT"/>
          <w:sz w:val="20"/>
          <w:szCs w:val="20"/>
        </w:rPr>
        <w:t>ля</w:t>
      </w:r>
      <w:r w:rsidRPr="00B66B7C">
        <w:rPr>
          <w:rFonts w:eastAsia="SARAH+TimesNewRomanPSMT"/>
          <w:spacing w:val="-1"/>
          <w:sz w:val="20"/>
          <w:szCs w:val="20"/>
        </w:rPr>
        <w:t>е</w:t>
      </w:r>
      <w:r w:rsidRPr="00B66B7C">
        <w:rPr>
          <w:rFonts w:eastAsia="SARAH+TimesNewRomanPSMT"/>
          <w:spacing w:val="2"/>
          <w:w w:val="99"/>
          <w:sz w:val="20"/>
          <w:szCs w:val="20"/>
        </w:rPr>
        <w:t>т</w:t>
      </w:r>
      <w:r w:rsidRPr="00B66B7C">
        <w:rPr>
          <w:rFonts w:eastAsia="SARAH+TimesNewRomanPSMT"/>
          <w:sz w:val="20"/>
          <w:szCs w:val="20"/>
        </w:rPr>
        <w:t>ся</w:t>
      </w:r>
      <w:r w:rsidRPr="00B66B7C">
        <w:rPr>
          <w:rFonts w:eastAsia="SARAH+TimesNewRomanPSMT"/>
          <w:sz w:val="20"/>
          <w:szCs w:val="20"/>
        </w:rPr>
        <w:tab/>
        <w:t>со</w:t>
      </w:r>
      <w:r w:rsidRPr="00B66B7C">
        <w:rPr>
          <w:rFonts w:eastAsia="SARAH+TimesNewRomanPSMT"/>
          <w:spacing w:val="-4"/>
          <w:w w:val="99"/>
          <w:sz w:val="20"/>
          <w:szCs w:val="20"/>
        </w:rPr>
        <w:t>з</w:t>
      </w:r>
      <w:r w:rsidRPr="00B66B7C">
        <w:rPr>
          <w:rFonts w:eastAsia="SARAH+TimesNewRomanPSMT"/>
          <w:sz w:val="20"/>
          <w:szCs w:val="20"/>
        </w:rPr>
        <w:t>дан</w:t>
      </w:r>
      <w:r w:rsidRPr="00B66B7C">
        <w:rPr>
          <w:rFonts w:eastAsia="SARAH+TimesNewRomanPSMT"/>
          <w:spacing w:val="1"/>
          <w:sz w:val="20"/>
          <w:szCs w:val="20"/>
        </w:rPr>
        <w:t>и</w:t>
      </w:r>
      <w:r w:rsidRPr="00B66B7C">
        <w:rPr>
          <w:rFonts w:eastAsia="SARAH+TimesNewRomanPSMT"/>
          <w:sz w:val="20"/>
          <w:szCs w:val="20"/>
        </w:rPr>
        <w:t>е</w:t>
      </w:r>
      <w:r w:rsidRPr="00B66B7C">
        <w:rPr>
          <w:rFonts w:eastAsia="SARAH+TimesNewRomanPSMT"/>
          <w:sz w:val="20"/>
          <w:szCs w:val="20"/>
        </w:rPr>
        <w:tab/>
      </w:r>
      <w:r w:rsidRPr="00B66B7C">
        <w:rPr>
          <w:rFonts w:eastAsia="SARAH+TimesNewRomanPSMT"/>
          <w:spacing w:val="-7"/>
          <w:sz w:val="20"/>
          <w:szCs w:val="20"/>
        </w:rPr>
        <w:t>у</w:t>
      </w:r>
      <w:r w:rsidRPr="00B66B7C">
        <w:rPr>
          <w:rFonts w:eastAsia="SARAH+TimesNewRomanPSMT"/>
          <w:spacing w:val="-1"/>
          <w:sz w:val="20"/>
          <w:szCs w:val="20"/>
        </w:rPr>
        <w:t>с</w:t>
      </w:r>
      <w:r w:rsidRPr="00B66B7C">
        <w:rPr>
          <w:rFonts w:eastAsia="SARAH+TimesNewRomanPSMT"/>
          <w:sz w:val="20"/>
          <w:szCs w:val="20"/>
        </w:rPr>
        <w:t>ловий д</w:t>
      </w:r>
      <w:r w:rsidRPr="00B66B7C">
        <w:rPr>
          <w:rFonts w:eastAsia="SARAH+TimesNewRomanPSMT"/>
          <w:w w:val="99"/>
          <w:sz w:val="20"/>
          <w:szCs w:val="20"/>
        </w:rPr>
        <w:t>л</w:t>
      </w:r>
      <w:r w:rsidRPr="00B66B7C">
        <w:rPr>
          <w:rFonts w:eastAsia="SARAH+TimesNewRomanPSMT"/>
          <w:sz w:val="20"/>
          <w:szCs w:val="20"/>
        </w:rPr>
        <w:t>я со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z w:val="20"/>
          <w:szCs w:val="20"/>
        </w:rPr>
        <w:t>е</w:t>
      </w:r>
      <w:r w:rsidRPr="00B66B7C">
        <w:rPr>
          <w:rFonts w:eastAsia="SARAH+TimesNewRomanPSMT"/>
          <w:spacing w:val="1"/>
          <w:w w:val="99"/>
          <w:sz w:val="20"/>
          <w:szCs w:val="20"/>
        </w:rPr>
        <w:t>н</w:t>
      </w:r>
      <w:r w:rsidRPr="00B66B7C">
        <w:rPr>
          <w:rFonts w:eastAsia="SARAH+TimesNewRomanPSMT"/>
          <w:sz w:val="20"/>
          <w:szCs w:val="20"/>
        </w:rPr>
        <w:t>ст</w:t>
      </w:r>
      <w:r w:rsidRPr="00B66B7C">
        <w:rPr>
          <w:rFonts w:eastAsia="SARAH+TimesNewRomanPSMT"/>
          <w:spacing w:val="-1"/>
          <w:sz w:val="20"/>
          <w:szCs w:val="20"/>
        </w:rPr>
        <w:t>в</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w w:val="99"/>
          <w:sz w:val="20"/>
          <w:szCs w:val="20"/>
        </w:rPr>
        <w:t>ни</w:t>
      </w:r>
      <w:r w:rsidRPr="00B66B7C">
        <w:rPr>
          <w:rFonts w:eastAsia="SARAH+TimesNewRomanPSMT"/>
          <w:sz w:val="20"/>
          <w:szCs w:val="20"/>
        </w:rPr>
        <w:t>я</w:t>
      </w:r>
      <w:r w:rsidR="00CF5CCC">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у</w:t>
      </w:r>
      <w:r w:rsidRPr="00B66B7C">
        <w:rPr>
          <w:rFonts w:eastAsia="SARAH+TimesNewRomanPSMT"/>
          <w:sz w:val="20"/>
          <w:szCs w:val="20"/>
        </w:rPr>
        <w:t>щ</w:t>
      </w:r>
      <w:r w:rsidRPr="00B66B7C">
        <w:rPr>
          <w:rFonts w:eastAsia="SARAH+TimesNewRomanPSMT"/>
          <w:spacing w:val="2"/>
          <w:sz w:val="20"/>
          <w:szCs w:val="20"/>
        </w:rPr>
        <w:t>е</w:t>
      </w:r>
      <w:r w:rsidRPr="00B66B7C">
        <w:rPr>
          <w:rFonts w:eastAsia="SARAH+TimesNewRomanPSMT"/>
          <w:sz w:val="20"/>
          <w:szCs w:val="20"/>
        </w:rPr>
        <w:t>ст</w:t>
      </w:r>
      <w:r w:rsidRPr="00B66B7C">
        <w:rPr>
          <w:rFonts w:eastAsia="SARAH+TimesNewRomanPSMT"/>
          <w:spacing w:val="-2"/>
          <w:sz w:val="20"/>
          <w:szCs w:val="20"/>
        </w:rPr>
        <w:t>в</w:t>
      </w:r>
      <w:r w:rsidRPr="00B66B7C">
        <w:rPr>
          <w:rFonts w:eastAsia="SARAH+TimesNewRomanPSMT"/>
          <w:spacing w:val="-7"/>
          <w:sz w:val="20"/>
          <w:szCs w:val="20"/>
        </w:rPr>
        <w:t>у</w:t>
      </w:r>
      <w:r w:rsidRPr="00B66B7C">
        <w:rPr>
          <w:rFonts w:eastAsia="SARAH+TimesNewRomanPSMT"/>
          <w:spacing w:val="2"/>
          <w:sz w:val="20"/>
          <w:szCs w:val="20"/>
        </w:rPr>
        <w:t>ю</w:t>
      </w:r>
      <w:r w:rsidRPr="00B66B7C">
        <w:rPr>
          <w:rFonts w:eastAsia="SARAH+TimesNewRomanPSMT"/>
          <w:sz w:val="20"/>
          <w:szCs w:val="20"/>
        </w:rPr>
        <w:t>ще</w:t>
      </w:r>
      <w:r w:rsidRPr="00B66B7C">
        <w:rPr>
          <w:rFonts w:eastAsia="SARAH+TimesNewRomanPSMT"/>
          <w:w w:val="99"/>
          <w:sz w:val="20"/>
          <w:szCs w:val="20"/>
        </w:rPr>
        <w:t>й</w:t>
      </w:r>
      <w:r w:rsidRPr="00B66B7C">
        <w:rPr>
          <w:rFonts w:eastAsia="SARAH+TimesNewRomanPSMT"/>
          <w:sz w:val="20"/>
          <w:szCs w:val="20"/>
        </w:rPr>
        <w:t>с</w:t>
      </w:r>
      <w:r w:rsidRPr="00B66B7C">
        <w:rPr>
          <w:rFonts w:eastAsia="SARAH+TimesNewRomanPSMT"/>
          <w:spacing w:val="1"/>
          <w:w w:val="99"/>
          <w:sz w:val="20"/>
          <w:szCs w:val="20"/>
        </w:rPr>
        <w:t>и</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ы</w:t>
      </w:r>
      <w:r w:rsidR="00CF5CCC">
        <w:rPr>
          <w:rFonts w:eastAsia="SARAH+TimesNewRomanPSMT"/>
          <w:sz w:val="20"/>
          <w:szCs w:val="20"/>
        </w:rPr>
        <w:t xml:space="preserve"> </w:t>
      </w:r>
      <w:r w:rsidRPr="00B66B7C">
        <w:rPr>
          <w:rFonts w:eastAsia="SARAH+TimesNewRomanPSMT"/>
          <w:sz w:val="20"/>
          <w:szCs w:val="20"/>
        </w:rPr>
        <w:t>проф</w:t>
      </w:r>
      <w:r w:rsidRPr="00B66B7C">
        <w:rPr>
          <w:rFonts w:eastAsia="SARAH+TimesNewRomanPSMT"/>
          <w:spacing w:val="1"/>
          <w:sz w:val="20"/>
          <w:szCs w:val="20"/>
        </w:rPr>
        <w:t>и</w:t>
      </w:r>
      <w:r w:rsidRPr="00B66B7C">
        <w:rPr>
          <w:rFonts w:eastAsia="SARAH+TimesNewRomanPSMT"/>
          <w:sz w:val="20"/>
          <w:szCs w:val="20"/>
        </w:rPr>
        <w:t>л</w:t>
      </w:r>
      <w:r w:rsidRPr="00B66B7C">
        <w:rPr>
          <w:rFonts w:eastAsia="SARAH+TimesNewRomanPSMT"/>
          <w:spacing w:val="-1"/>
          <w:sz w:val="20"/>
          <w:szCs w:val="20"/>
        </w:rPr>
        <w:t>ак</w:t>
      </w:r>
      <w:r w:rsidRPr="00B66B7C">
        <w:rPr>
          <w:rFonts w:eastAsia="SARAH+TimesNewRomanPSMT"/>
          <w:w w:val="99"/>
          <w:sz w:val="20"/>
          <w:szCs w:val="20"/>
        </w:rPr>
        <w:t>т</w:t>
      </w:r>
      <w:r w:rsidRPr="00B66B7C">
        <w:rPr>
          <w:rFonts w:eastAsia="SARAH+TimesNewRomanPSMT"/>
          <w:sz w:val="20"/>
          <w:szCs w:val="20"/>
        </w:rPr>
        <w:t>ики</w:t>
      </w:r>
      <w:r w:rsidR="00CF5CCC">
        <w:rPr>
          <w:rFonts w:eastAsia="SARAH+TimesNewRomanPSMT"/>
          <w:sz w:val="20"/>
          <w:szCs w:val="20"/>
        </w:rPr>
        <w:t xml:space="preserve"> </w:t>
      </w:r>
      <w:r w:rsidRPr="00B66B7C">
        <w:rPr>
          <w:rFonts w:eastAsia="SARAH+TimesNewRomanPSMT"/>
          <w:sz w:val="20"/>
          <w:szCs w:val="20"/>
        </w:rPr>
        <w:t>бе</w:t>
      </w:r>
      <w:r w:rsidRPr="00B66B7C">
        <w:rPr>
          <w:rFonts w:eastAsia="SARAH+TimesNewRomanPSMT"/>
          <w:spacing w:val="1"/>
          <w:w w:val="99"/>
          <w:sz w:val="20"/>
          <w:szCs w:val="20"/>
        </w:rPr>
        <w:t>з</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1"/>
          <w:sz w:val="20"/>
          <w:szCs w:val="20"/>
        </w:rPr>
        <w:t>д</w:t>
      </w:r>
      <w:r w:rsidRPr="00B66B7C">
        <w:rPr>
          <w:rFonts w:eastAsia="SARAH+TimesNewRomanPSMT"/>
          <w:w w:val="99"/>
          <w:sz w:val="20"/>
          <w:szCs w:val="20"/>
        </w:rPr>
        <w:t>з</w:t>
      </w:r>
      <w:r w:rsidRPr="00B66B7C">
        <w:rPr>
          <w:rFonts w:eastAsia="SARAH+TimesNewRomanPSMT"/>
          <w:spacing w:val="-2"/>
          <w:sz w:val="20"/>
          <w:szCs w:val="20"/>
        </w:rPr>
        <w:t>о</w:t>
      </w:r>
      <w:r w:rsidRPr="00B66B7C">
        <w:rPr>
          <w:rFonts w:eastAsia="SARAH+TimesNewRomanPSMT"/>
          <w:sz w:val="20"/>
          <w:szCs w:val="20"/>
        </w:rPr>
        <w:t>рн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онар</w:t>
      </w:r>
      <w:r w:rsidRPr="00B66B7C">
        <w:rPr>
          <w:rFonts w:eastAsia="SARAH+TimesNewRomanPSMT"/>
          <w:spacing w:val="-7"/>
          <w:sz w:val="20"/>
          <w:szCs w:val="20"/>
        </w:rPr>
        <w:t>у</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pacing w:val="3"/>
          <w:w w:val="99"/>
          <w:sz w:val="20"/>
          <w:szCs w:val="20"/>
        </w:rPr>
        <w:t>н</w:t>
      </w:r>
      <w:r w:rsidRPr="00B66B7C">
        <w:rPr>
          <w:rFonts w:eastAsia="SARAH+TimesNewRomanPSMT"/>
          <w:spacing w:val="1"/>
          <w:w w:val="99"/>
          <w:sz w:val="20"/>
          <w:szCs w:val="20"/>
        </w:rPr>
        <w:t>и</w:t>
      </w:r>
      <w:r w:rsidRPr="00B66B7C">
        <w:rPr>
          <w:rFonts w:eastAsia="SARAH+TimesNewRomanPSMT"/>
          <w:w w:val="99"/>
          <w:sz w:val="20"/>
          <w:szCs w:val="20"/>
        </w:rPr>
        <w:t>й</w:t>
      </w:r>
      <w:r w:rsidR="00CF5CCC">
        <w:rPr>
          <w:rFonts w:eastAsia="SARAH+TimesNewRomanPSMT"/>
          <w:w w:val="99"/>
          <w:sz w:val="20"/>
          <w:szCs w:val="20"/>
        </w:rPr>
        <w:t xml:space="preserve"> </w:t>
      </w:r>
      <w:r w:rsidRPr="00B66B7C">
        <w:rPr>
          <w:rFonts w:eastAsia="SARAH+TimesNewRomanPSMT"/>
          <w:w w:val="99"/>
          <w:sz w:val="20"/>
          <w:szCs w:val="20"/>
        </w:rPr>
        <w:t>н</w:t>
      </w:r>
      <w:r w:rsidRPr="00B66B7C">
        <w:rPr>
          <w:rFonts w:eastAsia="SARAH+TimesNewRomanPSMT"/>
          <w:spacing w:val="4"/>
          <w:sz w:val="20"/>
          <w:szCs w:val="20"/>
        </w:rPr>
        <w:t>е</w:t>
      </w:r>
      <w:r w:rsidRPr="00B66B7C">
        <w:rPr>
          <w:rFonts w:eastAsia="SARAH+TimesNewRomanPSMT"/>
          <w:sz w:val="20"/>
          <w:szCs w:val="20"/>
        </w:rPr>
        <w:t>сов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pacing w:val="1"/>
          <w:w w:val="99"/>
          <w:sz w:val="20"/>
          <w:szCs w:val="20"/>
        </w:rPr>
        <w:t>нн</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т</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pacing w:val="1"/>
          <w:sz w:val="20"/>
          <w:szCs w:val="20"/>
        </w:rPr>
        <w:t>х</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pacing w:val="-2"/>
          <w:sz w:val="20"/>
          <w:szCs w:val="20"/>
        </w:rPr>
        <w:t>с</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pacing w:val="-2"/>
          <w:sz w:val="20"/>
          <w:szCs w:val="20"/>
        </w:rPr>
        <w:t>ж</w:t>
      </w:r>
      <w:r w:rsidRPr="00B66B7C">
        <w:rPr>
          <w:rFonts w:eastAsia="SARAH+TimesNewRomanPSMT"/>
          <w:sz w:val="20"/>
          <w:szCs w:val="20"/>
        </w:rPr>
        <w:t>е</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z w:val="20"/>
          <w:szCs w:val="20"/>
        </w:rPr>
        <w:t>е</w:t>
      </w:r>
      <w:r w:rsidR="00CF5CCC">
        <w:rPr>
          <w:rFonts w:eastAsia="SARAH+TimesNewRomanPSMT"/>
          <w:sz w:val="20"/>
          <w:szCs w:val="20"/>
        </w:rPr>
        <w:t xml:space="preserve"> </w:t>
      </w:r>
      <w:r w:rsidRPr="00B66B7C">
        <w:rPr>
          <w:rFonts w:eastAsia="SARAH+TimesNewRomanPSMT"/>
          <w:sz w:val="20"/>
          <w:szCs w:val="20"/>
        </w:rPr>
        <w:t>те</w:t>
      </w:r>
      <w:r w:rsidRPr="00B66B7C">
        <w:rPr>
          <w:rFonts w:eastAsia="SARAH+TimesNewRomanPSMT"/>
          <w:spacing w:val="1"/>
          <w:w w:val="99"/>
          <w:sz w:val="20"/>
          <w:szCs w:val="20"/>
        </w:rPr>
        <w:t>н</w:t>
      </w:r>
      <w:r w:rsidRPr="00B66B7C">
        <w:rPr>
          <w:rFonts w:eastAsia="SARAH+TimesNewRomanPSMT"/>
          <w:sz w:val="20"/>
          <w:szCs w:val="20"/>
        </w:rPr>
        <w:t>де</w:t>
      </w:r>
      <w:r w:rsidRPr="00B66B7C">
        <w:rPr>
          <w:rFonts w:eastAsia="SARAH+TimesNewRomanPSMT"/>
          <w:spacing w:val="1"/>
          <w:w w:val="99"/>
          <w:sz w:val="20"/>
          <w:szCs w:val="20"/>
        </w:rPr>
        <w:t>н</w:t>
      </w:r>
      <w:r w:rsidRPr="00B66B7C">
        <w:rPr>
          <w:rFonts w:eastAsia="SARAH+TimesNewRomanPSMT"/>
          <w:sz w:val="20"/>
          <w:szCs w:val="20"/>
        </w:rPr>
        <w:t>ции</w:t>
      </w:r>
      <w:r w:rsidR="00CF5CCC">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spacing w:val="2"/>
          <w:w w:val="99"/>
          <w:sz w:val="20"/>
          <w:szCs w:val="20"/>
        </w:rPr>
        <w:t>т</w:t>
      </w:r>
      <w:r w:rsidRPr="00B66B7C">
        <w:rPr>
          <w:rFonts w:eastAsia="SARAH+TimesNewRomanPSMT"/>
          <w:sz w:val="20"/>
          <w:szCs w:val="20"/>
        </w:rPr>
        <w:t>а</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о</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pacing w:val="-2"/>
          <w:sz w:val="20"/>
          <w:szCs w:val="20"/>
        </w:rPr>
        <w:t>в</w:t>
      </w:r>
      <w:r w:rsidRPr="00B66B7C">
        <w:rPr>
          <w:rFonts w:eastAsia="SARAH+TimesNewRomanPSMT"/>
          <w:sz w:val="20"/>
          <w:szCs w:val="20"/>
        </w:rPr>
        <w:t>оправн</w:t>
      </w:r>
      <w:r w:rsidRPr="00B66B7C">
        <w:rPr>
          <w:rFonts w:eastAsia="SARAH+TimesNewRomanPSMT"/>
          <w:spacing w:val="-2"/>
          <w:sz w:val="20"/>
          <w:szCs w:val="20"/>
        </w:rPr>
        <w:t>ы</w:t>
      </w:r>
      <w:r w:rsidRPr="00B66B7C">
        <w:rPr>
          <w:rFonts w:eastAsia="SARAH+TimesNewRomanPSMT"/>
          <w:sz w:val="20"/>
          <w:szCs w:val="20"/>
        </w:rPr>
        <w:t>х</w:t>
      </w:r>
      <w:r w:rsidR="00CF5CCC">
        <w:rPr>
          <w:rFonts w:eastAsia="SARAH+TimesNewRomanPSMT"/>
          <w:sz w:val="20"/>
          <w:szCs w:val="20"/>
        </w:rPr>
        <w:t xml:space="preserve"> </w:t>
      </w:r>
      <w:r w:rsidRPr="00B66B7C">
        <w:rPr>
          <w:rFonts w:eastAsia="SARAH+TimesNewRomanPSMT"/>
          <w:sz w:val="20"/>
          <w:szCs w:val="20"/>
        </w:rPr>
        <w:t>дея</w:t>
      </w:r>
      <w:r w:rsidRPr="00B66B7C">
        <w:rPr>
          <w:rFonts w:eastAsia="SARAH+TimesNewRomanPSMT"/>
          <w:spacing w:val="1"/>
          <w:sz w:val="20"/>
          <w:szCs w:val="20"/>
        </w:rPr>
        <w:t>ний</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о</w:t>
      </w:r>
      <w:r w:rsidRPr="00B66B7C">
        <w:rPr>
          <w:rFonts w:eastAsia="SARAH+TimesNewRomanPSMT"/>
          <w:sz w:val="20"/>
          <w:szCs w:val="20"/>
        </w:rPr>
        <w:t>кра</w:t>
      </w:r>
      <w:r w:rsidRPr="00B66B7C">
        <w:rPr>
          <w:rFonts w:eastAsia="SARAH+TimesNewRomanPSMT"/>
          <w:w w:val="99"/>
          <w:sz w:val="20"/>
          <w:szCs w:val="20"/>
        </w:rPr>
        <w:t>щ</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е</w:t>
      </w:r>
      <w:r w:rsidR="00CF5CCC">
        <w:rPr>
          <w:rFonts w:eastAsia="SARAH+TimesNewRomanPSMT"/>
          <w:sz w:val="20"/>
          <w:szCs w:val="20"/>
        </w:rPr>
        <w:t xml:space="preserve"> </w:t>
      </w:r>
      <w:r w:rsidRPr="00B66B7C">
        <w:rPr>
          <w:rFonts w:eastAsia="SARAH+TimesNewRomanPSMT"/>
          <w:sz w:val="20"/>
          <w:szCs w:val="20"/>
        </w:rPr>
        <w:t>фа</w:t>
      </w:r>
      <w:r w:rsidRPr="00B66B7C">
        <w:rPr>
          <w:rFonts w:eastAsia="SARAH+TimesNewRomanPSMT"/>
          <w:spacing w:val="-2"/>
          <w:sz w:val="20"/>
          <w:szCs w:val="20"/>
        </w:rPr>
        <w:t>к</w:t>
      </w:r>
      <w:r w:rsidRPr="00B66B7C">
        <w:rPr>
          <w:rFonts w:eastAsia="SARAH+TimesNewRomanPSMT"/>
          <w:spacing w:val="-4"/>
          <w:sz w:val="20"/>
          <w:szCs w:val="20"/>
        </w:rPr>
        <w:t>т</w:t>
      </w:r>
      <w:r w:rsidRPr="00B66B7C">
        <w:rPr>
          <w:rFonts w:eastAsia="SARAH+TimesNewRomanPSMT"/>
          <w:sz w:val="20"/>
          <w:szCs w:val="20"/>
        </w:rPr>
        <w:t xml:space="preserve">ов </w:t>
      </w:r>
      <w:r w:rsidRPr="00B66B7C">
        <w:rPr>
          <w:rFonts w:eastAsia="SARAH+TimesNewRomanPSMT"/>
          <w:spacing w:val="-2"/>
          <w:sz w:val="20"/>
          <w:szCs w:val="20"/>
        </w:rPr>
        <w:t>б</w:t>
      </w:r>
      <w:r w:rsidRPr="00B66B7C">
        <w:rPr>
          <w:rFonts w:eastAsia="SARAH+TimesNewRomanPSMT"/>
          <w:spacing w:val="1"/>
          <w:sz w:val="20"/>
          <w:szCs w:val="20"/>
        </w:rPr>
        <w:t>е</w:t>
      </w:r>
      <w:r w:rsidRPr="00B66B7C">
        <w:rPr>
          <w:rFonts w:eastAsia="SARAH+TimesNewRomanPSMT"/>
          <w:spacing w:val="1"/>
          <w:w w:val="99"/>
          <w:sz w:val="20"/>
          <w:szCs w:val="20"/>
        </w:rPr>
        <w:t>зн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spacing w:val="1"/>
          <w:w w:val="99"/>
          <w:sz w:val="20"/>
          <w:szCs w:val="20"/>
        </w:rPr>
        <w:t>и</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z w:val="20"/>
          <w:szCs w:val="20"/>
        </w:rPr>
        <w:t>ар</w:t>
      </w:r>
      <w:r w:rsidRPr="00B66B7C">
        <w:rPr>
          <w:rFonts w:eastAsia="SARAH+TimesNewRomanPSMT"/>
          <w:spacing w:val="-4"/>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ий</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6"/>
          <w:sz w:val="20"/>
          <w:szCs w:val="20"/>
        </w:rPr>
        <w:t>у</w:t>
      </w:r>
      <w:r w:rsidRPr="00B66B7C">
        <w:rPr>
          <w:rFonts w:eastAsia="SARAH+TimesNewRomanPSMT"/>
          <w:sz w:val="20"/>
          <w:szCs w:val="20"/>
        </w:rPr>
        <w:t>п</w:t>
      </w:r>
      <w:r w:rsidRPr="00B66B7C">
        <w:rPr>
          <w:rFonts w:eastAsia="SARAH+TimesNewRomanPSMT"/>
          <w:spacing w:val="3"/>
          <w:sz w:val="20"/>
          <w:szCs w:val="20"/>
        </w:rPr>
        <w:t>л</w:t>
      </w:r>
      <w:r w:rsidRPr="00B66B7C">
        <w:rPr>
          <w:rFonts w:eastAsia="SARAH+TimesNewRomanPSMT"/>
          <w:spacing w:val="1"/>
          <w:sz w:val="20"/>
          <w:szCs w:val="20"/>
        </w:rPr>
        <w:t>ений</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3"/>
          <w:sz w:val="20"/>
          <w:szCs w:val="20"/>
        </w:rPr>
        <w:t>в</w:t>
      </w:r>
      <w:r w:rsidRPr="00B66B7C">
        <w:rPr>
          <w:rFonts w:eastAsia="SARAH+TimesNewRomanPSMT"/>
          <w:sz w:val="20"/>
          <w:szCs w:val="20"/>
        </w:rPr>
        <w:t>ер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н</w:t>
      </w:r>
      <w:r w:rsidRPr="00B66B7C">
        <w:rPr>
          <w:rFonts w:eastAsia="SARAH+TimesNewRomanPSMT"/>
          <w:sz w:val="20"/>
          <w:szCs w:val="20"/>
        </w:rPr>
        <w:t>ых</w:t>
      </w:r>
      <w:r w:rsidR="00CF5CCC">
        <w:rPr>
          <w:rFonts w:eastAsia="SARAH+TimesNewRomanPSMT"/>
          <w:sz w:val="20"/>
          <w:szCs w:val="20"/>
        </w:rPr>
        <w:t xml:space="preserve"> </w:t>
      </w:r>
      <w:r w:rsidRPr="00B66B7C">
        <w:rPr>
          <w:rFonts w:eastAsia="SARAH+TimesNewRomanPSMT"/>
          <w:spacing w:val="-6"/>
          <w:sz w:val="20"/>
          <w:szCs w:val="20"/>
        </w:rPr>
        <w:t>у</w:t>
      </w:r>
      <w:r w:rsidRPr="00B66B7C">
        <w:rPr>
          <w:rFonts w:eastAsia="SARAH+TimesNewRomanPSMT"/>
          <w:spacing w:val="-1"/>
          <w:sz w:val="20"/>
          <w:szCs w:val="20"/>
        </w:rPr>
        <w:t>ч</w:t>
      </w:r>
      <w:r w:rsidRPr="00B66B7C">
        <w:rPr>
          <w:rFonts w:eastAsia="SARAH+TimesNewRomanPSMT"/>
          <w:spacing w:val="1"/>
          <w:sz w:val="20"/>
          <w:szCs w:val="20"/>
        </w:rPr>
        <w:t>а</w:t>
      </w:r>
      <w:r w:rsidRPr="00B66B7C">
        <w:rPr>
          <w:rFonts w:eastAsia="SARAH+TimesNewRomanPSMT"/>
          <w:w w:val="99"/>
          <w:sz w:val="20"/>
          <w:szCs w:val="20"/>
        </w:rPr>
        <w:t>щ</w:t>
      </w:r>
      <w:r w:rsidRPr="00B66B7C">
        <w:rPr>
          <w:rFonts w:eastAsia="SARAH+TimesNewRomanPSMT"/>
          <w:spacing w:val="1"/>
          <w:sz w:val="20"/>
          <w:szCs w:val="20"/>
        </w:rPr>
        <w:t>и</w:t>
      </w:r>
      <w:r w:rsidRPr="00B66B7C">
        <w:rPr>
          <w:rFonts w:eastAsia="SARAH+TimesNewRomanPSMT"/>
          <w:sz w:val="20"/>
          <w:szCs w:val="20"/>
        </w:rPr>
        <w:t>мися</w:t>
      </w:r>
      <w:r w:rsidR="00CF5CCC">
        <w:rPr>
          <w:rFonts w:eastAsia="SARAH+TimesNewRomanPSMT"/>
          <w:sz w:val="20"/>
          <w:szCs w:val="20"/>
        </w:rPr>
        <w:t xml:space="preserve"> </w:t>
      </w:r>
      <w:r w:rsidRPr="00B66B7C">
        <w:rPr>
          <w:rFonts w:eastAsia="SARAH+TimesNewRomanPSMT"/>
          <w:sz w:val="20"/>
          <w:szCs w:val="20"/>
        </w:rPr>
        <w:t>обра</w:t>
      </w:r>
      <w:r w:rsidRPr="00B66B7C">
        <w:rPr>
          <w:rFonts w:eastAsia="SARAH+TimesNewRomanPSMT"/>
          <w:spacing w:val="-1"/>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w w:val="99"/>
          <w:sz w:val="20"/>
          <w:szCs w:val="20"/>
        </w:rPr>
        <w:t>ь</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spacing w:val="-6"/>
          <w:w w:val="99"/>
          <w:sz w:val="20"/>
          <w:szCs w:val="20"/>
        </w:rPr>
        <w:t>г</w:t>
      </w:r>
      <w:r w:rsidRPr="00B66B7C">
        <w:rPr>
          <w:rFonts w:eastAsia="SARAH+TimesNewRomanPSMT"/>
          <w:sz w:val="20"/>
          <w:szCs w:val="20"/>
        </w:rPr>
        <w:t xml:space="preserve">о </w:t>
      </w:r>
      <w:r w:rsidRPr="00B66B7C">
        <w:rPr>
          <w:rFonts w:eastAsia="SARAH+TimesNewRomanPSMT"/>
          <w:spacing w:val="-3"/>
          <w:sz w:val="20"/>
          <w:szCs w:val="20"/>
        </w:rPr>
        <w:t>у</w:t>
      </w:r>
      <w:r w:rsidRPr="00B66B7C">
        <w:rPr>
          <w:rFonts w:eastAsia="SARAH+TimesNewRomanPSMT"/>
          <w:sz w:val="20"/>
          <w:szCs w:val="20"/>
        </w:rPr>
        <w:t>ч</w:t>
      </w:r>
      <w:r w:rsidRPr="00B66B7C">
        <w:rPr>
          <w:rFonts w:eastAsia="SARAH+TimesNewRomanPSMT"/>
          <w:spacing w:val="2"/>
          <w:sz w:val="20"/>
          <w:szCs w:val="20"/>
        </w:rPr>
        <w:t>р</w:t>
      </w:r>
      <w:r w:rsidRPr="00B66B7C">
        <w:rPr>
          <w:rFonts w:eastAsia="SARAH+TimesNewRomanPSMT"/>
          <w:sz w:val="20"/>
          <w:szCs w:val="20"/>
        </w:rPr>
        <w:t>ежде</w:t>
      </w:r>
      <w:r w:rsidRPr="00B66B7C">
        <w:rPr>
          <w:rFonts w:eastAsia="SARAH+TimesNewRomanPSMT"/>
          <w:w w:val="99"/>
          <w:sz w:val="20"/>
          <w:szCs w:val="20"/>
        </w:rPr>
        <w:t>ни</w:t>
      </w:r>
      <w:r w:rsidRPr="00B66B7C">
        <w:rPr>
          <w:rFonts w:eastAsia="SARAH+TimesNewRomanPSMT"/>
          <w:sz w:val="20"/>
          <w:szCs w:val="20"/>
        </w:rPr>
        <w:t>я.</w:t>
      </w:r>
    </w:p>
    <w:p w:rsidR="006A7B7F" w:rsidRPr="00B66B7C" w:rsidRDefault="006A7B7F" w:rsidP="006A7B7F">
      <w:pPr>
        <w:pStyle w:val="affa"/>
        <w:ind w:firstLine="567"/>
        <w:rPr>
          <w:sz w:val="20"/>
          <w:szCs w:val="20"/>
        </w:rPr>
      </w:pPr>
      <w:r w:rsidRPr="00B66B7C">
        <w:rPr>
          <w:rFonts w:eastAsia="SARAH+TimesNewRomanPSMT"/>
          <w:sz w:val="20"/>
          <w:szCs w:val="20"/>
        </w:rPr>
        <w:t>О</w:t>
      </w:r>
      <w:r w:rsidRPr="00B66B7C">
        <w:rPr>
          <w:rFonts w:eastAsia="SARAH+TimesNewRomanPSMT"/>
          <w:spacing w:val="-1"/>
          <w:sz w:val="20"/>
          <w:szCs w:val="20"/>
        </w:rPr>
        <w:t>с</w:t>
      </w:r>
      <w:r w:rsidRPr="00B66B7C">
        <w:rPr>
          <w:rFonts w:eastAsia="SARAH+TimesNewRomanPSMT"/>
          <w:w w:val="99"/>
          <w:sz w:val="20"/>
          <w:szCs w:val="20"/>
        </w:rPr>
        <w:t>н</w:t>
      </w:r>
      <w:r w:rsidRPr="00B66B7C">
        <w:rPr>
          <w:rFonts w:eastAsia="SARAH+TimesNewRomanPSMT"/>
          <w:sz w:val="20"/>
          <w:szCs w:val="20"/>
        </w:rPr>
        <w:t>ов</w:t>
      </w:r>
      <w:r w:rsidRPr="00B66B7C">
        <w:rPr>
          <w:rFonts w:eastAsia="SARAH+TimesNewRomanPSMT"/>
          <w:spacing w:val="1"/>
          <w:w w:val="99"/>
          <w:sz w:val="20"/>
          <w:szCs w:val="20"/>
        </w:rPr>
        <w:t>н</w:t>
      </w:r>
      <w:r w:rsidRPr="00B66B7C">
        <w:rPr>
          <w:rFonts w:eastAsia="SARAH+TimesNewRomanPSMT"/>
          <w:sz w:val="20"/>
          <w:szCs w:val="20"/>
        </w:rPr>
        <w:t>ые</w:t>
      </w:r>
      <w:r w:rsidR="00CF5CCC">
        <w:rPr>
          <w:rFonts w:eastAsia="SARAH+TimesNewRomanPSMT"/>
          <w:sz w:val="20"/>
          <w:szCs w:val="20"/>
        </w:rPr>
        <w:t xml:space="preserve"> </w:t>
      </w:r>
      <w:r w:rsidRPr="00B66B7C">
        <w:rPr>
          <w:rFonts w:eastAsia="SARAH+TimesNewRomanPSMT"/>
          <w:spacing w:val="1"/>
          <w:sz w:val="20"/>
          <w:szCs w:val="20"/>
        </w:rPr>
        <w:t>з</w:t>
      </w:r>
      <w:r w:rsidRPr="00B66B7C">
        <w:rPr>
          <w:rFonts w:eastAsia="SARAH+TimesNewRomanPSMT"/>
          <w:sz w:val="20"/>
          <w:szCs w:val="20"/>
        </w:rPr>
        <w:t>ад</w:t>
      </w:r>
      <w:r w:rsidRPr="00B66B7C">
        <w:rPr>
          <w:rFonts w:eastAsia="SARAH+TimesNewRomanPSMT"/>
          <w:spacing w:val="-10"/>
          <w:sz w:val="20"/>
          <w:szCs w:val="20"/>
        </w:rPr>
        <w:t>а</w:t>
      </w:r>
      <w:r w:rsidRPr="00B66B7C">
        <w:rPr>
          <w:rFonts w:eastAsia="SARAH+TimesNewRomanPSMT"/>
          <w:sz w:val="20"/>
          <w:szCs w:val="20"/>
        </w:rPr>
        <w:t>ч</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z w:val="20"/>
          <w:szCs w:val="20"/>
        </w:rPr>
        <w:t>деятель</w:t>
      </w:r>
      <w:r w:rsidRPr="00B66B7C">
        <w:rPr>
          <w:rFonts w:eastAsia="SARAH+TimesNewRomanPSMT"/>
          <w:spacing w:val="1"/>
          <w:w w:val="99"/>
          <w:sz w:val="20"/>
          <w:szCs w:val="20"/>
        </w:rPr>
        <w:t>н</w:t>
      </w:r>
      <w:r w:rsidRPr="00B66B7C">
        <w:rPr>
          <w:rFonts w:eastAsia="SARAH+TimesNewRomanPSMT"/>
          <w:spacing w:val="5"/>
          <w:sz w:val="20"/>
          <w:szCs w:val="20"/>
        </w:rPr>
        <w:t>о</w:t>
      </w:r>
      <w:r w:rsidRPr="00B66B7C">
        <w:rPr>
          <w:rFonts w:eastAsia="SARAH+TimesNewRomanPSMT"/>
          <w:sz w:val="20"/>
          <w:szCs w:val="20"/>
        </w:rPr>
        <w:t>ст</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pacing w:val="1"/>
          <w:sz w:val="20"/>
          <w:szCs w:val="20"/>
        </w:rPr>
        <w:t>п</w:t>
      </w:r>
      <w:r w:rsidRPr="00B66B7C">
        <w:rPr>
          <w:rFonts w:eastAsia="SARAH+TimesNewRomanPSMT"/>
          <w:sz w:val="20"/>
          <w:szCs w:val="20"/>
        </w:rPr>
        <w:t>о</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о</w:t>
      </w:r>
      <w:r w:rsidRPr="00B66B7C">
        <w:rPr>
          <w:rFonts w:eastAsia="SARAH+TimesNewRomanPSMT"/>
          <w:sz w:val="20"/>
          <w:szCs w:val="20"/>
        </w:rPr>
        <w:t>ф</w:t>
      </w:r>
      <w:r w:rsidRPr="00B66B7C">
        <w:rPr>
          <w:rFonts w:eastAsia="SARAH+TimesNewRomanPSMT"/>
          <w:spacing w:val="1"/>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pacing w:val="-1"/>
          <w:sz w:val="20"/>
          <w:szCs w:val="20"/>
        </w:rPr>
        <w:t>и</w:t>
      </w:r>
      <w:r w:rsidRPr="00B66B7C">
        <w:rPr>
          <w:rFonts w:eastAsia="SARAH+TimesNewRomanPSMT"/>
          <w:spacing w:val="-4"/>
          <w:sz w:val="20"/>
          <w:szCs w:val="20"/>
        </w:rPr>
        <w:t>к</w:t>
      </w:r>
      <w:r w:rsidRPr="00B66B7C">
        <w:rPr>
          <w:rFonts w:eastAsia="SARAH+TimesNewRomanPSMT"/>
          <w:sz w:val="20"/>
          <w:szCs w:val="20"/>
        </w:rPr>
        <w:t>е</w:t>
      </w:r>
      <w:r w:rsidR="00CF5CCC">
        <w:rPr>
          <w:rFonts w:eastAsia="SARAH+TimesNewRomanPSMT"/>
          <w:sz w:val="20"/>
          <w:szCs w:val="20"/>
        </w:rPr>
        <w:t xml:space="preserve"> </w:t>
      </w:r>
      <w:r w:rsidRPr="00B66B7C">
        <w:rPr>
          <w:rFonts w:eastAsia="SARAH+TimesNewRomanPSMT"/>
          <w:spacing w:val="-1"/>
          <w:sz w:val="20"/>
          <w:szCs w:val="20"/>
        </w:rPr>
        <w:t>б</w:t>
      </w:r>
      <w:r w:rsidRPr="00B66B7C">
        <w:rPr>
          <w:rFonts w:eastAsia="SARAH+TimesNewRomanPSMT"/>
          <w:sz w:val="20"/>
          <w:szCs w:val="20"/>
        </w:rPr>
        <w:t>е</w:t>
      </w:r>
      <w:r w:rsidRPr="00B66B7C">
        <w:rPr>
          <w:rFonts w:eastAsia="SARAH+TimesNewRomanPSMT"/>
          <w:spacing w:val="1"/>
          <w:w w:val="99"/>
          <w:sz w:val="20"/>
          <w:szCs w:val="20"/>
        </w:rPr>
        <w:t>з</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w:t>
      </w:r>
      <w:r w:rsidRPr="00B66B7C">
        <w:rPr>
          <w:rFonts w:eastAsia="SARAH+TimesNewRomanPSMT"/>
          <w:spacing w:val="-1"/>
          <w:sz w:val="20"/>
          <w:szCs w:val="20"/>
        </w:rPr>
        <w:t>н</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3"/>
          <w:sz w:val="20"/>
          <w:szCs w:val="20"/>
        </w:rPr>
        <w:t>а</w:t>
      </w:r>
      <w:r w:rsidRPr="00B66B7C">
        <w:rPr>
          <w:rFonts w:eastAsia="SARAH+TimesNewRomanPSMT"/>
          <w:spacing w:val="-2"/>
          <w:sz w:val="20"/>
          <w:szCs w:val="20"/>
        </w:rPr>
        <w:t>в</w:t>
      </w:r>
      <w:r w:rsidRPr="00B66B7C">
        <w:rPr>
          <w:rFonts w:eastAsia="SARAH+TimesNewRomanPSMT"/>
          <w:sz w:val="20"/>
          <w:szCs w:val="20"/>
        </w:rPr>
        <w:t>онар</w:t>
      </w:r>
      <w:r w:rsidRPr="00B66B7C">
        <w:rPr>
          <w:rFonts w:eastAsia="SARAH+TimesNewRomanPSMT"/>
          <w:spacing w:val="-4"/>
          <w:sz w:val="20"/>
          <w:szCs w:val="20"/>
        </w:rPr>
        <w:t>у</w:t>
      </w:r>
      <w:r w:rsidRPr="00B66B7C">
        <w:rPr>
          <w:rFonts w:eastAsia="SARAH+TimesNewRomanPSMT"/>
          <w:spacing w:val="1"/>
          <w:w w:val="99"/>
          <w:sz w:val="20"/>
          <w:szCs w:val="20"/>
        </w:rPr>
        <w:t>ш</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w w:val="99"/>
          <w:sz w:val="20"/>
          <w:szCs w:val="20"/>
        </w:rPr>
        <w:t>й</w:t>
      </w:r>
      <w:r w:rsidR="00CF5CCC">
        <w:rPr>
          <w:rFonts w:eastAsia="SARAH+TimesNewRomanPSMT"/>
          <w:w w:val="99"/>
          <w:sz w:val="20"/>
          <w:szCs w:val="20"/>
        </w:rPr>
        <w:t xml:space="preserve"> </w:t>
      </w:r>
      <w:r w:rsidRPr="00B66B7C">
        <w:rPr>
          <w:rFonts w:eastAsia="SARAH+TimesNewRomanPSMT"/>
          <w:w w:val="99"/>
          <w:sz w:val="20"/>
          <w:szCs w:val="20"/>
        </w:rPr>
        <w:t>н</w:t>
      </w:r>
      <w:r w:rsidRPr="00B66B7C">
        <w:rPr>
          <w:rFonts w:eastAsia="SARAH+TimesNewRomanPSMT"/>
          <w:spacing w:val="4"/>
          <w:sz w:val="20"/>
          <w:szCs w:val="20"/>
        </w:rPr>
        <w:t>е</w:t>
      </w:r>
      <w:r w:rsidRPr="00B66B7C">
        <w:rPr>
          <w:rFonts w:eastAsia="SARAH+TimesNewRomanPSMT"/>
          <w:sz w:val="20"/>
          <w:szCs w:val="20"/>
        </w:rPr>
        <w:t>совер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w w:val="99"/>
          <w:sz w:val="20"/>
          <w:szCs w:val="20"/>
        </w:rPr>
        <w:t>нн</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т</w:t>
      </w:r>
      <w:r w:rsidRPr="00B66B7C">
        <w:rPr>
          <w:rFonts w:eastAsia="SARAH+TimesNewRomanPSMT"/>
          <w:w w:val="99"/>
          <w:sz w:val="20"/>
          <w:szCs w:val="20"/>
        </w:rPr>
        <w:t>ни</w:t>
      </w:r>
      <w:r w:rsidRPr="00B66B7C">
        <w:rPr>
          <w:rFonts w:eastAsia="SARAH+TimesNewRomanPSMT"/>
          <w:spacing w:val="1"/>
          <w:sz w:val="20"/>
          <w:szCs w:val="20"/>
        </w:rPr>
        <w:t>х</w:t>
      </w:r>
      <w:r w:rsidRPr="00B66B7C">
        <w:rPr>
          <w:rFonts w:eastAsia="SARAH+TimesNewRomanPSMT"/>
          <w:sz w:val="20"/>
          <w:szCs w:val="20"/>
        </w:rPr>
        <w:t>:</w:t>
      </w:r>
    </w:p>
    <w:p w:rsidR="006A7B7F" w:rsidRPr="00B66B7C" w:rsidRDefault="00CF5CCC" w:rsidP="003D6279">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w w:val="99"/>
          <w:sz w:val="20"/>
          <w:szCs w:val="20"/>
        </w:rPr>
        <w:t>П</w:t>
      </w:r>
      <w:r w:rsidR="006A7B7F" w:rsidRPr="00B66B7C">
        <w:rPr>
          <w:rFonts w:eastAsia="SARAH+TimesNewRomanPSMT"/>
          <w:sz w:val="20"/>
          <w:szCs w:val="20"/>
        </w:rPr>
        <w:t>ро</w:t>
      </w:r>
      <w:r w:rsidR="006A7B7F" w:rsidRPr="00B66B7C">
        <w:rPr>
          <w:rFonts w:eastAsia="SARAH+TimesNewRomanPSMT"/>
          <w:spacing w:val="-1"/>
          <w:sz w:val="20"/>
          <w:szCs w:val="20"/>
        </w:rPr>
        <w:t>в</w:t>
      </w:r>
      <w:r w:rsidR="006A7B7F" w:rsidRPr="00B66B7C">
        <w:rPr>
          <w:rFonts w:eastAsia="SARAH+TimesNewRomanPSMT"/>
          <w:spacing w:val="-8"/>
          <w:sz w:val="20"/>
          <w:szCs w:val="20"/>
        </w:rPr>
        <w:t>о</w:t>
      </w:r>
      <w:r w:rsidR="006A7B7F" w:rsidRPr="00B66B7C">
        <w:rPr>
          <w:rFonts w:eastAsia="SARAH+TimesNewRomanPSMT"/>
          <w:sz w:val="20"/>
          <w:szCs w:val="20"/>
        </w:rPr>
        <w:t>д</w:t>
      </w:r>
      <w:r w:rsidR="006A7B7F" w:rsidRPr="00B66B7C">
        <w:rPr>
          <w:rFonts w:eastAsia="SARAH+TimesNewRomanPSMT"/>
          <w:spacing w:val="1"/>
          <w:w w:val="99"/>
          <w:sz w:val="20"/>
          <w:szCs w:val="20"/>
        </w:rPr>
        <w:t>и</w:t>
      </w:r>
      <w:r w:rsidR="006A7B7F" w:rsidRPr="00B66B7C">
        <w:rPr>
          <w:rFonts w:eastAsia="SARAH+TimesNewRomanPSMT"/>
          <w:sz w:val="20"/>
          <w:szCs w:val="20"/>
        </w:rPr>
        <w:t>т</w:t>
      </w:r>
      <w:r w:rsidR="006A7B7F" w:rsidRPr="00B66B7C">
        <w:rPr>
          <w:rFonts w:eastAsia="SARAH+TimesNewRomanPSMT"/>
          <w:w w:val="99"/>
          <w:sz w:val="20"/>
          <w:szCs w:val="20"/>
        </w:rPr>
        <w:t>ь</w:t>
      </w:r>
      <w:r>
        <w:rPr>
          <w:rFonts w:eastAsia="SARAH+TimesNewRomanPSMT"/>
          <w:w w:val="99"/>
          <w:sz w:val="20"/>
          <w:szCs w:val="20"/>
        </w:rPr>
        <w:t xml:space="preserve"> </w:t>
      </w:r>
      <w:r w:rsidR="006A7B7F" w:rsidRPr="00B66B7C">
        <w:rPr>
          <w:rFonts w:eastAsia="SARAH+TimesNewRomanPSMT"/>
          <w:sz w:val="20"/>
          <w:szCs w:val="20"/>
        </w:rPr>
        <w:t>раб</w:t>
      </w:r>
      <w:r w:rsidR="006A7B7F" w:rsidRPr="00B66B7C">
        <w:rPr>
          <w:rFonts w:eastAsia="SARAH+TimesNewRomanPSMT"/>
          <w:spacing w:val="-4"/>
          <w:sz w:val="20"/>
          <w:szCs w:val="20"/>
        </w:rPr>
        <w:t>о</w:t>
      </w:r>
      <w:r w:rsidR="006A7B7F" w:rsidRPr="00B66B7C">
        <w:rPr>
          <w:rFonts w:eastAsia="SARAH+TimesNewRomanPSMT"/>
          <w:sz w:val="20"/>
          <w:szCs w:val="20"/>
        </w:rPr>
        <w:t>ту</w:t>
      </w:r>
      <w:r>
        <w:rPr>
          <w:rFonts w:eastAsia="SARAH+TimesNewRomanPSMT"/>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о</w:t>
      </w:r>
      <w:r>
        <w:rPr>
          <w:rFonts w:eastAsia="SARAH+TimesNewRomanPSMT"/>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р</w:t>
      </w:r>
      <w:r w:rsidR="006A7B7F" w:rsidRPr="00B66B7C">
        <w:rPr>
          <w:rFonts w:eastAsia="SARAH+TimesNewRomanPSMT"/>
          <w:spacing w:val="-3"/>
          <w:sz w:val="20"/>
          <w:szCs w:val="20"/>
        </w:rPr>
        <w:t>е</w:t>
      </w:r>
      <w:r w:rsidR="006A7B7F" w:rsidRPr="00B66B7C">
        <w:rPr>
          <w:rFonts w:eastAsia="SARAH+TimesNewRomanPSMT"/>
          <w:spacing w:val="2"/>
          <w:sz w:val="20"/>
          <w:szCs w:val="20"/>
        </w:rPr>
        <w:t>д</w:t>
      </w:r>
      <w:r w:rsidR="006A7B7F" w:rsidRPr="00B66B7C">
        <w:rPr>
          <w:rFonts w:eastAsia="SARAH+TimesNewRomanPSMT"/>
          <w:spacing w:val="-6"/>
          <w:sz w:val="20"/>
          <w:szCs w:val="20"/>
        </w:rPr>
        <w:t>у</w:t>
      </w:r>
      <w:r w:rsidR="006A7B7F" w:rsidRPr="00B66B7C">
        <w:rPr>
          <w:rFonts w:eastAsia="SARAH+TimesNewRomanPSMT"/>
          <w:w w:val="99"/>
          <w:sz w:val="20"/>
          <w:szCs w:val="20"/>
        </w:rPr>
        <w:t>п</w:t>
      </w:r>
      <w:r w:rsidR="006A7B7F" w:rsidRPr="00B66B7C">
        <w:rPr>
          <w:rFonts w:eastAsia="SARAH+TimesNewRomanPSMT"/>
          <w:spacing w:val="2"/>
          <w:sz w:val="20"/>
          <w:szCs w:val="20"/>
        </w:rPr>
        <w:t>р</w:t>
      </w:r>
      <w:r w:rsidR="006A7B7F" w:rsidRPr="00B66B7C">
        <w:rPr>
          <w:rFonts w:eastAsia="SARAH+TimesNewRomanPSMT"/>
          <w:sz w:val="20"/>
          <w:szCs w:val="20"/>
        </w:rPr>
        <w:t>ежден</w:t>
      </w:r>
      <w:r w:rsidR="006A7B7F" w:rsidRPr="00B66B7C">
        <w:rPr>
          <w:rFonts w:eastAsia="SARAH+TimesNewRomanPSMT"/>
          <w:spacing w:val="1"/>
          <w:sz w:val="20"/>
          <w:szCs w:val="20"/>
        </w:rPr>
        <w:t>и</w:t>
      </w:r>
      <w:r w:rsidR="006A7B7F" w:rsidRPr="00B66B7C">
        <w:rPr>
          <w:rFonts w:eastAsia="SARAH+TimesNewRomanPSMT"/>
          <w:w w:val="99"/>
          <w:sz w:val="20"/>
          <w:szCs w:val="20"/>
        </w:rPr>
        <w:t>ю</w:t>
      </w:r>
      <w:r>
        <w:rPr>
          <w:rFonts w:eastAsia="SARAH+TimesNewRomanPSMT"/>
          <w:w w:val="99"/>
          <w:sz w:val="20"/>
          <w:szCs w:val="20"/>
        </w:rPr>
        <w:t xml:space="preserve"> </w:t>
      </w:r>
      <w:r w:rsidR="006A7B7F" w:rsidRPr="00B66B7C">
        <w:rPr>
          <w:rFonts w:eastAsia="SARAH+TimesNewRomanPSMT"/>
          <w:spacing w:val="-1"/>
          <w:sz w:val="20"/>
          <w:szCs w:val="20"/>
        </w:rPr>
        <w:t>б</w:t>
      </w:r>
      <w:r w:rsidR="006A7B7F" w:rsidRPr="00B66B7C">
        <w:rPr>
          <w:rFonts w:eastAsia="SARAH+TimesNewRomanPSMT"/>
          <w:spacing w:val="1"/>
          <w:sz w:val="20"/>
          <w:szCs w:val="20"/>
        </w:rPr>
        <w:t>е</w:t>
      </w:r>
      <w:r w:rsidR="006A7B7F" w:rsidRPr="00B66B7C">
        <w:rPr>
          <w:rFonts w:eastAsia="SARAH+TimesNewRomanPSMT"/>
          <w:spacing w:val="1"/>
          <w:w w:val="99"/>
          <w:sz w:val="20"/>
          <w:szCs w:val="20"/>
        </w:rPr>
        <w:t>з</w:t>
      </w:r>
      <w:r w:rsidR="006A7B7F" w:rsidRPr="00B66B7C">
        <w:rPr>
          <w:rFonts w:eastAsia="SARAH+TimesNewRomanPSMT"/>
          <w:spacing w:val="1"/>
          <w:sz w:val="20"/>
          <w:szCs w:val="20"/>
        </w:rPr>
        <w:t>н</w:t>
      </w:r>
      <w:r w:rsidR="006A7B7F" w:rsidRPr="00B66B7C">
        <w:rPr>
          <w:rFonts w:eastAsia="SARAH+TimesNewRomanPSMT"/>
          <w:sz w:val="20"/>
          <w:szCs w:val="20"/>
        </w:rPr>
        <w:t>а</w:t>
      </w:r>
      <w:r w:rsidR="006A7B7F" w:rsidRPr="00B66B7C">
        <w:rPr>
          <w:rFonts w:eastAsia="SARAH+TimesNewRomanPSMT"/>
          <w:spacing w:val="2"/>
          <w:sz w:val="20"/>
          <w:szCs w:val="20"/>
        </w:rPr>
        <w:t>д</w:t>
      </w:r>
      <w:r w:rsidR="006A7B7F" w:rsidRPr="00B66B7C">
        <w:rPr>
          <w:rFonts w:eastAsia="SARAH+TimesNewRomanPSMT"/>
          <w:w w:val="99"/>
          <w:sz w:val="20"/>
          <w:szCs w:val="20"/>
        </w:rPr>
        <w:t>з</w:t>
      </w:r>
      <w:r w:rsidR="006A7B7F" w:rsidRPr="00B66B7C">
        <w:rPr>
          <w:rFonts w:eastAsia="SARAH+TimesNewRomanPSMT"/>
          <w:sz w:val="20"/>
          <w:szCs w:val="20"/>
        </w:rPr>
        <w:t>орн</w:t>
      </w:r>
      <w:r w:rsidR="006A7B7F" w:rsidRPr="00B66B7C">
        <w:rPr>
          <w:rFonts w:eastAsia="SARAH+TimesNewRomanPSMT"/>
          <w:spacing w:val="4"/>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pacing w:val="1"/>
          <w:sz w:val="20"/>
          <w:szCs w:val="20"/>
        </w:rPr>
        <w:t>и</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pacing w:val="-1"/>
          <w:sz w:val="20"/>
          <w:szCs w:val="20"/>
        </w:rPr>
        <w:t>б</w:t>
      </w:r>
      <w:r w:rsidR="006A7B7F" w:rsidRPr="00B66B7C">
        <w:rPr>
          <w:rFonts w:eastAsia="SARAH+TimesNewRomanPSMT"/>
          <w:spacing w:val="3"/>
          <w:sz w:val="20"/>
          <w:szCs w:val="20"/>
        </w:rPr>
        <w:t>е</w:t>
      </w:r>
      <w:r w:rsidR="006A7B7F" w:rsidRPr="00B66B7C">
        <w:rPr>
          <w:rFonts w:eastAsia="SARAH+TimesNewRomanPSMT"/>
          <w:sz w:val="20"/>
          <w:szCs w:val="20"/>
        </w:rPr>
        <w:t>спр</w:t>
      </w:r>
      <w:r w:rsidR="006A7B7F" w:rsidRPr="00B66B7C">
        <w:rPr>
          <w:rFonts w:eastAsia="SARAH+TimesNewRomanPSMT"/>
          <w:spacing w:val="1"/>
          <w:sz w:val="20"/>
          <w:szCs w:val="20"/>
        </w:rPr>
        <w:t>и</w:t>
      </w:r>
      <w:r w:rsidR="006A7B7F" w:rsidRPr="00B66B7C">
        <w:rPr>
          <w:rFonts w:eastAsia="SARAH+TimesNewRomanPSMT"/>
          <w:w w:val="99"/>
          <w:sz w:val="20"/>
          <w:szCs w:val="20"/>
        </w:rPr>
        <w:t>з</w:t>
      </w:r>
      <w:r w:rsidR="006A7B7F" w:rsidRPr="00B66B7C">
        <w:rPr>
          <w:rFonts w:eastAsia="SARAH+TimesNewRomanPSMT"/>
          <w:sz w:val="20"/>
          <w:szCs w:val="20"/>
        </w:rPr>
        <w:t>орн</w:t>
      </w:r>
      <w:r w:rsidR="006A7B7F" w:rsidRPr="00B66B7C">
        <w:rPr>
          <w:rFonts w:eastAsia="SARAH+TimesNewRomanPSMT"/>
          <w:spacing w:val="2"/>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pacing w:val="1"/>
          <w:sz w:val="20"/>
          <w:szCs w:val="20"/>
        </w:rPr>
        <w:t>и</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z w:val="20"/>
          <w:szCs w:val="20"/>
        </w:rPr>
        <w:t>пра</w:t>
      </w:r>
      <w:r w:rsidR="006A7B7F" w:rsidRPr="00B66B7C">
        <w:rPr>
          <w:rFonts w:eastAsia="SARAH+TimesNewRomanPSMT"/>
          <w:spacing w:val="-2"/>
          <w:sz w:val="20"/>
          <w:szCs w:val="20"/>
        </w:rPr>
        <w:t>в</w:t>
      </w:r>
      <w:r w:rsidR="006A7B7F" w:rsidRPr="00B66B7C">
        <w:rPr>
          <w:rFonts w:eastAsia="SARAH+TimesNewRomanPSMT"/>
          <w:sz w:val="20"/>
          <w:szCs w:val="20"/>
        </w:rPr>
        <w:t>онар</w:t>
      </w:r>
      <w:r w:rsidR="006A7B7F" w:rsidRPr="00B66B7C">
        <w:rPr>
          <w:rFonts w:eastAsia="SARAH+TimesNewRomanPSMT"/>
          <w:spacing w:val="-5"/>
          <w:sz w:val="20"/>
          <w:szCs w:val="20"/>
        </w:rPr>
        <w:t>у</w:t>
      </w:r>
      <w:r w:rsidR="006A7B7F" w:rsidRPr="00B66B7C">
        <w:rPr>
          <w:rFonts w:eastAsia="SARAH+TimesNewRomanPSMT"/>
          <w:w w:val="99"/>
          <w:sz w:val="20"/>
          <w:szCs w:val="20"/>
        </w:rPr>
        <w:t>ш</w:t>
      </w:r>
      <w:r w:rsidR="006A7B7F" w:rsidRPr="00B66B7C">
        <w:rPr>
          <w:rFonts w:eastAsia="SARAH+TimesNewRomanPSMT"/>
          <w:sz w:val="20"/>
          <w:szCs w:val="20"/>
        </w:rPr>
        <w:t>е</w:t>
      </w:r>
      <w:r w:rsidR="006A7B7F" w:rsidRPr="00B66B7C">
        <w:rPr>
          <w:rFonts w:eastAsia="SARAH+TimesNewRomanPSMT"/>
          <w:w w:val="99"/>
          <w:sz w:val="20"/>
          <w:szCs w:val="20"/>
        </w:rPr>
        <w:t>ний</w:t>
      </w:r>
      <w:r>
        <w:rPr>
          <w:rFonts w:eastAsia="SARAH+TimesNewRomanPSMT"/>
          <w:w w:val="99"/>
          <w:sz w:val="20"/>
          <w:szCs w:val="20"/>
        </w:rPr>
        <w:t xml:space="preserve"> </w:t>
      </w:r>
      <w:r w:rsidR="006A7B7F" w:rsidRPr="00B66B7C">
        <w:rPr>
          <w:rFonts w:eastAsia="SARAH+TimesNewRomanPSMT"/>
          <w:w w:val="99"/>
          <w:sz w:val="20"/>
          <w:szCs w:val="20"/>
        </w:rPr>
        <w:t>и</w:t>
      </w:r>
      <w:r w:rsidR="006A7B7F" w:rsidRPr="00B66B7C">
        <w:rPr>
          <w:rFonts w:eastAsia="SARAH+TimesNewRomanPSMT"/>
          <w:sz w:val="20"/>
          <w:szCs w:val="20"/>
        </w:rPr>
        <w:t xml:space="preserve"> </w:t>
      </w:r>
      <w:r>
        <w:rPr>
          <w:rFonts w:eastAsia="SARAH+TimesNewRomanPSMT"/>
          <w:sz w:val="20"/>
          <w:szCs w:val="20"/>
        </w:rPr>
        <w:t xml:space="preserve">                </w:t>
      </w:r>
      <w:r w:rsidR="006A7B7F" w:rsidRPr="00B66B7C">
        <w:rPr>
          <w:rFonts w:eastAsia="SARAH+TimesNewRomanPSMT"/>
          <w:sz w:val="20"/>
          <w:szCs w:val="20"/>
        </w:rPr>
        <w:t>а</w:t>
      </w:r>
      <w:r w:rsidR="006A7B7F" w:rsidRPr="00B66B7C">
        <w:rPr>
          <w:rFonts w:eastAsia="SARAH+TimesNewRomanPSMT"/>
          <w:spacing w:val="1"/>
          <w:w w:val="99"/>
          <w:sz w:val="20"/>
          <w:szCs w:val="20"/>
        </w:rPr>
        <w:t>н</w:t>
      </w:r>
      <w:r w:rsidR="006A7B7F" w:rsidRPr="00B66B7C">
        <w:rPr>
          <w:rFonts w:eastAsia="SARAH+TimesNewRomanPSMT"/>
          <w:sz w:val="20"/>
          <w:szCs w:val="20"/>
        </w:rPr>
        <w:t>т</w:t>
      </w:r>
      <w:r w:rsidR="006A7B7F" w:rsidRPr="00B66B7C">
        <w:rPr>
          <w:rFonts w:eastAsia="SARAH+TimesNewRomanPSMT"/>
          <w:spacing w:val="1"/>
          <w:w w:val="99"/>
          <w:sz w:val="20"/>
          <w:szCs w:val="20"/>
        </w:rPr>
        <w:t>и</w:t>
      </w:r>
      <w:r w:rsidR="006A7B7F" w:rsidRPr="00B66B7C">
        <w:rPr>
          <w:rFonts w:eastAsia="SARAH+TimesNewRomanPSMT"/>
          <w:sz w:val="20"/>
          <w:szCs w:val="20"/>
        </w:rPr>
        <w:t>об</w:t>
      </w:r>
      <w:r w:rsidR="006A7B7F" w:rsidRPr="00B66B7C">
        <w:rPr>
          <w:rFonts w:eastAsia="SARAH+TimesNewRomanPSMT"/>
          <w:w w:val="99"/>
          <w:sz w:val="20"/>
          <w:szCs w:val="20"/>
        </w:rPr>
        <w:t>щ</w:t>
      </w:r>
      <w:r w:rsidR="006A7B7F" w:rsidRPr="00B66B7C">
        <w:rPr>
          <w:rFonts w:eastAsia="SARAH+TimesNewRomanPSMT"/>
          <w:spacing w:val="3"/>
          <w:sz w:val="20"/>
          <w:szCs w:val="20"/>
        </w:rPr>
        <w:t>е</w:t>
      </w:r>
      <w:r w:rsidR="006A7B7F" w:rsidRPr="00B66B7C">
        <w:rPr>
          <w:rFonts w:eastAsia="SARAH+TimesNewRomanPSMT"/>
          <w:sz w:val="20"/>
          <w:szCs w:val="20"/>
        </w:rPr>
        <w:t>ств</w:t>
      </w:r>
      <w:r w:rsidR="006A7B7F" w:rsidRPr="00B66B7C">
        <w:rPr>
          <w:rFonts w:eastAsia="SARAH+TimesNewRomanPSMT"/>
          <w:spacing w:val="-1"/>
          <w:sz w:val="20"/>
          <w:szCs w:val="20"/>
        </w:rPr>
        <w:t>е</w:t>
      </w:r>
      <w:r w:rsidR="006A7B7F" w:rsidRPr="00B66B7C">
        <w:rPr>
          <w:rFonts w:eastAsia="SARAH+TimesNewRomanPSMT"/>
          <w:w w:val="99"/>
          <w:sz w:val="20"/>
          <w:szCs w:val="20"/>
        </w:rPr>
        <w:t>нн</w:t>
      </w:r>
      <w:r w:rsidR="006A7B7F" w:rsidRPr="00B66B7C">
        <w:rPr>
          <w:rFonts w:eastAsia="SARAH+TimesNewRomanPSMT"/>
          <w:sz w:val="20"/>
          <w:szCs w:val="20"/>
        </w:rPr>
        <w:t>ых</w:t>
      </w:r>
      <w:r>
        <w:rPr>
          <w:rFonts w:eastAsia="SARAH+TimesNewRomanPSMT"/>
          <w:sz w:val="20"/>
          <w:szCs w:val="20"/>
        </w:rPr>
        <w:t xml:space="preserve"> </w:t>
      </w:r>
      <w:r w:rsidR="006A7B7F" w:rsidRPr="00B66B7C">
        <w:rPr>
          <w:rFonts w:eastAsia="SARAH+TimesNewRomanPSMT"/>
          <w:sz w:val="20"/>
          <w:szCs w:val="20"/>
        </w:rPr>
        <w:t>д</w:t>
      </w:r>
      <w:r w:rsidR="006A7B7F" w:rsidRPr="00B66B7C">
        <w:rPr>
          <w:rFonts w:eastAsia="SARAH+TimesNewRomanPSMT"/>
          <w:spacing w:val="-2"/>
          <w:sz w:val="20"/>
          <w:szCs w:val="20"/>
        </w:rPr>
        <w:t>е</w:t>
      </w:r>
      <w:r w:rsidR="006A7B7F" w:rsidRPr="00B66B7C">
        <w:rPr>
          <w:rFonts w:eastAsia="SARAH+TimesNewRomanPSMT"/>
          <w:w w:val="99"/>
          <w:sz w:val="20"/>
          <w:szCs w:val="20"/>
        </w:rPr>
        <w:t>й</w:t>
      </w:r>
      <w:r w:rsidR="006A7B7F" w:rsidRPr="00B66B7C">
        <w:rPr>
          <w:rFonts w:eastAsia="SARAH+TimesNewRomanPSMT"/>
          <w:sz w:val="20"/>
          <w:szCs w:val="20"/>
        </w:rPr>
        <w:t>ств</w:t>
      </w:r>
      <w:r w:rsidR="006A7B7F" w:rsidRPr="00B66B7C">
        <w:rPr>
          <w:rFonts w:eastAsia="SARAH+TimesNewRomanPSMT"/>
          <w:spacing w:val="1"/>
          <w:w w:val="99"/>
          <w:sz w:val="20"/>
          <w:szCs w:val="20"/>
        </w:rPr>
        <w:t>ий</w:t>
      </w:r>
      <w:r w:rsidR="006A7B7F" w:rsidRPr="00B66B7C">
        <w:rPr>
          <w:rFonts w:eastAsia="SARAH+TimesNewRomanPSMT"/>
          <w:sz w:val="20"/>
          <w:szCs w:val="20"/>
        </w:rPr>
        <w:t>, со</w:t>
      </w:r>
      <w:r w:rsidR="006A7B7F" w:rsidRPr="00B66B7C">
        <w:rPr>
          <w:rFonts w:eastAsia="SARAH+TimesNewRomanPSMT"/>
          <w:spacing w:val="-3"/>
          <w:w w:val="99"/>
          <w:sz w:val="20"/>
          <w:szCs w:val="20"/>
        </w:rPr>
        <w:t>в</w:t>
      </w:r>
      <w:r w:rsidR="006A7B7F" w:rsidRPr="00B66B7C">
        <w:rPr>
          <w:rFonts w:eastAsia="SARAH+TimesNewRomanPSMT"/>
          <w:spacing w:val="-1"/>
          <w:sz w:val="20"/>
          <w:szCs w:val="20"/>
        </w:rPr>
        <w:t>е</w:t>
      </w:r>
      <w:r w:rsidR="006A7B7F" w:rsidRPr="00B66B7C">
        <w:rPr>
          <w:rFonts w:eastAsia="SARAH+TimesNewRomanPSMT"/>
          <w:sz w:val="20"/>
          <w:szCs w:val="20"/>
        </w:rPr>
        <w:t>р</w:t>
      </w:r>
      <w:r w:rsidR="006A7B7F" w:rsidRPr="00B66B7C">
        <w:rPr>
          <w:rFonts w:eastAsia="SARAH+TimesNewRomanPSMT"/>
          <w:w w:val="99"/>
          <w:sz w:val="20"/>
          <w:szCs w:val="20"/>
        </w:rPr>
        <w:t>ш</w:t>
      </w:r>
      <w:r w:rsidR="006A7B7F" w:rsidRPr="00B66B7C">
        <w:rPr>
          <w:rFonts w:eastAsia="SARAH+TimesNewRomanPSMT"/>
          <w:spacing w:val="-1"/>
          <w:sz w:val="20"/>
          <w:szCs w:val="20"/>
        </w:rPr>
        <w:t>е</w:t>
      </w:r>
      <w:r w:rsidR="006A7B7F" w:rsidRPr="00B66B7C">
        <w:rPr>
          <w:rFonts w:eastAsia="SARAH+TimesNewRomanPSMT"/>
          <w:spacing w:val="1"/>
          <w:sz w:val="20"/>
          <w:szCs w:val="20"/>
        </w:rPr>
        <w:t>нн</w:t>
      </w:r>
      <w:r w:rsidR="006A7B7F" w:rsidRPr="00B66B7C">
        <w:rPr>
          <w:rFonts w:eastAsia="SARAH+TimesNewRomanPSMT"/>
          <w:sz w:val="20"/>
          <w:szCs w:val="20"/>
        </w:rPr>
        <w:t xml:space="preserve">ых </w:t>
      </w:r>
      <w:r w:rsidR="006A7B7F" w:rsidRPr="00B66B7C">
        <w:rPr>
          <w:rFonts w:eastAsia="SARAH+TimesNewRomanPSMT"/>
          <w:spacing w:val="-1"/>
          <w:sz w:val="20"/>
          <w:szCs w:val="20"/>
        </w:rPr>
        <w:t>н</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1"/>
          <w:sz w:val="20"/>
          <w:szCs w:val="20"/>
        </w:rPr>
        <w:t>о</w:t>
      </w:r>
      <w:r w:rsidR="006A7B7F" w:rsidRPr="00B66B7C">
        <w:rPr>
          <w:rFonts w:eastAsia="SARAH+TimesNewRomanPSMT"/>
          <w:spacing w:val="-2"/>
          <w:sz w:val="20"/>
          <w:szCs w:val="20"/>
        </w:rPr>
        <w:t>в</w:t>
      </w:r>
      <w:r w:rsidR="006A7B7F" w:rsidRPr="00B66B7C">
        <w:rPr>
          <w:rFonts w:eastAsia="SARAH+TimesNewRomanPSMT"/>
          <w:spacing w:val="-1"/>
          <w:sz w:val="20"/>
          <w:szCs w:val="20"/>
        </w:rPr>
        <w:t>е</w:t>
      </w:r>
      <w:r w:rsidR="006A7B7F" w:rsidRPr="00B66B7C">
        <w:rPr>
          <w:rFonts w:eastAsia="SARAH+TimesNewRomanPSMT"/>
          <w:sz w:val="20"/>
          <w:szCs w:val="20"/>
        </w:rPr>
        <w:t>р</w:t>
      </w:r>
      <w:r w:rsidR="006A7B7F" w:rsidRPr="00B66B7C">
        <w:rPr>
          <w:rFonts w:eastAsia="SARAH+TimesNewRomanPSMT"/>
          <w:spacing w:val="2"/>
          <w:w w:val="99"/>
          <w:sz w:val="20"/>
          <w:szCs w:val="20"/>
        </w:rPr>
        <w:t>ш</w:t>
      </w:r>
      <w:r w:rsidR="006A7B7F" w:rsidRPr="00B66B7C">
        <w:rPr>
          <w:rFonts w:eastAsia="SARAH+TimesNewRomanPSMT"/>
          <w:sz w:val="20"/>
          <w:szCs w:val="20"/>
        </w:rPr>
        <w:t>ен</w:t>
      </w:r>
      <w:r w:rsidR="006A7B7F" w:rsidRPr="00B66B7C">
        <w:rPr>
          <w:rFonts w:eastAsia="SARAH+TimesNewRomanPSMT"/>
          <w:spacing w:val="1"/>
          <w:sz w:val="20"/>
          <w:szCs w:val="20"/>
        </w:rPr>
        <w:t>н</w:t>
      </w:r>
      <w:r w:rsidR="006A7B7F" w:rsidRPr="00B66B7C">
        <w:rPr>
          <w:rFonts w:eastAsia="SARAH+TimesNewRomanPSMT"/>
          <w:spacing w:val="-1"/>
          <w:sz w:val="20"/>
          <w:szCs w:val="20"/>
        </w:rPr>
        <w:t>о</w:t>
      </w:r>
      <w:r w:rsidR="006A7B7F" w:rsidRPr="00B66B7C">
        <w:rPr>
          <w:rFonts w:eastAsia="SARAH+TimesNewRomanPSMT"/>
          <w:sz w:val="20"/>
          <w:szCs w:val="20"/>
        </w:rPr>
        <w:t>л</w:t>
      </w:r>
      <w:r w:rsidR="006A7B7F" w:rsidRPr="00B66B7C">
        <w:rPr>
          <w:rFonts w:eastAsia="SARAH+TimesNewRomanPSMT"/>
          <w:spacing w:val="-1"/>
          <w:sz w:val="20"/>
          <w:szCs w:val="20"/>
        </w:rPr>
        <w:t>е</w:t>
      </w:r>
      <w:r w:rsidR="006A7B7F" w:rsidRPr="00B66B7C">
        <w:rPr>
          <w:rFonts w:eastAsia="SARAH+TimesNewRomanPSMT"/>
          <w:w w:val="99"/>
          <w:sz w:val="20"/>
          <w:szCs w:val="20"/>
        </w:rPr>
        <w:t>т</w:t>
      </w:r>
      <w:r w:rsidR="006A7B7F" w:rsidRPr="00B66B7C">
        <w:rPr>
          <w:rFonts w:eastAsia="SARAH+TimesNewRomanPSMT"/>
          <w:sz w:val="20"/>
          <w:szCs w:val="20"/>
        </w:rPr>
        <w:t>ними;</w:t>
      </w:r>
    </w:p>
    <w:p w:rsidR="006A7B7F" w:rsidRPr="00B66B7C" w:rsidRDefault="00CF5CCC" w:rsidP="003D6279">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z w:val="20"/>
          <w:szCs w:val="20"/>
        </w:rPr>
        <w:t>О</w:t>
      </w:r>
      <w:r w:rsidR="006A7B7F" w:rsidRPr="00B66B7C">
        <w:rPr>
          <w:rFonts w:eastAsia="SARAH+TimesNewRomanPSMT"/>
          <w:spacing w:val="-2"/>
          <w:sz w:val="20"/>
          <w:szCs w:val="20"/>
        </w:rPr>
        <w:t>б</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1"/>
          <w:w w:val="99"/>
          <w:sz w:val="20"/>
          <w:szCs w:val="20"/>
        </w:rPr>
        <w:t>п</w:t>
      </w:r>
      <w:r w:rsidR="006A7B7F" w:rsidRPr="00B66B7C">
        <w:rPr>
          <w:rFonts w:eastAsia="SARAH+TimesNewRomanPSMT"/>
          <w:spacing w:val="-5"/>
          <w:sz w:val="20"/>
          <w:szCs w:val="20"/>
        </w:rPr>
        <w:t>е</w:t>
      </w:r>
      <w:r w:rsidR="006A7B7F" w:rsidRPr="00B66B7C">
        <w:rPr>
          <w:rFonts w:eastAsia="SARAH+TimesNewRomanPSMT"/>
          <w:sz w:val="20"/>
          <w:szCs w:val="20"/>
        </w:rPr>
        <w:t>ч</w:t>
      </w:r>
      <w:r w:rsidR="006A7B7F" w:rsidRPr="00B66B7C">
        <w:rPr>
          <w:rFonts w:eastAsia="SARAH+TimesNewRomanPSMT"/>
          <w:w w:val="99"/>
          <w:sz w:val="20"/>
          <w:szCs w:val="20"/>
        </w:rPr>
        <w:t>и</w:t>
      </w:r>
      <w:r w:rsidR="006A7B7F" w:rsidRPr="00B66B7C">
        <w:rPr>
          <w:rFonts w:eastAsia="SARAH+TimesNewRomanPSMT"/>
          <w:spacing w:val="-2"/>
          <w:sz w:val="20"/>
          <w:szCs w:val="20"/>
        </w:rPr>
        <w:t>в</w:t>
      </w:r>
      <w:r w:rsidR="006A7B7F" w:rsidRPr="00B66B7C">
        <w:rPr>
          <w:rFonts w:eastAsia="SARAH+TimesNewRomanPSMT"/>
          <w:spacing w:val="-8"/>
          <w:sz w:val="20"/>
          <w:szCs w:val="20"/>
        </w:rPr>
        <w:t>а</w:t>
      </w:r>
      <w:r w:rsidR="006A7B7F" w:rsidRPr="00B66B7C">
        <w:rPr>
          <w:rFonts w:eastAsia="SARAH+TimesNewRomanPSMT"/>
          <w:sz w:val="20"/>
          <w:szCs w:val="20"/>
        </w:rPr>
        <w:t>ть</w:t>
      </w:r>
      <w:r>
        <w:rPr>
          <w:rFonts w:eastAsia="SARAH+TimesNewRomanPSMT"/>
          <w:sz w:val="20"/>
          <w:szCs w:val="20"/>
        </w:rPr>
        <w:t xml:space="preserve"> </w:t>
      </w:r>
      <w:r w:rsidR="006A7B7F" w:rsidRPr="00B66B7C">
        <w:rPr>
          <w:rFonts w:eastAsia="SARAH+TimesNewRomanPSMT"/>
          <w:spacing w:val="1"/>
          <w:sz w:val="20"/>
          <w:szCs w:val="20"/>
        </w:rPr>
        <w:t>з</w:t>
      </w:r>
      <w:r w:rsidR="006A7B7F" w:rsidRPr="00B66B7C">
        <w:rPr>
          <w:rFonts w:eastAsia="SARAH+TimesNewRomanPSMT"/>
          <w:sz w:val="20"/>
          <w:szCs w:val="20"/>
        </w:rPr>
        <w:t>ащ</w:t>
      </w:r>
      <w:r w:rsidR="006A7B7F" w:rsidRPr="00B66B7C">
        <w:rPr>
          <w:rFonts w:eastAsia="SARAH+TimesNewRomanPSMT"/>
          <w:spacing w:val="1"/>
          <w:w w:val="99"/>
          <w:sz w:val="20"/>
          <w:szCs w:val="20"/>
        </w:rPr>
        <w:t>и</w:t>
      </w:r>
      <w:r w:rsidR="006A7B7F" w:rsidRPr="00B66B7C">
        <w:rPr>
          <w:rFonts w:eastAsia="SARAH+TimesNewRomanPSMT"/>
          <w:sz w:val="20"/>
          <w:szCs w:val="20"/>
        </w:rPr>
        <w:t>ту</w:t>
      </w:r>
      <w:r>
        <w:rPr>
          <w:rFonts w:eastAsia="SARAH+TimesNewRomanPSMT"/>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рав</w:t>
      </w:r>
      <w:r>
        <w:rPr>
          <w:rFonts w:eastAsia="SARAH+TimesNewRomanPSMT"/>
          <w:sz w:val="20"/>
          <w:szCs w:val="20"/>
        </w:rPr>
        <w:t xml:space="preserve"> </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spacing w:val="1"/>
          <w:sz w:val="20"/>
          <w:szCs w:val="20"/>
        </w:rPr>
        <w:t>з</w:t>
      </w:r>
      <w:r w:rsidR="006A7B7F" w:rsidRPr="00B66B7C">
        <w:rPr>
          <w:rFonts w:eastAsia="SARAH+TimesNewRomanPSMT"/>
          <w:sz w:val="20"/>
          <w:szCs w:val="20"/>
        </w:rPr>
        <w:t>а</w:t>
      </w:r>
      <w:r w:rsidR="006A7B7F" w:rsidRPr="00B66B7C">
        <w:rPr>
          <w:rFonts w:eastAsia="SARAH+TimesNewRomanPSMT"/>
          <w:spacing w:val="-11"/>
          <w:sz w:val="20"/>
          <w:szCs w:val="20"/>
        </w:rPr>
        <w:t>к</w:t>
      </w:r>
      <w:r w:rsidR="006A7B7F" w:rsidRPr="00B66B7C">
        <w:rPr>
          <w:rFonts w:eastAsia="SARAH+TimesNewRomanPSMT"/>
          <w:sz w:val="20"/>
          <w:szCs w:val="20"/>
        </w:rPr>
        <w:t>он</w:t>
      </w:r>
      <w:r w:rsidR="006A7B7F" w:rsidRPr="00B66B7C">
        <w:rPr>
          <w:rFonts w:eastAsia="SARAH+TimesNewRomanPSMT"/>
          <w:spacing w:val="1"/>
          <w:sz w:val="20"/>
          <w:szCs w:val="20"/>
        </w:rPr>
        <w:t>н</w:t>
      </w:r>
      <w:r w:rsidR="006A7B7F" w:rsidRPr="00B66B7C">
        <w:rPr>
          <w:rFonts w:eastAsia="SARAH+TimesNewRomanPSMT"/>
          <w:sz w:val="20"/>
          <w:szCs w:val="20"/>
        </w:rPr>
        <w:t>ых</w:t>
      </w:r>
      <w:r>
        <w:rPr>
          <w:rFonts w:eastAsia="SARAH+TimesNewRomanPSMT"/>
          <w:sz w:val="20"/>
          <w:szCs w:val="20"/>
        </w:rPr>
        <w:t xml:space="preserve"> </w:t>
      </w:r>
      <w:r w:rsidR="006A7B7F" w:rsidRPr="00B66B7C">
        <w:rPr>
          <w:rFonts w:eastAsia="SARAH+TimesNewRomanPSMT"/>
          <w:sz w:val="20"/>
          <w:szCs w:val="20"/>
        </w:rPr>
        <w:t>ин</w:t>
      </w:r>
      <w:r w:rsidR="006A7B7F" w:rsidRPr="00B66B7C">
        <w:rPr>
          <w:rFonts w:eastAsia="SARAH+TimesNewRomanPSMT"/>
          <w:w w:val="99"/>
          <w:sz w:val="20"/>
          <w:szCs w:val="20"/>
        </w:rPr>
        <w:t>т</w:t>
      </w:r>
      <w:r w:rsidR="006A7B7F" w:rsidRPr="00B66B7C">
        <w:rPr>
          <w:rFonts w:eastAsia="SARAH+TimesNewRomanPSMT"/>
          <w:sz w:val="20"/>
          <w:szCs w:val="20"/>
        </w:rPr>
        <w:t>ер</w:t>
      </w:r>
      <w:r w:rsidR="006A7B7F" w:rsidRPr="00B66B7C">
        <w:rPr>
          <w:rFonts w:eastAsia="SARAH+TimesNewRomanPSMT"/>
          <w:spacing w:val="2"/>
          <w:sz w:val="20"/>
          <w:szCs w:val="20"/>
        </w:rPr>
        <w:t>е</w:t>
      </w:r>
      <w:r w:rsidR="006A7B7F" w:rsidRPr="00B66B7C">
        <w:rPr>
          <w:rFonts w:eastAsia="SARAH+TimesNewRomanPSMT"/>
          <w:sz w:val="20"/>
          <w:szCs w:val="20"/>
        </w:rPr>
        <w:t>сов</w:t>
      </w:r>
      <w:r>
        <w:rPr>
          <w:rFonts w:eastAsia="SARAH+TimesNewRomanPSMT"/>
          <w:sz w:val="20"/>
          <w:szCs w:val="20"/>
        </w:rPr>
        <w:t xml:space="preserve"> </w:t>
      </w:r>
      <w:r w:rsidR="006A7B7F" w:rsidRPr="00B66B7C">
        <w:rPr>
          <w:rFonts w:eastAsia="SARAH+TimesNewRomanPSMT"/>
          <w:spacing w:val="1"/>
          <w:sz w:val="20"/>
          <w:szCs w:val="20"/>
        </w:rPr>
        <w:t>н</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1"/>
          <w:sz w:val="20"/>
          <w:szCs w:val="20"/>
        </w:rPr>
        <w:t>о</w:t>
      </w:r>
      <w:r w:rsidR="006A7B7F" w:rsidRPr="00B66B7C">
        <w:rPr>
          <w:rFonts w:eastAsia="SARAH+TimesNewRomanPSMT"/>
          <w:spacing w:val="-1"/>
          <w:sz w:val="20"/>
          <w:szCs w:val="20"/>
        </w:rPr>
        <w:t>ве</w:t>
      </w:r>
      <w:r w:rsidR="006A7B7F" w:rsidRPr="00B66B7C">
        <w:rPr>
          <w:rFonts w:eastAsia="SARAH+TimesNewRomanPSMT"/>
          <w:sz w:val="20"/>
          <w:szCs w:val="20"/>
        </w:rPr>
        <w:t>р</w:t>
      </w:r>
      <w:r w:rsidR="006A7B7F" w:rsidRPr="00B66B7C">
        <w:rPr>
          <w:rFonts w:eastAsia="SARAH+TimesNewRomanPSMT"/>
          <w:spacing w:val="1"/>
          <w:w w:val="99"/>
          <w:sz w:val="20"/>
          <w:szCs w:val="20"/>
        </w:rPr>
        <w:t>ш</w:t>
      </w:r>
      <w:r w:rsidR="006A7B7F" w:rsidRPr="00B66B7C">
        <w:rPr>
          <w:rFonts w:eastAsia="SARAH+TimesNewRomanPSMT"/>
          <w:sz w:val="20"/>
          <w:szCs w:val="20"/>
        </w:rPr>
        <w:t>ен</w:t>
      </w:r>
      <w:r w:rsidR="006A7B7F" w:rsidRPr="00B66B7C">
        <w:rPr>
          <w:rFonts w:eastAsia="SARAH+TimesNewRomanPSMT"/>
          <w:spacing w:val="1"/>
          <w:sz w:val="20"/>
          <w:szCs w:val="20"/>
        </w:rPr>
        <w:t>н</w:t>
      </w:r>
      <w:r w:rsidR="006A7B7F" w:rsidRPr="00B66B7C">
        <w:rPr>
          <w:rFonts w:eastAsia="SARAH+TimesNewRomanPSMT"/>
          <w:sz w:val="20"/>
          <w:szCs w:val="20"/>
        </w:rPr>
        <w:t>ол</w:t>
      </w:r>
      <w:r w:rsidR="006A7B7F" w:rsidRPr="00B66B7C">
        <w:rPr>
          <w:rFonts w:eastAsia="SARAH+TimesNewRomanPSMT"/>
          <w:spacing w:val="-1"/>
          <w:sz w:val="20"/>
          <w:szCs w:val="20"/>
        </w:rPr>
        <w:t>е</w:t>
      </w:r>
      <w:r w:rsidR="006A7B7F" w:rsidRPr="00B66B7C">
        <w:rPr>
          <w:rFonts w:eastAsia="SARAH+TimesNewRomanPSMT"/>
          <w:w w:val="99"/>
          <w:sz w:val="20"/>
          <w:szCs w:val="20"/>
        </w:rPr>
        <w:t>т</w:t>
      </w:r>
      <w:r w:rsidR="006A7B7F" w:rsidRPr="00B66B7C">
        <w:rPr>
          <w:rFonts w:eastAsia="SARAH+TimesNewRomanPSMT"/>
          <w:sz w:val="20"/>
          <w:szCs w:val="20"/>
        </w:rPr>
        <w:t>ни</w:t>
      </w:r>
      <w:r w:rsidR="006A7B7F" w:rsidRPr="00B66B7C">
        <w:rPr>
          <w:rFonts w:eastAsia="SARAH+TimesNewRomanPSMT"/>
          <w:spacing w:val="1"/>
          <w:sz w:val="20"/>
          <w:szCs w:val="20"/>
        </w:rPr>
        <w:t>х</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z w:val="20"/>
          <w:szCs w:val="20"/>
        </w:rPr>
        <w:t>с</w:t>
      </w:r>
      <w:r w:rsidR="006A7B7F" w:rsidRPr="00B66B7C">
        <w:rPr>
          <w:rFonts w:eastAsia="SARAH+TimesNewRomanPSMT"/>
          <w:spacing w:val="8"/>
          <w:sz w:val="20"/>
          <w:szCs w:val="20"/>
        </w:rPr>
        <w:t>о</w:t>
      </w:r>
      <w:r w:rsidR="006A7B7F" w:rsidRPr="00B66B7C">
        <w:rPr>
          <w:rFonts w:eastAsia="SARAH+TimesNewRomanPSMT"/>
          <w:spacing w:val="1"/>
          <w:sz w:val="20"/>
          <w:szCs w:val="20"/>
        </w:rPr>
        <w:t>ц</w:t>
      </w:r>
      <w:r w:rsidR="006A7B7F" w:rsidRPr="00B66B7C">
        <w:rPr>
          <w:rFonts w:eastAsia="SARAH+TimesNewRomanPSMT"/>
          <w:spacing w:val="1"/>
          <w:w w:val="99"/>
          <w:sz w:val="20"/>
          <w:szCs w:val="20"/>
        </w:rPr>
        <w:t>и</w:t>
      </w:r>
      <w:r w:rsidR="006A7B7F" w:rsidRPr="00B66B7C">
        <w:rPr>
          <w:rFonts w:eastAsia="SARAH+TimesNewRomanPSMT"/>
          <w:spacing w:val="2"/>
          <w:sz w:val="20"/>
          <w:szCs w:val="20"/>
        </w:rPr>
        <w:t>а</w:t>
      </w:r>
      <w:r w:rsidR="006A7B7F" w:rsidRPr="00B66B7C">
        <w:rPr>
          <w:rFonts w:eastAsia="SARAH+TimesNewRomanPSMT"/>
          <w:w w:val="99"/>
          <w:sz w:val="20"/>
          <w:szCs w:val="20"/>
        </w:rPr>
        <w:t>льн</w:t>
      </w:r>
      <w:r w:rsidR="006A7B7F" w:rsidRPr="00B66B7C">
        <w:rPr>
          <w:rFonts w:eastAsia="SARAH+TimesNewRomanPSMT"/>
          <w:sz w:val="20"/>
          <w:szCs w:val="20"/>
        </w:rPr>
        <w:t>о</w:t>
      </w:r>
      <w:r w:rsidR="006A7B7F" w:rsidRPr="00B66B7C">
        <w:rPr>
          <w:w w:val="108"/>
          <w:sz w:val="20"/>
          <w:szCs w:val="20"/>
        </w:rPr>
        <w:t>-</w:t>
      </w:r>
      <w:r w:rsidR="006A7B7F" w:rsidRPr="00B66B7C">
        <w:rPr>
          <w:rFonts w:eastAsia="SARAH+TimesNewRomanPSMT"/>
          <w:w w:val="99"/>
          <w:sz w:val="20"/>
          <w:szCs w:val="20"/>
        </w:rPr>
        <w:t>п</w:t>
      </w:r>
      <w:r w:rsidR="006A7B7F" w:rsidRPr="00B66B7C">
        <w:rPr>
          <w:rFonts w:eastAsia="SARAH+TimesNewRomanPSMT"/>
          <w:spacing w:val="-1"/>
          <w:sz w:val="20"/>
          <w:szCs w:val="20"/>
        </w:rPr>
        <w:t>е</w:t>
      </w:r>
      <w:r w:rsidR="006A7B7F" w:rsidRPr="00B66B7C">
        <w:rPr>
          <w:rFonts w:eastAsia="SARAH+TimesNewRomanPSMT"/>
          <w:sz w:val="20"/>
          <w:szCs w:val="20"/>
        </w:rPr>
        <w:t>да</w:t>
      </w:r>
      <w:r w:rsidR="006A7B7F" w:rsidRPr="00B66B7C">
        <w:rPr>
          <w:rFonts w:eastAsia="SARAH+TimesNewRomanPSMT"/>
          <w:spacing w:val="-5"/>
          <w:w w:val="99"/>
          <w:sz w:val="20"/>
          <w:szCs w:val="20"/>
        </w:rPr>
        <w:t>г</w:t>
      </w:r>
      <w:r w:rsidR="006A7B7F" w:rsidRPr="00B66B7C">
        <w:rPr>
          <w:rFonts w:eastAsia="SARAH+TimesNewRomanPSMT"/>
          <w:sz w:val="20"/>
          <w:szCs w:val="20"/>
        </w:rPr>
        <w:t>о</w:t>
      </w:r>
      <w:r w:rsidR="006A7B7F" w:rsidRPr="00B66B7C">
        <w:rPr>
          <w:rFonts w:eastAsia="SARAH+TimesNewRomanPSMT"/>
          <w:w w:val="99"/>
          <w:sz w:val="20"/>
          <w:szCs w:val="20"/>
        </w:rPr>
        <w:t>ги</w:t>
      </w:r>
      <w:r w:rsidR="006A7B7F" w:rsidRPr="00B66B7C">
        <w:rPr>
          <w:rFonts w:eastAsia="SARAH+TimesNewRomanPSMT"/>
          <w:sz w:val="20"/>
          <w:szCs w:val="20"/>
        </w:rPr>
        <w:t>ч</w:t>
      </w:r>
      <w:r w:rsidR="006A7B7F" w:rsidRPr="00B66B7C">
        <w:rPr>
          <w:rFonts w:eastAsia="SARAH+TimesNewRomanPSMT"/>
          <w:spacing w:val="2"/>
          <w:sz w:val="20"/>
          <w:szCs w:val="20"/>
        </w:rPr>
        <w:t>е</w:t>
      </w:r>
      <w:r w:rsidR="006A7B7F" w:rsidRPr="00B66B7C">
        <w:rPr>
          <w:rFonts w:eastAsia="SARAH+TimesNewRomanPSMT"/>
          <w:sz w:val="20"/>
          <w:szCs w:val="20"/>
        </w:rPr>
        <w:t>ск</w:t>
      </w:r>
      <w:r w:rsidR="006A7B7F" w:rsidRPr="00B66B7C">
        <w:rPr>
          <w:rFonts w:eastAsia="SARAH+TimesNewRomanPSMT"/>
          <w:spacing w:val="-5"/>
          <w:sz w:val="20"/>
          <w:szCs w:val="20"/>
        </w:rPr>
        <w:t>у</w:t>
      </w:r>
      <w:r w:rsidR="006A7B7F" w:rsidRPr="00B66B7C">
        <w:rPr>
          <w:rFonts w:eastAsia="SARAH+TimesNewRomanPSMT"/>
          <w:sz w:val="20"/>
          <w:szCs w:val="20"/>
        </w:rPr>
        <w:t>ю</w:t>
      </w:r>
      <w:r>
        <w:rPr>
          <w:rFonts w:eastAsia="SARAH+TimesNewRomanPSMT"/>
          <w:sz w:val="20"/>
          <w:szCs w:val="20"/>
        </w:rPr>
        <w:t xml:space="preserve"> </w:t>
      </w:r>
      <w:r w:rsidR="006A7B7F" w:rsidRPr="00B66B7C">
        <w:rPr>
          <w:rFonts w:eastAsia="SARAH+TimesNewRomanPSMT"/>
          <w:spacing w:val="2"/>
          <w:sz w:val="20"/>
          <w:szCs w:val="20"/>
        </w:rPr>
        <w:t>ре</w:t>
      </w:r>
      <w:r w:rsidR="006A7B7F" w:rsidRPr="00B66B7C">
        <w:rPr>
          <w:rFonts w:eastAsia="SARAH+TimesNewRomanPSMT"/>
          <w:sz w:val="20"/>
          <w:szCs w:val="20"/>
        </w:rPr>
        <w:t>а</w:t>
      </w:r>
      <w:r w:rsidR="006A7B7F" w:rsidRPr="00B66B7C">
        <w:rPr>
          <w:rFonts w:eastAsia="SARAH+TimesNewRomanPSMT"/>
          <w:spacing w:val="2"/>
          <w:sz w:val="20"/>
          <w:szCs w:val="20"/>
        </w:rPr>
        <w:t>б</w:t>
      </w:r>
      <w:r w:rsidR="006A7B7F" w:rsidRPr="00B66B7C">
        <w:rPr>
          <w:rFonts w:eastAsia="SARAH+TimesNewRomanPSMT"/>
          <w:spacing w:val="1"/>
          <w:w w:val="99"/>
          <w:sz w:val="20"/>
          <w:szCs w:val="20"/>
        </w:rPr>
        <w:t>и</w:t>
      </w:r>
      <w:r w:rsidR="006A7B7F" w:rsidRPr="00B66B7C">
        <w:rPr>
          <w:rFonts w:eastAsia="SARAH+TimesNewRomanPSMT"/>
          <w:sz w:val="20"/>
          <w:szCs w:val="20"/>
        </w:rPr>
        <w:t>л</w:t>
      </w:r>
      <w:r w:rsidR="006A7B7F" w:rsidRPr="00B66B7C">
        <w:rPr>
          <w:rFonts w:eastAsia="SARAH+TimesNewRomanPSMT"/>
          <w:spacing w:val="1"/>
          <w:w w:val="99"/>
          <w:sz w:val="20"/>
          <w:szCs w:val="20"/>
        </w:rPr>
        <w:t>и</w:t>
      </w:r>
      <w:r w:rsidR="006A7B7F" w:rsidRPr="00B66B7C">
        <w:rPr>
          <w:rFonts w:eastAsia="SARAH+TimesNewRomanPSMT"/>
          <w:spacing w:val="3"/>
          <w:sz w:val="20"/>
          <w:szCs w:val="20"/>
        </w:rPr>
        <w:t>т</w:t>
      </w:r>
      <w:r w:rsidR="006A7B7F" w:rsidRPr="00B66B7C">
        <w:rPr>
          <w:rFonts w:eastAsia="SARAH+TimesNewRomanPSMT"/>
          <w:sz w:val="20"/>
          <w:szCs w:val="20"/>
        </w:rPr>
        <w:t>а</w:t>
      </w:r>
      <w:r w:rsidR="006A7B7F" w:rsidRPr="00B66B7C">
        <w:rPr>
          <w:rFonts w:eastAsia="SARAH+TimesNewRomanPSMT"/>
          <w:spacing w:val="-1"/>
          <w:w w:val="99"/>
          <w:sz w:val="20"/>
          <w:szCs w:val="20"/>
        </w:rPr>
        <w:t>ц</w:t>
      </w:r>
      <w:r w:rsidR="006A7B7F" w:rsidRPr="00B66B7C">
        <w:rPr>
          <w:rFonts w:eastAsia="SARAH+TimesNewRomanPSMT"/>
          <w:w w:val="99"/>
          <w:sz w:val="20"/>
          <w:szCs w:val="20"/>
        </w:rPr>
        <w:t>и</w:t>
      </w:r>
      <w:r w:rsidR="006A7B7F" w:rsidRPr="00B66B7C">
        <w:rPr>
          <w:rFonts w:eastAsia="SARAH+TimesNewRomanPSMT"/>
          <w:sz w:val="20"/>
          <w:szCs w:val="20"/>
        </w:rPr>
        <w:t>ю</w:t>
      </w:r>
      <w:r>
        <w:rPr>
          <w:rFonts w:eastAsia="SARAH+TimesNewRomanPSMT"/>
          <w:sz w:val="20"/>
          <w:szCs w:val="20"/>
        </w:rPr>
        <w:t xml:space="preserve"> </w:t>
      </w:r>
      <w:r w:rsidR="006A7B7F" w:rsidRPr="00B66B7C">
        <w:rPr>
          <w:rFonts w:eastAsia="SARAH+TimesNewRomanPSMT"/>
          <w:sz w:val="20"/>
          <w:szCs w:val="20"/>
        </w:rPr>
        <w:t>о</w:t>
      </w:r>
      <w:r w:rsidR="006A7B7F" w:rsidRPr="00B66B7C">
        <w:rPr>
          <w:rFonts w:eastAsia="SARAH+TimesNewRomanPSMT"/>
          <w:spacing w:val="-6"/>
          <w:sz w:val="20"/>
          <w:szCs w:val="20"/>
        </w:rPr>
        <w:t>б</w:t>
      </w:r>
      <w:r w:rsidR="006A7B7F" w:rsidRPr="00B66B7C">
        <w:rPr>
          <w:rFonts w:eastAsia="SARAH+TimesNewRomanPSMT"/>
          <w:spacing w:val="-7"/>
          <w:sz w:val="20"/>
          <w:szCs w:val="20"/>
        </w:rPr>
        <w:t>у</w:t>
      </w:r>
      <w:r w:rsidR="006A7B7F" w:rsidRPr="00B66B7C">
        <w:rPr>
          <w:rFonts w:eastAsia="SARAH+TimesNewRomanPSMT"/>
          <w:sz w:val="20"/>
          <w:szCs w:val="20"/>
        </w:rPr>
        <w:t>ча</w:t>
      </w:r>
      <w:r w:rsidR="006A7B7F" w:rsidRPr="00B66B7C">
        <w:rPr>
          <w:rFonts w:eastAsia="SARAH+TimesNewRomanPSMT"/>
          <w:spacing w:val="5"/>
          <w:w w:val="99"/>
          <w:sz w:val="20"/>
          <w:szCs w:val="20"/>
        </w:rPr>
        <w:t>ю</w:t>
      </w:r>
      <w:r w:rsidR="006A7B7F" w:rsidRPr="00B66B7C">
        <w:rPr>
          <w:rFonts w:eastAsia="SARAH+TimesNewRomanPSMT"/>
          <w:w w:val="99"/>
          <w:sz w:val="20"/>
          <w:szCs w:val="20"/>
        </w:rPr>
        <w:t>щ</w:t>
      </w:r>
      <w:r w:rsidR="006A7B7F" w:rsidRPr="00B66B7C">
        <w:rPr>
          <w:rFonts w:eastAsia="SARAH+TimesNewRomanPSMT"/>
          <w:spacing w:val="1"/>
          <w:sz w:val="20"/>
          <w:szCs w:val="20"/>
        </w:rPr>
        <w:t>и</w:t>
      </w:r>
      <w:r w:rsidR="006A7B7F" w:rsidRPr="00B66B7C">
        <w:rPr>
          <w:rFonts w:eastAsia="SARAH+TimesNewRomanPSMT"/>
          <w:spacing w:val="-6"/>
          <w:sz w:val="20"/>
          <w:szCs w:val="20"/>
        </w:rPr>
        <w:t>х</w:t>
      </w:r>
      <w:r w:rsidR="006A7B7F" w:rsidRPr="00B66B7C">
        <w:rPr>
          <w:rFonts w:eastAsia="SARAH+TimesNewRomanPSMT"/>
          <w:spacing w:val="-1"/>
          <w:sz w:val="20"/>
          <w:szCs w:val="20"/>
        </w:rPr>
        <w:t>с</w:t>
      </w:r>
      <w:r w:rsidR="006A7B7F" w:rsidRPr="00B66B7C">
        <w:rPr>
          <w:rFonts w:eastAsia="SARAH+TimesNewRomanPSMT"/>
          <w:sz w:val="20"/>
          <w:szCs w:val="20"/>
        </w:rPr>
        <w:t>я,</w:t>
      </w:r>
      <w:r>
        <w:rPr>
          <w:rFonts w:eastAsia="SARAH+TimesNewRomanPSMT"/>
          <w:sz w:val="20"/>
          <w:szCs w:val="20"/>
        </w:rPr>
        <w:t xml:space="preserve"> </w:t>
      </w:r>
      <w:r w:rsidR="006A7B7F" w:rsidRPr="00B66B7C">
        <w:rPr>
          <w:rFonts w:eastAsia="SARAH+TimesNewRomanPSMT"/>
          <w:spacing w:val="1"/>
          <w:sz w:val="20"/>
          <w:szCs w:val="20"/>
        </w:rPr>
        <w:t>н</w:t>
      </w:r>
      <w:r w:rsidR="006A7B7F" w:rsidRPr="00B66B7C">
        <w:rPr>
          <w:rFonts w:eastAsia="SARAH+TimesNewRomanPSMT"/>
          <w:sz w:val="20"/>
          <w:szCs w:val="20"/>
        </w:rPr>
        <w:t>а</w:t>
      </w:r>
      <w:r w:rsidR="006A7B7F" w:rsidRPr="00B66B7C">
        <w:rPr>
          <w:rFonts w:eastAsia="SARAH+TimesNewRomanPSMT"/>
          <w:spacing w:val="-6"/>
          <w:sz w:val="20"/>
          <w:szCs w:val="20"/>
        </w:rPr>
        <w:t>х</w:t>
      </w:r>
      <w:r w:rsidR="006A7B7F" w:rsidRPr="00B66B7C">
        <w:rPr>
          <w:rFonts w:eastAsia="SARAH+TimesNewRomanPSMT"/>
          <w:spacing w:val="-8"/>
          <w:sz w:val="20"/>
          <w:szCs w:val="20"/>
        </w:rPr>
        <w:t>о</w:t>
      </w:r>
      <w:r w:rsidR="006A7B7F" w:rsidRPr="00B66B7C">
        <w:rPr>
          <w:rFonts w:eastAsia="SARAH+TimesNewRomanPSMT"/>
          <w:sz w:val="20"/>
          <w:szCs w:val="20"/>
        </w:rPr>
        <w:t>дя</w:t>
      </w:r>
      <w:r w:rsidR="006A7B7F" w:rsidRPr="00B66B7C">
        <w:rPr>
          <w:rFonts w:eastAsia="SARAH+TimesNewRomanPSMT"/>
          <w:w w:val="99"/>
          <w:sz w:val="20"/>
          <w:szCs w:val="20"/>
        </w:rPr>
        <w:t>щ</w:t>
      </w:r>
      <w:r w:rsidR="006A7B7F" w:rsidRPr="00B66B7C">
        <w:rPr>
          <w:rFonts w:eastAsia="SARAH+TimesNewRomanPSMT"/>
          <w:sz w:val="20"/>
          <w:szCs w:val="20"/>
        </w:rPr>
        <w:t>и</w:t>
      </w:r>
      <w:r w:rsidR="006A7B7F" w:rsidRPr="00B66B7C">
        <w:rPr>
          <w:rFonts w:eastAsia="SARAH+TimesNewRomanPSMT"/>
          <w:spacing w:val="-5"/>
          <w:sz w:val="20"/>
          <w:szCs w:val="20"/>
        </w:rPr>
        <w:t>х</w:t>
      </w:r>
      <w:r w:rsidR="006A7B7F" w:rsidRPr="00B66B7C">
        <w:rPr>
          <w:rFonts w:eastAsia="SARAH+TimesNewRomanPSMT"/>
          <w:spacing w:val="-1"/>
          <w:sz w:val="20"/>
          <w:szCs w:val="20"/>
        </w:rPr>
        <w:t>с</w:t>
      </w:r>
      <w:r w:rsidR="006A7B7F" w:rsidRPr="00B66B7C">
        <w:rPr>
          <w:rFonts w:eastAsia="SARAH+TimesNewRomanPSMT"/>
          <w:sz w:val="20"/>
          <w:szCs w:val="20"/>
        </w:rPr>
        <w:t>я</w:t>
      </w:r>
      <w:r>
        <w:rPr>
          <w:rFonts w:eastAsia="SARAH+TimesNewRomanPSMT"/>
          <w:sz w:val="20"/>
          <w:szCs w:val="20"/>
        </w:rPr>
        <w:t xml:space="preserve"> </w:t>
      </w:r>
      <w:r w:rsidR="006A7B7F" w:rsidRPr="00B66B7C">
        <w:rPr>
          <w:rFonts w:eastAsia="SARAH+TimesNewRomanPSMT"/>
          <w:sz w:val="20"/>
          <w:szCs w:val="20"/>
        </w:rPr>
        <w:t>в</w:t>
      </w:r>
      <w:r>
        <w:rPr>
          <w:rFonts w:eastAsia="SARAH+TimesNewRomanPSMT"/>
          <w:sz w:val="20"/>
          <w:szCs w:val="20"/>
        </w:rPr>
        <w:t xml:space="preserve"> </w:t>
      </w:r>
      <w:r w:rsidR="006A7B7F" w:rsidRPr="00B66B7C">
        <w:rPr>
          <w:rFonts w:eastAsia="SARAH+TimesNewRomanPSMT"/>
          <w:sz w:val="20"/>
          <w:szCs w:val="20"/>
        </w:rPr>
        <w:t>соц</w:t>
      </w:r>
      <w:r w:rsidR="006A7B7F" w:rsidRPr="00B66B7C">
        <w:rPr>
          <w:rFonts w:eastAsia="SARAH+TimesNewRomanPSMT"/>
          <w:spacing w:val="1"/>
          <w:sz w:val="20"/>
          <w:szCs w:val="20"/>
        </w:rPr>
        <w:t>иа</w:t>
      </w:r>
      <w:r w:rsidR="006A7B7F" w:rsidRPr="00B66B7C">
        <w:rPr>
          <w:rFonts w:eastAsia="SARAH+TimesNewRomanPSMT"/>
          <w:sz w:val="20"/>
          <w:szCs w:val="20"/>
        </w:rPr>
        <w:t>л</w:t>
      </w:r>
      <w:r w:rsidR="006A7B7F" w:rsidRPr="00B66B7C">
        <w:rPr>
          <w:rFonts w:eastAsia="SARAH+TimesNewRomanPSMT"/>
          <w:spacing w:val="1"/>
          <w:sz w:val="20"/>
          <w:szCs w:val="20"/>
        </w:rPr>
        <w:t>ьн</w:t>
      </w:r>
      <w:r w:rsidR="006A7B7F" w:rsidRPr="00B66B7C">
        <w:rPr>
          <w:rFonts w:eastAsia="SARAH+TimesNewRomanPSMT"/>
          <w:sz w:val="20"/>
          <w:szCs w:val="20"/>
        </w:rPr>
        <w:t>о</w:t>
      </w:r>
      <w:r>
        <w:rPr>
          <w:rFonts w:eastAsia="SARAH+TimesNewRomanPSMT"/>
          <w:sz w:val="20"/>
          <w:szCs w:val="20"/>
        </w:rPr>
        <w:t xml:space="preserve">  </w:t>
      </w:r>
      <w:r w:rsidR="006A7B7F" w:rsidRPr="00B66B7C">
        <w:rPr>
          <w:rFonts w:eastAsia="SARAH+TimesNewRomanPSMT"/>
          <w:spacing w:val="-1"/>
          <w:sz w:val="20"/>
          <w:szCs w:val="20"/>
        </w:rPr>
        <w:t>о</w:t>
      </w:r>
      <w:r w:rsidR="006A7B7F" w:rsidRPr="00B66B7C">
        <w:rPr>
          <w:rFonts w:eastAsia="SARAH+TimesNewRomanPSMT"/>
          <w:sz w:val="20"/>
          <w:szCs w:val="20"/>
        </w:rPr>
        <w:t>па</w:t>
      </w:r>
      <w:r w:rsidR="006A7B7F" w:rsidRPr="00B66B7C">
        <w:rPr>
          <w:rFonts w:eastAsia="SARAH+TimesNewRomanPSMT"/>
          <w:spacing w:val="-1"/>
          <w:sz w:val="20"/>
          <w:szCs w:val="20"/>
        </w:rPr>
        <w:t>с</w:t>
      </w:r>
      <w:r w:rsidR="006A7B7F" w:rsidRPr="00B66B7C">
        <w:rPr>
          <w:rFonts w:eastAsia="SARAH+TimesNewRomanPSMT"/>
          <w:w w:val="99"/>
          <w:sz w:val="20"/>
          <w:szCs w:val="20"/>
        </w:rPr>
        <w:t>н</w:t>
      </w:r>
      <w:r w:rsidR="006A7B7F" w:rsidRPr="00B66B7C">
        <w:rPr>
          <w:rFonts w:eastAsia="SARAH+TimesNewRomanPSMT"/>
          <w:spacing w:val="-3"/>
          <w:sz w:val="20"/>
          <w:szCs w:val="20"/>
        </w:rPr>
        <w:t>о</w:t>
      </w:r>
      <w:r w:rsidR="006A7B7F" w:rsidRPr="00B66B7C">
        <w:rPr>
          <w:rFonts w:eastAsia="SARAH+TimesNewRomanPSMT"/>
          <w:sz w:val="20"/>
          <w:szCs w:val="20"/>
        </w:rPr>
        <w:t xml:space="preserve">м </w:t>
      </w:r>
      <w:r w:rsidR="006A7B7F" w:rsidRPr="00B66B7C">
        <w:rPr>
          <w:rFonts w:eastAsia="SARAH+TimesNewRomanPSMT"/>
          <w:w w:val="99"/>
          <w:sz w:val="20"/>
          <w:szCs w:val="20"/>
        </w:rPr>
        <w:t>п</w:t>
      </w:r>
      <w:r w:rsidR="006A7B7F" w:rsidRPr="00B66B7C">
        <w:rPr>
          <w:rFonts w:eastAsia="SARAH+TimesNewRomanPSMT"/>
          <w:spacing w:val="-1"/>
          <w:sz w:val="20"/>
          <w:szCs w:val="20"/>
        </w:rPr>
        <w:t>о</w:t>
      </w:r>
      <w:r w:rsidR="006A7B7F" w:rsidRPr="00B66B7C">
        <w:rPr>
          <w:rFonts w:eastAsia="SARAH+TimesNewRomanPSMT"/>
          <w:w w:val="99"/>
          <w:sz w:val="20"/>
          <w:szCs w:val="20"/>
        </w:rPr>
        <w:t>л</w:t>
      </w:r>
      <w:r w:rsidR="006A7B7F" w:rsidRPr="00B66B7C">
        <w:rPr>
          <w:rFonts w:eastAsia="SARAH+TimesNewRomanPSMT"/>
          <w:spacing w:val="-7"/>
          <w:sz w:val="20"/>
          <w:szCs w:val="20"/>
        </w:rPr>
        <w:t>о</w:t>
      </w:r>
      <w:r w:rsidR="006A7B7F" w:rsidRPr="00B66B7C">
        <w:rPr>
          <w:rFonts w:eastAsia="SARAH+TimesNewRomanPSMT"/>
          <w:spacing w:val="-3"/>
          <w:sz w:val="20"/>
          <w:szCs w:val="20"/>
        </w:rPr>
        <w:t>ж</w:t>
      </w:r>
      <w:r w:rsidR="006A7B7F" w:rsidRPr="00B66B7C">
        <w:rPr>
          <w:rFonts w:eastAsia="SARAH+TimesNewRomanPSMT"/>
          <w:sz w:val="20"/>
          <w:szCs w:val="20"/>
        </w:rPr>
        <w:t>е</w:t>
      </w:r>
      <w:r w:rsidR="006A7B7F" w:rsidRPr="00B66B7C">
        <w:rPr>
          <w:rFonts w:eastAsia="SARAH+TimesNewRomanPSMT"/>
          <w:w w:val="99"/>
          <w:sz w:val="20"/>
          <w:szCs w:val="20"/>
        </w:rPr>
        <w:t>н</w:t>
      </w:r>
      <w:r w:rsidR="006A7B7F" w:rsidRPr="00B66B7C">
        <w:rPr>
          <w:rFonts w:eastAsia="SARAH+TimesNewRomanPSMT"/>
          <w:sz w:val="20"/>
          <w:szCs w:val="20"/>
        </w:rPr>
        <w:t>и</w:t>
      </w:r>
      <w:r w:rsidR="006A7B7F" w:rsidRPr="00B66B7C">
        <w:rPr>
          <w:rFonts w:eastAsia="SARAH+TimesNewRomanPSMT"/>
          <w:w w:val="99"/>
          <w:sz w:val="20"/>
          <w:szCs w:val="20"/>
        </w:rPr>
        <w:t>и</w:t>
      </w:r>
      <w:r w:rsidR="006A7B7F" w:rsidRPr="00B66B7C">
        <w:rPr>
          <w:rFonts w:eastAsia="SARAH+TimesNewRomanPSMT"/>
          <w:sz w:val="20"/>
          <w:szCs w:val="20"/>
        </w:rPr>
        <w:t>;</w:t>
      </w:r>
    </w:p>
    <w:p w:rsidR="006A7B7F" w:rsidRPr="00B66B7C" w:rsidRDefault="00CF5CCC" w:rsidP="003D6279">
      <w:pPr>
        <w:pStyle w:val="affa"/>
        <w:widowControl w:val="0"/>
        <w:numPr>
          <w:ilvl w:val="0"/>
          <w:numId w:val="22"/>
        </w:numPr>
        <w:tabs>
          <w:tab w:val="left" w:pos="426"/>
        </w:tabs>
        <w:wordWrap w:val="0"/>
        <w:autoSpaceDE w:val="0"/>
        <w:autoSpaceDN w:val="0"/>
        <w:ind w:left="0" w:firstLine="0"/>
        <w:rPr>
          <w:sz w:val="20"/>
          <w:szCs w:val="20"/>
        </w:rPr>
      </w:pPr>
      <w:bookmarkStart w:id="36" w:name="_page_112_0"/>
      <w:r w:rsidRPr="00B66B7C">
        <w:rPr>
          <w:rFonts w:eastAsia="SARAH+TimesNewRomanPSMT"/>
          <w:sz w:val="20"/>
          <w:szCs w:val="20"/>
        </w:rPr>
        <w:t>В</w:t>
      </w:r>
      <w:r w:rsidR="006A7B7F" w:rsidRPr="00B66B7C">
        <w:rPr>
          <w:rFonts w:eastAsia="SARAH+TimesNewRomanPSMT"/>
          <w:sz w:val="20"/>
          <w:szCs w:val="20"/>
        </w:rPr>
        <w:t>ыя</w:t>
      </w:r>
      <w:r w:rsidR="006A7B7F" w:rsidRPr="00B66B7C">
        <w:rPr>
          <w:rFonts w:eastAsia="SARAH+TimesNewRomanPSMT"/>
          <w:spacing w:val="-3"/>
          <w:sz w:val="20"/>
          <w:szCs w:val="20"/>
        </w:rPr>
        <w:t>в</w:t>
      </w:r>
      <w:r w:rsidR="006A7B7F" w:rsidRPr="00B66B7C">
        <w:rPr>
          <w:rFonts w:eastAsia="SARAH+TimesNewRomanPSMT"/>
          <w:w w:val="99"/>
          <w:sz w:val="20"/>
          <w:szCs w:val="20"/>
        </w:rPr>
        <w:t>л</w:t>
      </w:r>
      <w:r w:rsidR="006A7B7F" w:rsidRPr="00B66B7C">
        <w:rPr>
          <w:rFonts w:eastAsia="SARAH+TimesNewRomanPSMT"/>
          <w:sz w:val="20"/>
          <w:szCs w:val="20"/>
        </w:rPr>
        <w:t>ять</w:t>
      </w:r>
      <w:r>
        <w:rPr>
          <w:rFonts w:eastAsia="SARAH+TimesNewRomanPSMT"/>
          <w:sz w:val="20"/>
          <w:szCs w:val="20"/>
        </w:rPr>
        <w:t xml:space="preserve"> </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р</w:t>
      </w:r>
      <w:r w:rsidR="006A7B7F" w:rsidRPr="00B66B7C">
        <w:rPr>
          <w:rFonts w:eastAsia="SARAH+TimesNewRomanPSMT"/>
          <w:spacing w:val="3"/>
          <w:sz w:val="20"/>
          <w:szCs w:val="20"/>
        </w:rPr>
        <w:t>е</w:t>
      </w:r>
      <w:r w:rsidR="006A7B7F" w:rsidRPr="00B66B7C">
        <w:rPr>
          <w:rFonts w:eastAsia="SARAH+TimesNewRomanPSMT"/>
          <w:spacing w:val="1"/>
          <w:sz w:val="20"/>
          <w:szCs w:val="20"/>
        </w:rPr>
        <w:t>с</w:t>
      </w:r>
      <w:r w:rsidR="006A7B7F" w:rsidRPr="00B66B7C">
        <w:rPr>
          <w:rFonts w:eastAsia="SARAH+TimesNewRomanPSMT"/>
          <w:sz w:val="20"/>
          <w:szCs w:val="20"/>
        </w:rPr>
        <w:t>ек</w:t>
      </w:r>
      <w:r w:rsidR="006A7B7F" w:rsidRPr="00B66B7C">
        <w:rPr>
          <w:rFonts w:eastAsia="SARAH+TimesNewRomanPSMT"/>
          <w:spacing w:val="-8"/>
          <w:sz w:val="20"/>
          <w:szCs w:val="20"/>
        </w:rPr>
        <w:t>а</w:t>
      </w:r>
      <w:r w:rsidR="006A7B7F" w:rsidRPr="00B66B7C">
        <w:rPr>
          <w:rFonts w:eastAsia="SARAH+TimesNewRomanPSMT"/>
          <w:sz w:val="20"/>
          <w:szCs w:val="20"/>
        </w:rPr>
        <w:t>ть</w:t>
      </w:r>
      <w:r>
        <w:rPr>
          <w:rFonts w:eastAsia="SARAH+TimesNewRomanPSMT"/>
          <w:sz w:val="20"/>
          <w:szCs w:val="20"/>
        </w:rPr>
        <w:t xml:space="preserve"> </w:t>
      </w:r>
      <w:r w:rsidR="006A7B7F" w:rsidRPr="00B66B7C">
        <w:rPr>
          <w:rFonts w:eastAsia="SARAH+TimesNewRomanPSMT"/>
          <w:sz w:val="20"/>
          <w:szCs w:val="20"/>
        </w:rPr>
        <w:t>с</w:t>
      </w:r>
      <w:r w:rsidR="006A7B7F" w:rsidRPr="00B66B7C">
        <w:rPr>
          <w:rFonts w:eastAsia="SARAH+TimesNewRomanPSMT"/>
          <w:spacing w:val="1"/>
          <w:sz w:val="20"/>
          <w:szCs w:val="20"/>
        </w:rPr>
        <w:t>л</w:t>
      </w:r>
      <w:r w:rsidR="006A7B7F" w:rsidRPr="00B66B7C">
        <w:rPr>
          <w:rFonts w:eastAsia="SARAH+TimesNewRomanPSMT"/>
          <w:spacing w:val="-3"/>
          <w:sz w:val="20"/>
          <w:szCs w:val="20"/>
        </w:rPr>
        <w:t>у</w:t>
      </w:r>
      <w:r w:rsidR="006A7B7F" w:rsidRPr="00B66B7C">
        <w:rPr>
          <w:rFonts w:eastAsia="SARAH+TimesNewRomanPSMT"/>
          <w:sz w:val="20"/>
          <w:szCs w:val="20"/>
        </w:rPr>
        <w:t>ча</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spacing w:val="-1"/>
          <w:sz w:val="20"/>
          <w:szCs w:val="20"/>
        </w:rPr>
        <w:t>в</w:t>
      </w:r>
      <w:r w:rsidR="006A7B7F" w:rsidRPr="00B66B7C">
        <w:rPr>
          <w:rFonts w:eastAsia="SARAH+TimesNewRomanPSMT"/>
          <w:sz w:val="20"/>
          <w:szCs w:val="20"/>
        </w:rPr>
        <w:t>о</w:t>
      </w:r>
      <w:r w:rsidR="006A7B7F" w:rsidRPr="00B66B7C">
        <w:rPr>
          <w:rFonts w:eastAsia="SARAH+TimesNewRomanPSMT"/>
          <w:spacing w:val="-3"/>
          <w:sz w:val="20"/>
          <w:szCs w:val="20"/>
        </w:rPr>
        <w:t>в</w:t>
      </w:r>
      <w:r w:rsidR="006A7B7F" w:rsidRPr="00B66B7C">
        <w:rPr>
          <w:rFonts w:eastAsia="SARAH+TimesNewRomanPSMT"/>
          <w:sz w:val="20"/>
          <w:szCs w:val="20"/>
        </w:rPr>
        <w:t>л</w:t>
      </w:r>
      <w:r w:rsidR="006A7B7F" w:rsidRPr="00B66B7C">
        <w:rPr>
          <w:rFonts w:eastAsia="SARAH+TimesNewRomanPSMT"/>
          <w:spacing w:val="-6"/>
          <w:sz w:val="20"/>
          <w:szCs w:val="20"/>
        </w:rPr>
        <w:t>е</w:t>
      </w:r>
      <w:r w:rsidR="006A7B7F" w:rsidRPr="00B66B7C">
        <w:rPr>
          <w:rFonts w:eastAsia="SARAH+TimesNewRomanPSMT"/>
          <w:sz w:val="20"/>
          <w:szCs w:val="20"/>
        </w:rPr>
        <w:t>ч</w:t>
      </w:r>
      <w:r w:rsidR="006A7B7F" w:rsidRPr="00B66B7C">
        <w:rPr>
          <w:rFonts w:eastAsia="SARAH+TimesNewRomanPSMT"/>
          <w:spacing w:val="-1"/>
          <w:sz w:val="20"/>
          <w:szCs w:val="20"/>
        </w:rPr>
        <w:t>е</w:t>
      </w:r>
      <w:r w:rsidR="006A7B7F" w:rsidRPr="00B66B7C">
        <w:rPr>
          <w:rFonts w:eastAsia="SARAH+TimesNewRomanPSMT"/>
          <w:sz w:val="20"/>
          <w:szCs w:val="20"/>
        </w:rPr>
        <w:t>н</w:t>
      </w:r>
      <w:r w:rsidR="006A7B7F" w:rsidRPr="00B66B7C">
        <w:rPr>
          <w:rFonts w:eastAsia="SARAH+TimesNewRomanPSMT"/>
          <w:spacing w:val="1"/>
          <w:sz w:val="20"/>
          <w:szCs w:val="20"/>
        </w:rPr>
        <w:t>и</w:t>
      </w:r>
      <w:r w:rsidR="006A7B7F" w:rsidRPr="00B66B7C">
        <w:rPr>
          <w:rFonts w:eastAsia="SARAH+TimesNewRomanPSMT"/>
          <w:sz w:val="20"/>
          <w:szCs w:val="20"/>
        </w:rPr>
        <w:t xml:space="preserve">я </w:t>
      </w:r>
      <w:r w:rsidR="006A7B7F" w:rsidRPr="00B66B7C">
        <w:rPr>
          <w:rFonts w:eastAsia="SARAH+TimesNewRomanPSMT"/>
          <w:spacing w:val="1"/>
          <w:sz w:val="20"/>
          <w:szCs w:val="20"/>
        </w:rPr>
        <w:t>н</w:t>
      </w:r>
      <w:r w:rsidR="006A7B7F" w:rsidRPr="00B66B7C">
        <w:rPr>
          <w:rFonts w:eastAsia="SARAH+TimesNewRomanPSMT"/>
          <w:spacing w:val="4"/>
          <w:sz w:val="20"/>
          <w:szCs w:val="20"/>
        </w:rPr>
        <w:t>е</w:t>
      </w:r>
      <w:r w:rsidR="006A7B7F" w:rsidRPr="00B66B7C">
        <w:rPr>
          <w:rFonts w:eastAsia="SARAH+TimesNewRomanPSMT"/>
          <w:sz w:val="20"/>
          <w:szCs w:val="20"/>
        </w:rPr>
        <w:t>с</w:t>
      </w:r>
      <w:r w:rsidR="006A7B7F" w:rsidRPr="00B66B7C">
        <w:rPr>
          <w:rFonts w:eastAsia="SARAH+TimesNewRomanPSMT"/>
          <w:spacing w:val="2"/>
          <w:sz w:val="20"/>
          <w:szCs w:val="20"/>
        </w:rPr>
        <w:t>о</w:t>
      </w:r>
      <w:r w:rsidR="006A7B7F" w:rsidRPr="00B66B7C">
        <w:rPr>
          <w:rFonts w:eastAsia="SARAH+TimesNewRomanPSMT"/>
          <w:sz w:val="20"/>
          <w:szCs w:val="20"/>
        </w:rPr>
        <w:t>в</w:t>
      </w:r>
      <w:r w:rsidR="006A7B7F" w:rsidRPr="00B66B7C">
        <w:rPr>
          <w:rFonts w:eastAsia="SARAH+TimesNewRomanPSMT"/>
          <w:spacing w:val="-1"/>
          <w:sz w:val="20"/>
          <w:szCs w:val="20"/>
        </w:rPr>
        <w:t>е</w:t>
      </w:r>
      <w:r w:rsidR="006A7B7F" w:rsidRPr="00B66B7C">
        <w:rPr>
          <w:rFonts w:eastAsia="SARAH+TimesNewRomanPSMT"/>
          <w:sz w:val="20"/>
          <w:szCs w:val="20"/>
        </w:rPr>
        <w:t>р</w:t>
      </w:r>
      <w:r w:rsidR="006A7B7F" w:rsidRPr="00B66B7C">
        <w:rPr>
          <w:rFonts w:eastAsia="SARAH+TimesNewRomanPSMT"/>
          <w:w w:val="99"/>
          <w:sz w:val="20"/>
          <w:szCs w:val="20"/>
        </w:rPr>
        <w:t>ш</w:t>
      </w:r>
      <w:r w:rsidR="006A7B7F" w:rsidRPr="00B66B7C">
        <w:rPr>
          <w:rFonts w:eastAsia="SARAH+TimesNewRomanPSMT"/>
          <w:spacing w:val="-1"/>
          <w:sz w:val="20"/>
          <w:szCs w:val="20"/>
        </w:rPr>
        <w:t>е</w:t>
      </w:r>
      <w:r w:rsidR="006A7B7F" w:rsidRPr="00B66B7C">
        <w:rPr>
          <w:rFonts w:eastAsia="SARAH+TimesNewRomanPSMT"/>
          <w:spacing w:val="1"/>
          <w:sz w:val="20"/>
          <w:szCs w:val="20"/>
        </w:rPr>
        <w:t>нн</w:t>
      </w:r>
      <w:r w:rsidR="006A7B7F" w:rsidRPr="00B66B7C">
        <w:rPr>
          <w:rFonts w:eastAsia="SARAH+TimesNewRomanPSMT"/>
          <w:spacing w:val="-2"/>
          <w:sz w:val="20"/>
          <w:szCs w:val="20"/>
        </w:rPr>
        <w:t>о</w:t>
      </w:r>
      <w:r w:rsidR="006A7B7F" w:rsidRPr="00B66B7C">
        <w:rPr>
          <w:rFonts w:eastAsia="SARAH+TimesNewRomanPSMT"/>
          <w:sz w:val="20"/>
          <w:szCs w:val="20"/>
        </w:rPr>
        <w:t>л</w:t>
      </w:r>
      <w:r w:rsidR="006A7B7F" w:rsidRPr="00B66B7C">
        <w:rPr>
          <w:rFonts w:eastAsia="SARAH+TimesNewRomanPSMT"/>
          <w:spacing w:val="-1"/>
          <w:sz w:val="20"/>
          <w:szCs w:val="20"/>
        </w:rPr>
        <w:t>е</w:t>
      </w:r>
      <w:r w:rsidR="006A7B7F" w:rsidRPr="00B66B7C">
        <w:rPr>
          <w:rFonts w:eastAsia="SARAH+TimesNewRomanPSMT"/>
          <w:w w:val="99"/>
          <w:sz w:val="20"/>
          <w:szCs w:val="20"/>
        </w:rPr>
        <w:t>т</w:t>
      </w:r>
      <w:r w:rsidR="006A7B7F" w:rsidRPr="00B66B7C">
        <w:rPr>
          <w:rFonts w:eastAsia="SARAH+TimesNewRomanPSMT"/>
          <w:spacing w:val="1"/>
          <w:sz w:val="20"/>
          <w:szCs w:val="20"/>
        </w:rPr>
        <w:t>н</w:t>
      </w:r>
      <w:r w:rsidR="006A7B7F" w:rsidRPr="00B66B7C">
        <w:rPr>
          <w:rFonts w:eastAsia="SARAH+TimesNewRomanPSMT"/>
          <w:sz w:val="20"/>
          <w:szCs w:val="20"/>
        </w:rPr>
        <w:t>их</w:t>
      </w:r>
      <w:r>
        <w:rPr>
          <w:rFonts w:eastAsia="SARAH+TimesNewRomanPSMT"/>
          <w:sz w:val="20"/>
          <w:szCs w:val="20"/>
        </w:rPr>
        <w:t xml:space="preserve"> </w:t>
      </w:r>
      <w:r w:rsidR="006A7B7F" w:rsidRPr="00B66B7C">
        <w:rPr>
          <w:rFonts w:eastAsia="SARAH+TimesNewRomanPSMT"/>
          <w:sz w:val="20"/>
          <w:szCs w:val="20"/>
        </w:rPr>
        <w:t>в со</w:t>
      </w:r>
      <w:r w:rsidR="006A7B7F" w:rsidRPr="00B66B7C">
        <w:rPr>
          <w:rFonts w:eastAsia="SARAH+TimesNewRomanPSMT"/>
          <w:spacing w:val="-3"/>
          <w:sz w:val="20"/>
          <w:szCs w:val="20"/>
        </w:rPr>
        <w:t>в</w:t>
      </w:r>
      <w:r w:rsidR="006A7B7F" w:rsidRPr="00B66B7C">
        <w:rPr>
          <w:rFonts w:eastAsia="SARAH+TimesNewRomanPSMT"/>
          <w:spacing w:val="-1"/>
          <w:sz w:val="20"/>
          <w:szCs w:val="20"/>
        </w:rPr>
        <w:t>е</w:t>
      </w:r>
      <w:r w:rsidR="006A7B7F" w:rsidRPr="00B66B7C">
        <w:rPr>
          <w:rFonts w:eastAsia="SARAH+TimesNewRomanPSMT"/>
          <w:sz w:val="20"/>
          <w:szCs w:val="20"/>
        </w:rPr>
        <w:t>р</w:t>
      </w:r>
      <w:r w:rsidR="006A7B7F" w:rsidRPr="00B66B7C">
        <w:rPr>
          <w:rFonts w:eastAsia="SARAH+TimesNewRomanPSMT"/>
          <w:w w:val="99"/>
          <w:sz w:val="20"/>
          <w:szCs w:val="20"/>
        </w:rPr>
        <w:t>ш</w:t>
      </w:r>
      <w:r w:rsidR="006A7B7F" w:rsidRPr="00B66B7C">
        <w:rPr>
          <w:rFonts w:eastAsia="SARAH+TimesNewRomanPSMT"/>
          <w:sz w:val="20"/>
          <w:szCs w:val="20"/>
        </w:rPr>
        <w:t>ен</w:t>
      </w:r>
      <w:r w:rsidR="006A7B7F" w:rsidRPr="00B66B7C">
        <w:rPr>
          <w:rFonts w:eastAsia="SARAH+TimesNewRomanPSMT"/>
          <w:spacing w:val="1"/>
          <w:sz w:val="20"/>
          <w:szCs w:val="20"/>
        </w:rPr>
        <w:t>и</w:t>
      </w:r>
      <w:r w:rsidR="006A7B7F" w:rsidRPr="00B66B7C">
        <w:rPr>
          <w:rFonts w:eastAsia="SARAH+TimesNewRomanPSMT"/>
          <w:sz w:val="20"/>
          <w:szCs w:val="20"/>
        </w:rPr>
        <w:t>е</w:t>
      </w:r>
      <w:r>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z w:val="20"/>
          <w:szCs w:val="20"/>
        </w:rPr>
        <w:t>р</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pacing w:val="-3"/>
          <w:sz w:val="20"/>
          <w:szCs w:val="20"/>
        </w:rPr>
        <w:t>у</w:t>
      </w:r>
      <w:r w:rsidR="006A7B7F" w:rsidRPr="00B66B7C">
        <w:rPr>
          <w:rFonts w:eastAsia="SARAH+TimesNewRomanPSMT"/>
          <w:w w:val="99"/>
          <w:sz w:val="20"/>
          <w:szCs w:val="20"/>
        </w:rPr>
        <w:t>пл</w:t>
      </w:r>
      <w:r w:rsidR="006A7B7F" w:rsidRPr="00B66B7C">
        <w:rPr>
          <w:rFonts w:eastAsia="SARAH+TimesNewRomanPSMT"/>
          <w:sz w:val="20"/>
          <w:szCs w:val="20"/>
        </w:rPr>
        <w:t>е</w:t>
      </w:r>
      <w:r w:rsidR="006A7B7F" w:rsidRPr="00B66B7C">
        <w:rPr>
          <w:rFonts w:eastAsia="SARAH+TimesNewRomanPSMT"/>
          <w:w w:val="99"/>
          <w:sz w:val="20"/>
          <w:szCs w:val="20"/>
        </w:rPr>
        <w:t>н</w:t>
      </w:r>
      <w:r w:rsidR="006A7B7F" w:rsidRPr="00B66B7C">
        <w:rPr>
          <w:rFonts w:eastAsia="SARAH+TimesNewRomanPSMT"/>
          <w:spacing w:val="1"/>
          <w:w w:val="99"/>
          <w:sz w:val="20"/>
          <w:szCs w:val="20"/>
        </w:rPr>
        <w:t>и</w:t>
      </w:r>
      <w:r w:rsidR="006A7B7F" w:rsidRPr="00B66B7C">
        <w:rPr>
          <w:rFonts w:eastAsia="SARAH+TimesNewRomanPSMT"/>
          <w:w w:val="99"/>
          <w:sz w:val="20"/>
          <w:szCs w:val="20"/>
        </w:rPr>
        <w:t>й</w:t>
      </w:r>
      <w:r>
        <w:rPr>
          <w:rFonts w:eastAsia="SARAH+TimesNewRomanPSMT"/>
          <w:w w:val="99"/>
          <w:sz w:val="20"/>
          <w:szCs w:val="20"/>
        </w:rPr>
        <w:t xml:space="preserve"> </w:t>
      </w:r>
      <w:r w:rsidR="006A7B7F" w:rsidRPr="00B66B7C">
        <w:rPr>
          <w:rFonts w:eastAsia="SARAH+TimesNewRomanPSMT"/>
          <w:w w:val="99"/>
          <w:sz w:val="20"/>
          <w:szCs w:val="20"/>
        </w:rPr>
        <w:t>и</w:t>
      </w:r>
      <w:r w:rsidR="006A7B7F" w:rsidRPr="00B66B7C">
        <w:rPr>
          <w:rFonts w:eastAsia="SARAH+TimesNewRomanPSMT"/>
          <w:sz w:val="20"/>
          <w:szCs w:val="20"/>
        </w:rPr>
        <w:t xml:space="preserve"> а</w:t>
      </w:r>
      <w:r w:rsidR="006A7B7F" w:rsidRPr="00B66B7C">
        <w:rPr>
          <w:rFonts w:eastAsia="SARAH+TimesNewRomanPSMT"/>
          <w:spacing w:val="1"/>
          <w:w w:val="99"/>
          <w:sz w:val="20"/>
          <w:szCs w:val="20"/>
        </w:rPr>
        <w:t>н</w:t>
      </w:r>
      <w:r w:rsidR="006A7B7F" w:rsidRPr="00B66B7C">
        <w:rPr>
          <w:rFonts w:eastAsia="SARAH+TimesNewRomanPSMT"/>
          <w:sz w:val="20"/>
          <w:szCs w:val="20"/>
        </w:rPr>
        <w:t>т</w:t>
      </w:r>
      <w:r w:rsidR="006A7B7F" w:rsidRPr="00B66B7C">
        <w:rPr>
          <w:rFonts w:eastAsia="SARAH+TimesNewRomanPSMT"/>
          <w:spacing w:val="1"/>
          <w:w w:val="99"/>
          <w:sz w:val="20"/>
          <w:szCs w:val="20"/>
        </w:rPr>
        <w:t>и</w:t>
      </w:r>
      <w:r w:rsidR="006A7B7F" w:rsidRPr="00B66B7C">
        <w:rPr>
          <w:rFonts w:eastAsia="SARAH+TimesNewRomanPSMT"/>
          <w:sz w:val="20"/>
          <w:szCs w:val="20"/>
        </w:rPr>
        <w:t>об</w:t>
      </w:r>
      <w:r w:rsidR="006A7B7F" w:rsidRPr="00B66B7C">
        <w:rPr>
          <w:rFonts w:eastAsia="SARAH+TimesNewRomanPSMT"/>
          <w:spacing w:val="1"/>
          <w:w w:val="99"/>
          <w:sz w:val="20"/>
          <w:szCs w:val="20"/>
        </w:rPr>
        <w:t>щ</w:t>
      </w:r>
      <w:r w:rsidR="006A7B7F" w:rsidRPr="00B66B7C">
        <w:rPr>
          <w:rFonts w:eastAsia="SARAH+TimesNewRomanPSMT"/>
          <w:spacing w:val="3"/>
          <w:sz w:val="20"/>
          <w:szCs w:val="20"/>
        </w:rPr>
        <w:t>е</w:t>
      </w:r>
      <w:r w:rsidR="006A7B7F" w:rsidRPr="00B66B7C">
        <w:rPr>
          <w:rFonts w:eastAsia="SARAH+TimesNewRomanPSMT"/>
          <w:sz w:val="20"/>
          <w:szCs w:val="20"/>
        </w:rPr>
        <w:t>ст</w:t>
      </w:r>
      <w:r w:rsidR="006A7B7F" w:rsidRPr="00B66B7C">
        <w:rPr>
          <w:rFonts w:eastAsia="SARAH+TimesNewRomanPSMT"/>
          <w:spacing w:val="-1"/>
          <w:sz w:val="20"/>
          <w:szCs w:val="20"/>
        </w:rPr>
        <w:t>ве</w:t>
      </w:r>
      <w:r w:rsidR="006A7B7F" w:rsidRPr="00B66B7C">
        <w:rPr>
          <w:rFonts w:eastAsia="SARAH+TimesNewRomanPSMT"/>
          <w:w w:val="99"/>
          <w:sz w:val="20"/>
          <w:szCs w:val="20"/>
        </w:rPr>
        <w:t>н</w:t>
      </w:r>
      <w:r w:rsidR="006A7B7F" w:rsidRPr="00B66B7C">
        <w:rPr>
          <w:rFonts w:eastAsia="SARAH+TimesNewRomanPSMT"/>
          <w:spacing w:val="1"/>
          <w:w w:val="99"/>
          <w:sz w:val="20"/>
          <w:szCs w:val="20"/>
        </w:rPr>
        <w:t>н</w:t>
      </w:r>
      <w:r w:rsidR="006A7B7F" w:rsidRPr="00B66B7C">
        <w:rPr>
          <w:rFonts w:eastAsia="SARAH+TimesNewRomanPSMT"/>
          <w:spacing w:val="1"/>
          <w:sz w:val="20"/>
          <w:szCs w:val="20"/>
        </w:rPr>
        <w:t>ы</w:t>
      </w:r>
      <w:r w:rsidR="006A7B7F" w:rsidRPr="00B66B7C">
        <w:rPr>
          <w:rFonts w:eastAsia="SARAH+TimesNewRomanPSMT"/>
          <w:sz w:val="20"/>
          <w:szCs w:val="20"/>
        </w:rPr>
        <w:t>х</w:t>
      </w:r>
      <w:r>
        <w:rPr>
          <w:rFonts w:eastAsia="SARAH+TimesNewRomanPSMT"/>
          <w:sz w:val="20"/>
          <w:szCs w:val="20"/>
        </w:rPr>
        <w:t xml:space="preserve"> </w:t>
      </w:r>
      <w:r w:rsidR="006A7B7F" w:rsidRPr="00B66B7C">
        <w:rPr>
          <w:rFonts w:eastAsia="SARAH+TimesNewRomanPSMT"/>
          <w:sz w:val="20"/>
          <w:szCs w:val="20"/>
        </w:rPr>
        <w:t>д</w:t>
      </w:r>
      <w:r w:rsidR="006A7B7F" w:rsidRPr="00B66B7C">
        <w:rPr>
          <w:rFonts w:eastAsia="SARAH+TimesNewRomanPSMT"/>
          <w:spacing w:val="-2"/>
          <w:sz w:val="20"/>
          <w:szCs w:val="20"/>
        </w:rPr>
        <w:t>е</w:t>
      </w:r>
      <w:r w:rsidR="006A7B7F" w:rsidRPr="00B66B7C">
        <w:rPr>
          <w:rFonts w:eastAsia="SARAH+TimesNewRomanPSMT"/>
          <w:w w:val="99"/>
          <w:sz w:val="20"/>
          <w:szCs w:val="20"/>
        </w:rPr>
        <w:t>й</w:t>
      </w:r>
      <w:r w:rsidR="006A7B7F" w:rsidRPr="00B66B7C">
        <w:rPr>
          <w:rFonts w:eastAsia="SARAH+TimesNewRomanPSMT"/>
          <w:sz w:val="20"/>
          <w:szCs w:val="20"/>
        </w:rPr>
        <w:t>ств</w:t>
      </w:r>
      <w:r w:rsidR="006A7B7F" w:rsidRPr="00B66B7C">
        <w:rPr>
          <w:rFonts w:eastAsia="SARAH+TimesNewRomanPSMT"/>
          <w:spacing w:val="1"/>
          <w:w w:val="99"/>
          <w:sz w:val="20"/>
          <w:szCs w:val="20"/>
        </w:rPr>
        <w:t>ий</w:t>
      </w:r>
      <w:r w:rsidR="006A7B7F" w:rsidRPr="00B66B7C">
        <w:rPr>
          <w:rFonts w:eastAsia="SARAH+TimesNewRomanPSMT"/>
          <w:sz w:val="20"/>
          <w:szCs w:val="20"/>
        </w:rPr>
        <w:t>.</w:t>
      </w:r>
    </w:p>
    <w:p w:rsidR="006A7B7F" w:rsidRPr="00B66B7C" w:rsidRDefault="006A7B7F" w:rsidP="003D6279">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pacing w:val="-2"/>
          <w:sz w:val="20"/>
          <w:szCs w:val="20"/>
        </w:rPr>
        <w:t>О</w:t>
      </w:r>
      <w:r w:rsidRPr="00B66B7C">
        <w:rPr>
          <w:rFonts w:eastAsia="SARAH+TimesNewRomanPSMT"/>
          <w:sz w:val="20"/>
          <w:szCs w:val="20"/>
        </w:rPr>
        <w:t>д</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м</w:t>
      </w:r>
      <w:r w:rsidR="00CF5CCC">
        <w:rPr>
          <w:rFonts w:eastAsia="SARAH+TimesNewRomanPSMT"/>
          <w:sz w:val="20"/>
          <w:szCs w:val="20"/>
        </w:rPr>
        <w:t xml:space="preserve"> </w:t>
      </w:r>
      <w:r w:rsidRPr="00B66B7C">
        <w:rPr>
          <w:rFonts w:eastAsia="SARAH+TimesNewRomanPSMT"/>
          <w:sz w:val="20"/>
          <w:szCs w:val="20"/>
        </w:rPr>
        <w:t>и</w:t>
      </w:r>
      <w:r w:rsidR="00CF5CCC">
        <w:rPr>
          <w:rFonts w:eastAsia="SARAH+TimesNewRomanPSMT"/>
          <w:w w:val="99"/>
          <w:sz w:val="20"/>
          <w:szCs w:val="20"/>
        </w:rPr>
        <w:t>з</w:t>
      </w:r>
      <w:r w:rsidRPr="00B66B7C">
        <w:rPr>
          <w:rFonts w:eastAsia="SARAH+TimesNewRomanPSMT"/>
          <w:sz w:val="20"/>
          <w:szCs w:val="20"/>
        </w:rPr>
        <w:t xml:space="preserve"> </w:t>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1"/>
          <w:w w:val="99"/>
          <w:sz w:val="20"/>
          <w:szCs w:val="20"/>
        </w:rPr>
        <w:t>и</w:t>
      </w:r>
      <w:r w:rsidRPr="00B66B7C">
        <w:rPr>
          <w:rFonts w:eastAsia="SARAH+TimesNewRomanPSMT"/>
          <w:sz w:val="20"/>
          <w:szCs w:val="20"/>
        </w:rPr>
        <w:t>о</w:t>
      </w:r>
      <w:r w:rsidRPr="00B66B7C">
        <w:rPr>
          <w:rFonts w:eastAsia="SARAH+TimesNewRomanPSMT"/>
          <w:spacing w:val="-2"/>
          <w:sz w:val="20"/>
          <w:szCs w:val="20"/>
        </w:rPr>
        <w:t>р</w:t>
      </w:r>
      <w:r w:rsidRPr="00B66B7C">
        <w:rPr>
          <w:rFonts w:eastAsia="SARAH+TimesNewRomanPSMT"/>
          <w:w w:val="99"/>
          <w:sz w:val="20"/>
          <w:szCs w:val="20"/>
        </w:rPr>
        <w:t>и</w:t>
      </w:r>
      <w:r w:rsidRPr="00B66B7C">
        <w:rPr>
          <w:rFonts w:eastAsia="SARAH+TimesNewRomanPSMT"/>
          <w:sz w:val="20"/>
          <w:szCs w:val="20"/>
        </w:rPr>
        <w:t>тет</w:t>
      </w:r>
      <w:r w:rsidRPr="00B66B7C">
        <w:rPr>
          <w:rFonts w:eastAsia="SARAH+TimesNewRomanPSMT"/>
          <w:spacing w:val="2"/>
          <w:w w:val="99"/>
          <w:sz w:val="20"/>
          <w:szCs w:val="20"/>
        </w:rPr>
        <w:t>н</w:t>
      </w:r>
      <w:r w:rsidRPr="00B66B7C">
        <w:rPr>
          <w:rFonts w:eastAsia="SARAH+TimesNewRomanPSMT"/>
          <w:spacing w:val="-2"/>
          <w:sz w:val="20"/>
          <w:szCs w:val="20"/>
        </w:rPr>
        <w:t>ы</w:t>
      </w:r>
      <w:r w:rsidRPr="00B66B7C">
        <w:rPr>
          <w:rFonts w:eastAsia="SARAH+TimesNewRomanPSMT"/>
          <w:sz w:val="20"/>
          <w:szCs w:val="20"/>
        </w:rPr>
        <w:t>х</w:t>
      </w:r>
      <w:r w:rsidR="00CF5CCC">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4"/>
          <w:sz w:val="20"/>
          <w:szCs w:val="20"/>
        </w:rPr>
        <w:t>а</w:t>
      </w:r>
      <w:r w:rsidRPr="00B66B7C">
        <w:rPr>
          <w:rFonts w:eastAsia="SARAH+TimesNewRomanPSMT"/>
          <w:w w:val="99"/>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pacing w:val="1"/>
          <w:sz w:val="20"/>
          <w:szCs w:val="20"/>
        </w:rPr>
        <w:t>н</w:t>
      </w:r>
      <w:r w:rsidRPr="00B66B7C">
        <w:rPr>
          <w:rFonts w:eastAsia="SARAH+TimesNewRomanPSMT"/>
          <w:spacing w:val="-1"/>
          <w:sz w:val="20"/>
          <w:szCs w:val="20"/>
        </w:rPr>
        <w:t>и</w:t>
      </w:r>
      <w:r w:rsidRPr="00B66B7C">
        <w:rPr>
          <w:rFonts w:eastAsia="SARAH+TimesNewRomanPSMT"/>
          <w:sz w:val="20"/>
          <w:szCs w:val="20"/>
        </w:rPr>
        <w:t xml:space="preserve">й </w:t>
      </w:r>
      <w:r w:rsidRPr="00B66B7C">
        <w:rPr>
          <w:rFonts w:eastAsia="SARAH+TimesNewRomanPSMT"/>
          <w:spacing w:val="-1"/>
          <w:sz w:val="20"/>
          <w:szCs w:val="20"/>
        </w:rPr>
        <w:t>ра</w:t>
      </w:r>
      <w:r w:rsidRPr="00B66B7C">
        <w:rPr>
          <w:rFonts w:eastAsia="SARAH+TimesNewRomanPSMT"/>
          <w:sz w:val="20"/>
          <w:szCs w:val="20"/>
        </w:rPr>
        <w:t>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 xml:space="preserve">ы в целях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1"/>
          <w:sz w:val="20"/>
          <w:szCs w:val="20"/>
        </w:rPr>
        <w:t>и</w:t>
      </w:r>
      <w:r w:rsidRPr="00B66B7C">
        <w:rPr>
          <w:rFonts w:eastAsia="SARAH+TimesNewRomanPSMT"/>
          <w:sz w:val="20"/>
          <w:szCs w:val="20"/>
        </w:rPr>
        <w:t>л</w:t>
      </w:r>
      <w:r w:rsidRPr="00B66B7C">
        <w:rPr>
          <w:rFonts w:eastAsia="SARAH+TimesNewRomanPSMT"/>
          <w:spacing w:val="-1"/>
          <w:sz w:val="20"/>
          <w:szCs w:val="20"/>
        </w:rPr>
        <w:t>ак</w:t>
      </w:r>
      <w:r w:rsidRPr="00B66B7C">
        <w:rPr>
          <w:rFonts w:eastAsia="SARAH+TimesNewRomanPSMT"/>
          <w:spacing w:val="-1"/>
          <w:w w:val="99"/>
          <w:sz w:val="20"/>
          <w:szCs w:val="20"/>
        </w:rPr>
        <w:t>т</w:t>
      </w:r>
      <w:r w:rsidRPr="00B66B7C">
        <w:rPr>
          <w:rFonts w:eastAsia="SARAH+TimesNewRomanPSMT"/>
          <w:sz w:val="20"/>
          <w:szCs w:val="20"/>
        </w:rPr>
        <w:t>ики</w:t>
      </w:r>
      <w:r w:rsidR="00CF5CCC">
        <w:rPr>
          <w:rFonts w:eastAsia="SARAH+TimesNewRomanPSMT"/>
          <w:sz w:val="20"/>
          <w:szCs w:val="20"/>
        </w:rPr>
        <w:t xml:space="preserve"> </w:t>
      </w:r>
      <w:r w:rsidRPr="00B66B7C">
        <w:rPr>
          <w:rFonts w:eastAsia="SARAH+TimesNewRomanPSMT"/>
          <w:sz w:val="20"/>
          <w:szCs w:val="20"/>
        </w:rPr>
        <w:t>я</w:t>
      </w:r>
      <w:r w:rsidRPr="00B66B7C">
        <w:rPr>
          <w:rFonts w:eastAsia="SARAH+TimesNewRomanPSMT"/>
          <w:spacing w:val="-4"/>
          <w:sz w:val="20"/>
          <w:szCs w:val="20"/>
        </w:rPr>
        <w:t>в</w:t>
      </w:r>
      <w:r w:rsidRPr="00B66B7C">
        <w:rPr>
          <w:rFonts w:eastAsia="SARAH+TimesNewRomanPSMT"/>
          <w:sz w:val="20"/>
          <w:szCs w:val="20"/>
        </w:rPr>
        <w:t>ля</w:t>
      </w:r>
      <w:r w:rsidRPr="00B66B7C">
        <w:rPr>
          <w:rFonts w:eastAsia="SARAH+TimesNewRomanPSMT"/>
          <w:spacing w:val="-2"/>
          <w:w w:val="99"/>
          <w:sz w:val="20"/>
          <w:szCs w:val="20"/>
        </w:rPr>
        <w:t>ю</w:t>
      </w:r>
      <w:r w:rsidRPr="00B66B7C">
        <w:rPr>
          <w:rFonts w:eastAsia="SARAH+TimesNewRomanPSMT"/>
          <w:spacing w:val="2"/>
          <w:w w:val="99"/>
          <w:sz w:val="20"/>
          <w:szCs w:val="20"/>
        </w:rPr>
        <w:t>т</w:t>
      </w:r>
      <w:r w:rsidRPr="00B66B7C">
        <w:rPr>
          <w:rFonts w:eastAsia="SARAH+TimesNewRomanPSMT"/>
          <w:sz w:val="20"/>
          <w:szCs w:val="20"/>
        </w:rPr>
        <w:t>ся:</w:t>
      </w:r>
    </w:p>
    <w:p w:rsidR="006A7B7F" w:rsidRPr="00B66B7C" w:rsidRDefault="006A7B7F" w:rsidP="003D6279">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z w:val="20"/>
          <w:szCs w:val="20"/>
        </w:rPr>
        <w:t>о</w:t>
      </w:r>
      <w:r w:rsidRPr="00B66B7C">
        <w:rPr>
          <w:rFonts w:eastAsia="SARAH+TimesNewRomanPSMT"/>
          <w:spacing w:val="-2"/>
          <w:sz w:val="20"/>
          <w:szCs w:val="20"/>
        </w:rPr>
        <w:t>б</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
          <w:w w:val="99"/>
          <w:sz w:val="20"/>
          <w:szCs w:val="20"/>
        </w:rPr>
        <w:t>п</w:t>
      </w:r>
      <w:r w:rsidRPr="00B66B7C">
        <w:rPr>
          <w:rFonts w:eastAsia="SARAH+TimesNewRomanPSMT"/>
          <w:spacing w:val="-5"/>
          <w:sz w:val="20"/>
          <w:szCs w:val="20"/>
        </w:rPr>
        <w:t>е</w:t>
      </w:r>
      <w:r w:rsidRPr="00B66B7C">
        <w:rPr>
          <w:rFonts w:eastAsia="SARAH+TimesNewRomanPSMT"/>
          <w:spacing w:val="-1"/>
          <w:sz w:val="20"/>
          <w:szCs w:val="20"/>
        </w:rPr>
        <w:t>ч</w:t>
      </w:r>
      <w:r w:rsidRPr="00B66B7C">
        <w:rPr>
          <w:rFonts w:eastAsia="SARAH+TimesNewRomanPSMT"/>
          <w:sz w:val="20"/>
          <w:szCs w:val="20"/>
        </w:rPr>
        <w:t>ен</w:t>
      </w:r>
      <w:r w:rsidRPr="00B66B7C">
        <w:rPr>
          <w:rFonts w:eastAsia="SARAH+TimesNewRomanPSMT"/>
          <w:spacing w:val="1"/>
          <w:w w:val="99"/>
          <w:sz w:val="20"/>
          <w:szCs w:val="20"/>
        </w:rPr>
        <w:t>и</w:t>
      </w:r>
      <w:r w:rsidRPr="00B66B7C">
        <w:rPr>
          <w:rFonts w:eastAsia="SARAH+TimesNewRomanPSMT"/>
          <w:sz w:val="20"/>
          <w:szCs w:val="20"/>
        </w:rPr>
        <w:t>е</w:t>
      </w:r>
      <w:r w:rsidRPr="00B66B7C">
        <w:rPr>
          <w:rFonts w:eastAsia="SARAH+TimesNewRomanPSMT"/>
          <w:sz w:val="20"/>
          <w:szCs w:val="20"/>
        </w:rPr>
        <w:tab/>
        <w:t>вы</w:t>
      </w:r>
      <w:r w:rsidRPr="00B66B7C">
        <w:rPr>
          <w:rFonts w:eastAsia="SARAH+TimesNewRomanPSMT"/>
          <w:w w:val="99"/>
          <w:sz w:val="20"/>
          <w:szCs w:val="20"/>
        </w:rPr>
        <w:t>п</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w w:val="99"/>
          <w:sz w:val="20"/>
          <w:szCs w:val="20"/>
        </w:rPr>
        <w:t>н</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я</w:t>
      </w:r>
      <w:r w:rsidRPr="00B66B7C">
        <w:rPr>
          <w:rFonts w:eastAsia="SARAH+TimesNewRomanPSMT"/>
          <w:sz w:val="20"/>
          <w:szCs w:val="20"/>
        </w:rPr>
        <w:tab/>
        <w:t>за</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w w:val="99"/>
          <w:sz w:val="20"/>
          <w:szCs w:val="20"/>
        </w:rPr>
        <w:t>н</w:t>
      </w:r>
      <w:r w:rsidRPr="00B66B7C">
        <w:rPr>
          <w:rFonts w:eastAsia="SARAH+TimesNewRomanPSMT"/>
          <w:sz w:val="20"/>
          <w:szCs w:val="20"/>
        </w:rPr>
        <w:t>а</w:t>
      </w:r>
      <w:r w:rsidRPr="00B66B7C">
        <w:rPr>
          <w:rFonts w:eastAsia="SARAH+TimesNewRomanPSMT"/>
          <w:sz w:val="20"/>
          <w:szCs w:val="20"/>
        </w:rPr>
        <w:tab/>
        <w:t>12</w:t>
      </w:r>
      <w:r w:rsidRPr="00B66B7C">
        <w:rPr>
          <w:rFonts w:eastAsia="SARAH+TimesNewRomanPSMT"/>
          <w:spacing w:val="4"/>
          <w:sz w:val="20"/>
          <w:szCs w:val="20"/>
        </w:rPr>
        <w:t>0</w:t>
      </w:r>
      <w:r w:rsidRPr="00B66B7C">
        <w:rPr>
          <w:w w:val="108"/>
          <w:sz w:val="20"/>
          <w:szCs w:val="20"/>
        </w:rPr>
        <w:t>-</w:t>
      </w:r>
      <w:r w:rsidRPr="00B66B7C">
        <w:rPr>
          <w:rFonts w:eastAsia="SARAH+TimesNewRomanPSMT"/>
          <w:sz w:val="20"/>
          <w:szCs w:val="20"/>
        </w:rPr>
        <w:t>ФЗ</w:t>
      </w:r>
      <w:r w:rsidRPr="00B66B7C">
        <w:rPr>
          <w:rFonts w:eastAsia="SARAH+TimesNewRomanPSMT"/>
          <w:sz w:val="20"/>
          <w:szCs w:val="20"/>
        </w:rPr>
        <w:tab/>
      </w:r>
      <w:r w:rsidRPr="00B66B7C">
        <w:rPr>
          <w:rFonts w:eastAsia="SARAH+TimesNewRomanPSMT"/>
          <w:spacing w:val="-7"/>
          <w:sz w:val="20"/>
          <w:szCs w:val="20"/>
        </w:rPr>
        <w:t>«</w:t>
      </w:r>
      <w:r w:rsidRPr="00B66B7C">
        <w:rPr>
          <w:rFonts w:eastAsia="SARAH+TimesNewRomanPSMT"/>
          <w:spacing w:val="1"/>
          <w:sz w:val="20"/>
          <w:szCs w:val="20"/>
        </w:rPr>
        <w:t>О</w:t>
      </w:r>
      <w:r w:rsidRPr="00B66B7C">
        <w:rPr>
          <w:rFonts w:eastAsia="SARAH+TimesNewRomanPSMT"/>
          <w:sz w:val="20"/>
          <w:szCs w:val="20"/>
        </w:rPr>
        <w:t>б</w:t>
      </w:r>
      <w:r w:rsidRPr="00B66B7C">
        <w:rPr>
          <w:rFonts w:eastAsia="SARAH+TimesNewRomanPSMT"/>
          <w:sz w:val="20"/>
          <w:szCs w:val="20"/>
        </w:rPr>
        <w:tab/>
      </w:r>
      <w:r w:rsidRPr="00B66B7C">
        <w:rPr>
          <w:rFonts w:eastAsia="SARAH+TimesNewRomanPSMT"/>
          <w:spacing w:val="4"/>
          <w:sz w:val="20"/>
          <w:szCs w:val="20"/>
        </w:rPr>
        <w:t>о</w:t>
      </w:r>
      <w:r w:rsidRPr="00B66B7C">
        <w:rPr>
          <w:rFonts w:eastAsia="SARAH+TimesNewRomanPSMT"/>
          <w:sz w:val="20"/>
          <w:szCs w:val="20"/>
        </w:rPr>
        <w:t>сно</w:t>
      </w:r>
      <w:r w:rsidRPr="00B66B7C">
        <w:rPr>
          <w:rFonts w:eastAsia="SARAH+TimesNewRomanPSMT"/>
          <w:spacing w:val="-2"/>
          <w:sz w:val="20"/>
          <w:szCs w:val="20"/>
        </w:rPr>
        <w:t>в</w:t>
      </w:r>
      <w:r w:rsidRPr="00B66B7C">
        <w:rPr>
          <w:rFonts w:eastAsia="SARAH+TimesNewRomanPSMT"/>
          <w:spacing w:val="-1"/>
          <w:sz w:val="20"/>
          <w:szCs w:val="20"/>
        </w:rPr>
        <w:t>а</w:t>
      </w:r>
      <w:r w:rsidRPr="00B66B7C">
        <w:rPr>
          <w:rFonts w:eastAsia="SARAH+TimesNewRomanPSMT"/>
          <w:sz w:val="20"/>
          <w:szCs w:val="20"/>
        </w:rPr>
        <w:t>х</w:t>
      </w:r>
      <w:r w:rsidR="00CF5CCC">
        <w:rPr>
          <w:rFonts w:eastAsia="SARAH+TimesNewRomanPSMT"/>
          <w:sz w:val="20"/>
          <w:szCs w:val="20"/>
        </w:rPr>
        <w:t xml:space="preserve"> </w:t>
      </w:r>
      <w:r w:rsidRPr="00B66B7C">
        <w:rPr>
          <w:rFonts w:eastAsia="SARAH+TimesNewRomanPSMT"/>
          <w:sz w:val="20"/>
          <w:szCs w:val="20"/>
        </w:rPr>
        <w:tab/>
        <w:t>сис</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ы</w:t>
      </w:r>
      <w:r w:rsidRPr="00B66B7C">
        <w:rPr>
          <w:rFonts w:eastAsia="SARAH+TimesNewRomanPSMT"/>
          <w:sz w:val="20"/>
          <w:szCs w:val="20"/>
        </w:rPr>
        <w:tab/>
      </w:r>
      <w:r w:rsidR="00CF5CCC">
        <w:rPr>
          <w:rFonts w:eastAsia="SARAH+TimesNewRomanPSMT"/>
          <w:sz w:val="20"/>
          <w:szCs w:val="20"/>
        </w:rPr>
        <w:t xml:space="preserve"> </w:t>
      </w:r>
      <w:r w:rsidRPr="00B66B7C">
        <w:rPr>
          <w:rFonts w:eastAsia="SARAH+TimesNewRomanPSMT"/>
          <w:sz w:val="20"/>
          <w:szCs w:val="20"/>
        </w:rPr>
        <w:t>проф</w:t>
      </w:r>
      <w:r w:rsidRPr="00B66B7C">
        <w:rPr>
          <w:rFonts w:eastAsia="SARAH+TimesNewRomanPSMT"/>
          <w:spacing w:val="1"/>
          <w:sz w:val="20"/>
          <w:szCs w:val="20"/>
        </w:rPr>
        <w:t>и</w:t>
      </w:r>
      <w:r w:rsidRPr="00B66B7C">
        <w:rPr>
          <w:rFonts w:eastAsia="SARAH+TimesNewRomanPSMT"/>
          <w:sz w:val="20"/>
          <w:szCs w:val="20"/>
        </w:rPr>
        <w:t>лакт</w:t>
      </w:r>
      <w:r w:rsidRPr="00B66B7C">
        <w:rPr>
          <w:rFonts w:eastAsia="SARAH+TimesNewRomanPSMT"/>
          <w:w w:val="99"/>
          <w:sz w:val="20"/>
          <w:szCs w:val="20"/>
        </w:rPr>
        <w:t>и</w:t>
      </w:r>
      <w:r w:rsidRPr="00B66B7C">
        <w:rPr>
          <w:rFonts w:eastAsia="SARAH+TimesNewRomanPSMT"/>
          <w:spacing w:val="-1"/>
          <w:sz w:val="20"/>
          <w:szCs w:val="20"/>
        </w:rPr>
        <w:t>к</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pacing w:val="-2"/>
          <w:sz w:val="20"/>
          <w:szCs w:val="20"/>
        </w:rPr>
        <w:t>б</w:t>
      </w:r>
      <w:r w:rsidRPr="00B66B7C">
        <w:rPr>
          <w:rFonts w:eastAsia="SARAH+TimesNewRomanPSMT"/>
          <w:spacing w:val="1"/>
          <w:sz w:val="20"/>
          <w:szCs w:val="20"/>
        </w:rPr>
        <w:t>е</w:t>
      </w:r>
      <w:r w:rsidRPr="00B66B7C">
        <w:rPr>
          <w:rFonts w:eastAsia="SARAH+TimesNewRomanPSMT"/>
          <w:spacing w:val="1"/>
          <w:w w:val="99"/>
          <w:sz w:val="20"/>
          <w:szCs w:val="20"/>
        </w:rPr>
        <w:t>зн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ра</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z w:val="20"/>
          <w:szCs w:val="20"/>
        </w:rPr>
        <w:t>ар</w:t>
      </w:r>
      <w:r w:rsidRPr="00B66B7C">
        <w:rPr>
          <w:rFonts w:eastAsia="SARAH+TimesNewRomanPSMT"/>
          <w:spacing w:val="-5"/>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й</w:t>
      </w:r>
      <w:r w:rsidRPr="00B66B7C">
        <w:rPr>
          <w:rFonts w:eastAsia="SARAH+TimesNewRomanPSMT"/>
          <w:spacing w:val="1"/>
          <w:sz w:val="20"/>
          <w:szCs w:val="20"/>
        </w:rPr>
        <w:t xml:space="preserve"> н</w:t>
      </w:r>
      <w:r w:rsidRPr="00B66B7C">
        <w:rPr>
          <w:rFonts w:eastAsia="SARAH+TimesNewRomanPSMT"/>
          <w:spacing w:val="4"/>
          <w:sz w:val="20"/>
          <w:szCs w:val="20"/>
        </w:rPr>
        <w:t>е</w:t>
      </w:r>
      <w:r w:rsidRPr="00B66B7C">
        <w:rPr>
          <w:rFonts w:eastAsia="SARAH+TimesNewRomanPSMT"/>
          <w:sz w:val="20"/>
          <w:szCs w:val="20"/>
        </w:rPr>
        <w:t>со</w:t>
      </w:r>
      <w:r w:rsidRPr="00B66B7C">
        <w:rPr>
          <w:rFonts w:eastAsia="SARAH+TimesNewRomanPSMT"/>
          <w:spacing w:val="-3"/>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spacing w:val="2"/>
          <w:w w:val="99"/>
          <w:sz w:val="20"/>
          <w:szCs w:val="20"/>
        </w:rPr>
        <w:t>ш</w:t>
      </w:r>
      <w:r w:rsidRPr="00B66B7C">
        <w:rPr>
          <w:rFonts w:eastAsia="SARAH+TimesNewRomanPSMT"/>
          <w:sz w:val="20"/>
          <w:szCs w:val="20"/>
        </w:rPr>
        <w:t>ен</w:t>
      </w:r>
      <w:r w:rsidRPr="00B66B7C">
        <w:rPr>
          <w:rFonts w:eastAsia="SARAH+TimesNewRomanPSMT"/>
          <w:spacing w:val="1"/>
          <w:sz w:val="20"/>
          <w:szCs w:val="20"/>
        </w:rPr>
        <w:t>н</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z w:val="20"/>
          <w:szCs w:val="20"/>
        </w:rPr>
        <w:t>н</w:t>
      </w:r>
      <w:r w:rsidRPr="00B66B7C">
        <w:rPr>
          <w:rFonts w:eastAsia="SARAH+TimesNewRomanPSMT"/>
          <w:spacing w:val="-2"/>
          <w:sz w:val="20"/>
          <w:szCs w:val="20"/>
        </w:rPr>
        <w:t>и</w:t>
      </w:r>
      <w:r w:rsidRPr="00B66B7C">
        <w:rPr>
          <w:rFonts w:eastAsia="SARAH+TimesNewRomanPSMT"/>
          <w:spacing w:val="4"/>
          <w:sz w:val="20"/>
          <w:szCs w:val="20"/>
        </w:rPr>
        <w:t>х</w:t>
      </w:r>
      <w:r w:rsidRPr="00B66B7C">
        <w:rPr>
          <w:rFonts w:eastAsia="SARAH+TimesNewRomanPSMT"/>
          <w:sz w:val="20"/>
          <w:szCs w:val="20"/>
        </w:rPr>
        <w:t>»в об</w:t>
      </w:r>
      <w:r w:rsidRPr="00B66B7C">
        <w:rPr>
          <w:rFonts w:eastAsia="SARAH+TimesNewRomanPSMT"/>
          <w:spacing w:val="1"/>
          <w:sz w:val="20"/>
          <w:szCs w:val="20"/>
        </w:rPr>
        <w:t>р</w:t>
      </w:r>
      <w:r w:rsidRPr="00B66B7C">
        <w:rPr>
          <w:rFonts w:eastAsia="SARAH+TimesNewRomanPSMT"/>
          <w:sz w:val="20"/>
          <w:szCs w:val="20"/>
        </w:rPr>
        <w:t>а</w:t>
      </w:r>
      <w:r w:rsidRPr="00B66B7C">
        <w:rPr>
          <w:rFonts w:eastAsia="SARAH+TimesNewRomanPSMT"/>
          <w:spacing w:val="-1"/>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pacing w:val="1"/>
          <w:sz w:val="20"/>
          <w:szCs w:val="20"/>
        </w:rPr>
        <w:t>е</w:t>
      </w:r>
      <w:r w:rsidRPr="00B66B7C">
        <w:rPr>
          <w:rFonts w:eastAsia="SARAH+TimesNewRomanPSMT"/>
          <w:sz w:val="20"/>
          <w:szCs w:val="20"/>
        </w:rPr>
        <w:t>л</w:t>
      </w:r>
      <w:r w:rsidRPr="00B66B7C">
        <w:rPr>
          <w:rFonts w:eastAsia="SARAH+TimesNewRomanPSMT"/>
          <w:spacing w:val="1"/>
          <w:w w:val="99"/>
          <w:sz w:val="20"/>
          <w:szCs w:val="20"/>
        </w:rPr>
        <w:t>ь</w:t>
      </w:r>
      <w:r w:rsidRPr="00B66B7C">
        <w:rPr>
          <w:rFonts w:eastAsia="SARAH+TimesNewRomanPSMT"/>
          <w:spacing w:val="1"/>
          <w:sz w:val="20"/>
          <w:szCs w:val="20"/>
        </w:rPr>
        <w:t>н</w:t>
      </w:r>
      <w:r w:rsidRPr="00B66B7C">
        <w:rPr>
          <w:rFonts w:eastAsia="SARAH+TimesNewRomanPSMT"/>
          <w:spacing w:val="-4"/>
          <w:sz w:val="20"/>
          <w:szCs w:val="20"/>
        </w:rPr>
        <w:t>о</w:t>
      </w:r>
      <w:r w:rsidRPr="00B66B7C">
        <w:rPr>
          <w:rFonts w:eastAsia="SARAH+TimesNewRomanPSMT"/>
          <w:sz w:val="20"/>
          <w:szCs w:val="20"/>
        </w:rPr>
        <w:t>м</w:t>
      </w:r>
      <w:r w:rsidR="00CF5CCC">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чр</w:t>
      </w:r>
      <w:r w:rsidRPr="00B66B7C">
        <w:rPr>
          <w:rFonts w:eastAsia="SARAH+TimesNewRomanPSMT"/>
          <w:spacing w:val="-1"/>
          <w:sz w:val="20"/>
          <w:szCs w:val="20"/>
        </w:rPr>
        <w:t>е</w:t>
      </w:r>
      <w:r w:rsidRPr="00B66B7C">
        <w:rPr>
          <w:rFonts w:eastAsia="SARAH+TimesNewRomanPSMT"/>
          <w:sz w:val="20"/>
          <w:szCs w:val="20"/>
        </w:rPr>
        <w:t>жде</w:t>
      </w:r>
      <w:r w:rsidRPr="00B66B7C">
        <w:rPr>
          <w:rFonts w:eastAsia="SARAH+TimesNewRomanPSMT"/>
          <w:w w:val="99"/>
          <w:sz w:val="20"/>
          <w:szCs w:val="20"/>
        </w:rPr>
        <w:t>н</w:t>
      </w:r>
      <w:r w:rsidRPr="00B66B7C">
        <w:rPr>
          <w:rFonts w:eastAsia="SARAH+TimesNewRomanPSMT"/>
          <w:spacing w:val="1"/>
          <w:w w:val="99"/>
          <w:sz w:val="20"/>
          <w:szCs w:val="20"/>
        </w:rPr>
        <w:t>ии</w:t>
      </w:r>
      <w:r w:rsidRPr="00B66B7C">
        <w:rPr>
          <w:rFonts w:eastAsia="SARAH+TimesNewRomanPSMT"/>
          <w:sz w:val="20"/>
          <w:szCs w:val="20"/>
        </w:rPr>
        <w:t>;</w:t>
      </w:r>
    </w:p>
    <w:p w:rsidR="006A7B7F" w:rsidRPr="00B66B7C" w:rsidRDefault="006A7B7F" w:rsidP="003D6279">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z w:val="20"/>
          <w:szCs w:val="20"/>
        </w:rPr>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из</w:t>
      </w:r>
      <w:r w:rsidRPr="00B66B7C">
        <w:rPr>
          <w:rFonts w:eastAsia="SARAH+TimesNewRomanPSMT"/>
          <w:sz w:val="20"/>
          <w:szCs w:val="20"/>
        </w:rPr>
        <w:t>ац</w:t>
      </w:r>
      <w:r w:rsidRPr="00B66B7C">
        <w:rPr>
          <w:rFonts w:eastAsia="SARAH+TimesNewRomanPSMT"/>
          <w:w w:val="99"/>
          <w:sz w:val="20"/>
          <w:szCs w:val="20"/>
        </w:rPr>
        <w:t>и</w:t>
      </w:r>
      <w:r w:rsidRPr="00B66B7C">
        <w:rPr>
          <w:rFonts w:eastAsia="SARAH+TimesNewRomanPSMT"/>
          <w:sz w:val="20"/>
          <w:szCs w:val="20"/>
        </w:rPr>
        <w:t>я</w:t>
      </w:r>
      <w:r w:rsidR="00CF5CCC">
        <w:rPr>
          <w:rFonts w:eastAsia="SARAH+TimesNewRomanPSMT"/>
          <w:sz w:val="20"/>
          <w:szCs w:val="20"/>
        </w:rPr>
        <w:t xml:space="preserve"> </w:t>
      </w:r>
      <w:r w:rsidRPr="00B66B7C">
        <w:rPr>
          <w:rFonts w:eastAsia="SARAH+TimesNewRomanPSMT"/>
          <w:sz w:val="20"/>
          <w:szCs w:val="20"/>
        </w:rPr>
        <w:t>деятел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о</w:t>
      </w:r>
      <w:r w:rsidR="00CF5CCC">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в</w:t>
      </w:r>
      <w:r w:rsidRPr="00B66B7C">
        <w:rPr>
          <w:rFonts w:eastAsia="SARAH+TimesNewRomanPSMT"/>
          <w:sz w:val="20"/>
          <w:szCs w:val="20"/>
        </w:rPr>
        <w:t>оевремен</w:t>
      </w:r>
      <w:r w:rsidRPr="00B66B7C">
        <w:rPr>
          <w:rFonts w:eastAsia="SARAH+TimesNewRomanPSMT"/>
          <w:spacing w:val="1"/>
          <w:sz w:val="20"/>
          <w:szCs w:val="20"/>
        </w:rPr>
        <w:t>н</w:t>
      </w:r>
      <w:r w:rsidRPr="00B66B7C">
        <w:rPr>
          <w:rFonts w:eastAsia="SARAH+TimesNewRomanPSMT"/>
          <w:spacing w:val="-2"/>
          <w:sz w:val="20"/>
          <w:szCs w:val="20"/>
        </w:rPr>
        <w:t>о</w:t>
      </w:r>
      <w:r w:rsidRPr="00B66B7C">
        <w:rPr>
          <w:rFonts w:eastAsia="SARAH+TimesNewRomanPSMT"/>
          <w:sz w:val="20"/>
          <w:szCs w:val="20"/>
        </w:rPr>
        <w:t>м</w:t>
      </w:r>
      <w:r w:rsidR="00CF5CCC">
        <w:rPr>
          <w:rFonts w:eastAsia="SARAH+TimesNewRomanPSMT"/>
          <w:sz w:val="20"/>
          <w:szCs w:val="20"/>
        </w:rPr>
        <w:t xml:space="preserve"> </w:t>
      </w:r>
      <w:r w:rsidRPr="00B66B7C">
        <w:rPr>
          <w:rFonts w:eastAsia="SARAH+TimesNewRomanPSMT"/>
          <w:sz w:val="20"/>
          <w:szCs w:val="20"/>
        </w:rPr>
        <w:t>увыя</w:t>
      </w:r>
      <w:r w:rsidRPr="00B66B7C">
        <w:rPr>
          <w:rFonts w:eastAsia="SARAH+TimesNewRomanPSMT"/>
          <w:spacing w:val="-3"/>
          <w:sz w:val="20"/>
          <w:szCs w:val="20"/>
        </w:rPr>
        <w:t>в</w:t>
      </w:r>
      <w:r w:rsidRPr="00B66B7C">
        <w:rPr>
          <w:rFonts w:eastAsia="SARAH+TimesNewRomanPSMT"/>
          <w:sz w:val="20"/>
          <w:szCs w:val="20"/>
        </w:rPr>
        <w:t>лен</w:t>
      </w:r>
      <w:r w:rsidRPr="00B66B7C">
        <w:rPr>
          <w:rFonts w:eastAsia="SARAH+TimesNewRomanPSMT"/>
          <w:spacing w:val="1"/>
          <w:sz w:val="20"/>
          <w:szCs w:val="20"/>
        </w:rPr>
        <w:t>и</w:t>
      </w:r>
      <w:r w:rsidRPr="00B66B7C">
        <w:rPr>
          <w:rFonts w:eastAsia="SARAH+TimesNewRomanPSMT"/>
          <w:w w:val="99"/>
          <w:sz w:val="20"/>
          <w:szCs w:val="20"/>
        </w:rPr>
        <w:t>ю</w:t>
      </w:r>
      <w:r w:rsidR="00CF5CCC">
        <w:rPr>
          <w:rFonts w:eastAsia="SARAH+TimesNewRomanPSMT"/>
          <w:w w:val="99"/>
          <w:sz w:val="20"/>
          <w:szCs w:val="20"/>
        </w:rPr>
        <w:t xml:space="preserve"> </w:t>
      </w:r>
      <w:r w:rsidRPr="00B66B7C">
        <w:rPr>
          <w:rFonts w:eastAsia="SARAH+TimesNewRomanPSMT"/>
          <w:spacing w:val="1"/>
          <w:sz w:val="20"/>
          <w:szCs w:val="20"/>
        </w:rPr>
        <w:t>н</w:t>
      </w:r>
      <w:r w:rsidRPr="00B66B7C">
        <w:rPr>
          <w:rFonts w:eastAsia="SARAH+TimesNewRomanPSMT"/>
          <w:spacing w:val="4"/>
          <w:sz w:val="20"/>
          <w:szCs w:val="20"/>
        </w:rPr>
        <w:t>е</w:t>
      </w:r>
      <w:r w:rsidRPr="00B66B7C">
        <w:rPr>
          <w:rFonts w:eastAsia="SARAH+TimesNewRomanPSMT"/>
          <w:sz w:val="20"/>
          <w:szCs w:val="20"/>
        </w:rPr>
        <w:t>с</w:t>
      </w:r>
      <w:r w:rsidRPr="00B66B7C">
        <w:rPr>
          <w:rFonts w:eastAsia="SARAH+TimesNewRomanPSMT"/>
          <w:spacing w:val="2"/>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н</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w w:val="99"/>
          <w:sz w:val="20"/>
          <w:szCs w:val="20"/>
        </w:rPr>
        <w:t>и</w:t>
      </w:r>
      <w:r w:rsidRPr="00B66B7C">
        <w:rPr>
          <w:rFonts w:eastAsia="SARAH+TimesNewRomanPSMT"/>
          <w:spacing w:val="1"/>
          <w:sz w:val="20"/>
          <w:szCs w:val="20"/>
        </w:rPr>
        <w:t>х</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z w:val="20"/>
          <w:szCs w:val="20"/>
        </w:rPr>
        <w:t xml:space="preserve">с </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pacing w:val="-1"/>
          <w:sz w:val="20"/>
          <w:szCs w:val="20"/>
        </w:rPr>
        <w:t>т</w:t>
      </w:r>
      <w:r w:rsidRPr="00B66B7C">
        <w:rPr>
          <w:rFonts w:eastAsia="SARAH+TimesNewRomanPSMT"/>
          <w:sz w:val="20"/>
          <w:szCs w:val="20"/>
        </w:rPr>
        <w:t>оры</w:t>
      </w:r>
      <w:r w:rsidRPr="00B66B7C">
        <w:rPr>
          <w:rFonts w:eastAsia="SARAH+TimesNewRomanPSMT"/>
          <w:spacing w:val="-1"/>
          <w:sz w:val="20"/>
          <w:szCs w:val="20"/>
        </w:rPr>
        <w:t>м</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z w:val="20"/>
          <w:szCs w:val="20"/>
        </w:rPr>
        <w:t>ео</w:t>
      </w:r>
      <w:r w:rsidRPr="00B66B7C">
        <w:rPr>
          <w:rFonts w:eastAsia="SARAH+TimesNewRomanPSMT"/>
          <w:spacing w:val="-9"/>
          <w:sz w:val="20"/>
          <w:szCs w:val="20"/>
        </w:rPr>
        <w:t>б</w:t>
      </w:r>
      <w:r w:rsidRPr="00B66B7C">
        <w:rPr>
          <w:rFonts w:eastAsia="SARAH+TimesNewRomanPSMT"/>
          <w:spacing w:val="-7"/>
          <w:sz w:val="20"/>
          <w:szCs w:val="20"/>
        </w:rPr>
        <w:t>хо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pacing w:val="-2"/>
          <w:sz w:val="20"/>
          <w:szCs w:val="20"/>
        </w:rPr>
        <w:t>м</w:t>
      </w:r>
      <w:r w:rsidRPr="00B66B7C">
        <w:rPr>
          <w:rFonts w:eastAsia="SARAH+TimesNewRomanPSMT"/>
          <w:sz w:val="20"/>
          <w:szCs w:val="20"/>
        </w:rPr>
        <w:t>а</w:t>
      </w:r>
      <w:r w:rsidR="00CF5CCC">
        <w:rPr>
          <w:rFonts w:eastAsia="SARAH+TimesNewRomanPSMT"/>
          <w:sz w:val="20"/>
          <w:szCs w:val="20"/>
        </w:rPr>
        <w:t xml:space="preserve"> </w:t>
      </w:r>
      <w:r w:rsidRPr="00B66B7C">
        <w:rPr>
          <w:rFonts w:eastAsia="SARAH+TimesNewRomanPSMT"/>
          <w:spacing w:val="1"/>
          <w:w w:val="99"/>
          <w:sz w:val="20"/>
          <w:szCs w:val="20"/>
        </w:rPr>
        <w:t>ин</w:t>
      </w:r>
      <w:r w:rsidRPr="00B66B7C">
        <w:rPr>
          <w:rFonts w:eastAsia="SARAH+TimesNewRomanPSMT"/>
          <w:spacing w:val="-1"/>
          <w:sz w:val="20"/>
          <w:szCs w:val="20"/>
        </w:rPr>
        <w:t>д</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spacing w:val="1"/>
          <w:w w:val="99"/>
          <w:sz w:val="20"/>
          <w:szCs w:val="20"/>
        </w:rPr>
        <w:t>и</w:t>
      </w:r>
      <w:r w:rsidRPr="00B66B7C">
        <w:rPr>
          <w:rFonts w:eastAsia="SARAH+TimesNewRomanPSMT"/>
          <w:spacing w:val="2"/>
          <w:sz w:val="20"/>
          <w:szCs w:val="20"/>
        </w:rPr>
        <w:t>д</w:t>
      </w:r>
      <w:r w:rsidRPr="00B66B7C">
        <w:rPr>
          <w:rFonts w:eastAsia="SARAH+TimesNewRomanPSMT"/>
          <w:spacing w:val="-8"/>
          <w:sz w:val="20"/>
          <w:szCs w:val="20"/>
        </w:rPr>
        <w:t>у</w:t>
      </w:r>
      <w:r w:rsidRPr="00B66B7C">
        <w:rPr>
          <w:rFonts w:eastAsia="SARAH+TimesNewRomanPSMT"/>
          <w:sz w:val="20"/>
          <w:szCs w:val="20"/>
        </w:rPr>
        <w:t>ал</w:t>
      </w:r>
      <w:r w:rsidRPr="00B66B7C">
        <w:rPr>
          <w:rFonts w:eastAsia="SARAH+TimesNewRomanPSMT"/>
          <w:spacing w:val="1"/>
          <w:sz w:val="20"/>
          <w:szCs w:val="20"/>
        </w:rPr>
        <w:t>ьн</w:t>
      </w:r>
      <w:r w:rsidRPr="00B66B7C">
        <w:rPr>
          <w:rFonts w:eastAsia="SARAH+TimesNewRomanPSMT"/>
          <w:sz w:val="20"/>
          <w:szCs w:val="20"/>
        </w:rPr>
        <w:t>ая</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2"/>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3"/>
          <w:sz w:val="20"/>
          <w:szCs w:val="20"/>
        </w:rPr>
        <w:t>к</w:t>
      </w:r>
      <w:r w:rsidRPr="00B66B7C">
        <w:rPr>
          <w:rFonts w:eastAsia="SARAH+TimesNewRomanPSMT"/>
          <w:spacing w:val="-1"/>
          <w:sz w:val="20"/>
          <w:szCs w:val="20"/>
        </w:rPr>
        <w:t>а</w:t>
      </w:r>
      <w:r w:rsidRPr="00B66B7C">
        <w:rPr>
          <w:rFonts w:eastAsia="SARAH+TimesNewRomanPSMT"/>
          <w:sz w:val="20"/>
          <w:szCs w:val="20"/>
        </w:rPr>
        <w:t>я</w:t>
      </w:r>
      <w:r w:rsidR="00CF5CCC">
        <w:rPr>
          <w:rFonts w:eastAsia="SARAH+TimesNewRomanPSMT"/>
          <w:sz w:val="20"/>
          <w:szCs w:val="20"/>
        </w:rPr>
        <w:t xml:space="preserve"> </w:t>
      </w:r>
      <w:r w:rsidRPr="00B66B7C">
        <w:rPr>
          <w:rFonts w:eastAsia="SARAH+TimesNewRomanPSMT"/>
          <w:spacing w:val="2"/>
          <w:sz w:val="20"/>
          <w:szCs w:val="20"/>
        </w:rPr>
        <w:t>р</w:t>
      </w:r>
      <w:r w:rsidRPr="00B66B7C">
        <w:rPr>
          <w:rFonts w:eastAsia="SARAH+TimesNewRomanPSMT"/>
          <w:sz w:val="20"/>
          <w:szCs w:val="20"/>
        </w:rPr>
        <w:t>аб</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ав</w:t>
      </w:r>
      <w:r w:rsidR="00CF5CCC">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о</w:t>
      </w:r>
      <w:r w:rsidRPr="00B66B7C">
        <w:rPr>
          <w:rFonts w:eastAsia="SARAH+TimesNewRomanPSMT"/>
          <w:spacing w:val="-1"/>
          <w:sz w:val="20"/>
          <w:szCs w:val="20"/>
        </w:rPr>
        <w:t>о</w:t>
      </w:r>
      <w:r w:rsidRPr="00B66B7C">
        <w:rPr>
          <w:rFonts w:eastAsia="SARAH+TimesNewRomanPSMT"/>
          <w:w w:val="99"/>
          <w:sz w:val="20"/>
          <w:szCs w:val="20"/>
        </w:rPr>
        <w:t>т</w:t>
      </w:r>
      <w:r w:rsidRPr="00B66B7C">
        <w:rPr>
          <w:rFonts w:eastAsia="SARAH+TimesNewRomanPSMT"/>
          <w:spacing w:val="-3"/>
          <w:sz w:val="20"/>
          <w:szCs w:val="20"/>
        </w:rPr>
        <w:t>в</w:t>
      </w:r>
      <w:r w:rsidRPr="00B66B7C">
        <w:rPr>
          <w:rFonts w:eastAsia="SARAH+TimesNewRomanPSMT"/>
          <w:spacing w:val="-1"/>
          <w:sz w:val="20"/>
          <w:szCs w:val="20"/>
        </w:rPr>
        <w:t>е</w:t>
      </w:r>
      <w:r w:rsidRPr="00B66B7C">
        <w:rPr>
          <w:rFonts w:eastAsia="SARAH+TimesNewRomanPSMT"/>
          <w:spacing w:val="3"/>
          <w:w w:val="99"/>
          <w:sz w:val="20"/>
          <w:szCs w:val="20"/>
        </w:rPr>
        <w:t>т</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вии</w:t>
      </w:r>
      <w:r w:rsidR="00CF5CCC">
        <w:rPr>
          <w:rFonts w:eastAsia="SARAH+TimesNewRomanPSMT"/>
          <w:sz w:val="20"/>
          <w:szCs w:val="20"/>
        </w:rPr>
        <w:t xml:space="preserve"> </w:t>
      </w:r>
      <w:r w:rsidRPr="00B66B7C">
        <w:rPr>
          <w:rFonts w:eastAsia="SARAH+TimesNewRomanPSMT"/>
          <w:sz w:val="20"/>
          <w:szCs w:val="20"/>
        </w:rPr>
        <w:t>со</w:t>
      </w:r>
      <w:r w:rsidR="00CF5CCC">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8"/>
          <w:sz w:val="20"/>
          <w:szCs w:val="20"/>
        </w:rPr>
        <w:t>т</w:t>
      </w:r>
      <w:r w:rsidRPr="00B66B7C">
        <w:rPr>
          <w:rFonts w:eastAsia="SARAH+TimesNewRomanPSMT"/>
          <w:sz w:val="20"/>
          <w:szCs w:val="20"/>
        </w:rPr>
        <w:t>.5,</w:t>
      </w:r>
      <w:r w:rsidRPr="00B66B7C">
        <w:rPr>
          <w:w w:val="98"/>
          <w:sz w:val="20"/>
          <w:szCs w:val="20"/>
        </w:rPr>
        <w:t>6</w:t>
      </w:r>
      <w:r w:rsidR="00CF5CCC">
        <w:rPr>
          <w:w w:val="98"/>
          <w:sz w:val="20"/>
          <w:szCs w:val="20"/>
        </w:rPr>
        <w:t xml:space="preserve"> </w:t>
      </w:r>
      <w:r w:rsidRPr="00B66B7C">
        <w:rPr>
          <w:rFonts w:eastAsia="SARAH+TimesNewRomanPSMT"/>
          <w:sz w:val="20"/>
          <w:szCs w:val="20"/>
        </w:rPr>
        <w:t>вы</w:t>
      </w:r>
      <w:r w:rsidRPr="00B66B7C">
        <w:rPr>
          <w:rFonts w:eastAsia="SARAH+TimesNewRomanPSMT"/>
          <w:w w:val="99"/>
          <w:sz w:val="20"/>
          <w:szCs w:val="20"/>
        </w:rPr>
        <w:t>ш</w:t>
      </w:r>
      <w:r w:rsidRPr="00B66B7C">
        <w:rPr>
          <w:rFonts w:eastAsia="SARAH+TimesNewRomanPSMT"/>
          <w:spacing w:val="-4"/>
          <w:sz w:val="20"/>
          <w:szCs w:val="20"/>
        </w:rPr>
        <w:t>еу</w:t>
      </w:r>
      <w:r w:rsidRPr="00B66B7C">
        <w:rPr>
          <w:rFonts w:eastAsia="SARAH+TimesNewRomanPSMT"/>
          <w:spacing w:val="-2"/>
          <w:sz w:val="20"/>
          <w:szCs w:val="20"/>
        </w:rPr>
        <w:t>к</w:t>
      </w:r>
      <w:r w:rsidRPr="00B66B7C">
        <w:rPr>
          <w:rFonts w:eastAsia="SARAH+TimesNewRomanPSMT"/>
          <w:sz w:val="20"/>
          <w:szCs w:val="20"/>
        </w:rPr>
        <w:t>а</w:t>
      </w:r>
      <w:r w:rsidRPr="00B66B7C">
        <w:rPr>
          <w:rFonts w:eastAsia="SARAH+TimesNewRomanPSMT"/>
          <w:w w:val="99"/>
          <w:sz w:val="20"/>
          <w:szCs w:val="20"/>
        </w:rPr>
        <w:t>з</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spacing w:val="-4"/>
          <w:w w:val="99"/>
          <w:sz w:val="20"/>
          <w:szCs w:val="20"/>
        </w:rPr>
        <w:t>г</w:t>
      </w:r>
      <w:r w:rsidRPr="00B66B7C">
        <w:rPr>
          <w:rFonts w:eastAsia="SARAH+TimesNewRomanPSMT"/>
          <w:sz w:val="20"/>
          <w:szCs w:val="20"/>
        </w:rPr>
        <w:t>о за</w:t>
      </w:r>
      <w:r w:rsidRPr="00B66B7C">
        <w:rPr>
          <w:rFonts w:eastAsia="SARAH+TimesNewRomanPSMT"/>
          <w:spacing w:val="-10"/>
          <w:sz w:val="20"/>
          <w:szCs w:val="20"/>
        </w:rPr>
        <w:t>к</w:t>
      </w:r>
      <w:r w:rsidRPr="00B66B7C">
        <w:rPr>
          <w:rFonts w:eastAsia="SARAH+TimesNewRomanPSMT"/>
          <w:spacing w:val="-3"/>
          <w:sz w:val="20"/>
          <w:szCs w:val="20"/>
        </w:rPr>
        <w:t>о</w:t>
      </w:r>
      <w:r w:rsidRPr="00B66B7C">
        <w:rPr>
          <w:rFonts w:eastAsia="SARAH+TimesNewRomanPSMT"/>
          <w:w w:val="99"/>
          <w:sz w:val="20"/>
          <w:szCs w:val="20"/>
        </w:rPr>
        <w:t>н</w:t>
      </w:r>
      <w:r w:rsidRPr="00B66B7C">
        <w:rPr>
          <w:rFonts w:eastAsia="SARAH+TimesNewRomanPSMT"/>
          <w:sz w:val="20"/>
          <w:szCs w:val="20"/>
        </w:rPr>
        <w:t>а;</w:t>
      </w:r>
    </w:p>
    <w:p w:rsidR="006A7B7F" w:rsidRPr="00B66B7C" w:rsidRDefault="006A7B7F" w:rsidP="003D6279">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z w:val="20"/>
          <w:szCs w:val="20"/>
        </w:rPr>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из</w:t>
      </w:r>
      <w:r w:rsidRPr="00B66B7C">
        <w:rPr>
          <w:rFonts w:eastAsia="SARAH+TimesNewRomanPSMT"/>
          <w:sz w:val="20"/>
          <w:szCs w:val="20"/>
        </w:rPr>
        <w:t>а</w:t>
      </w:r>
      <w:r w:rsidRPr="00B66B7C">
        <w:rPr>
          <w:rFonts w:eastAsia="SARAH+TimesNewRomanPSMT"/>
          <w:spacing w:val="-1"/>
          <w:w w:val="99"/>
          <w:sz w:val="20"/>
          <w:szCs w:val="20"/>
        </w:rPr>
        <w:t>ц</w:t>
      </w:r>
      <w:r w:rsidRPr="00B66B7C">
        <w:rPr>
          <w:rFonts w:eastAsia="SARAH+TimesNewRomanPSMT"/>
          <w:w w:val="99"/>
          <w:sz w:val="20"/>
          <w:szCs w:val="20"/>
        </w:rPr>
        <w:t>и</w:t>
      </w:r>
      <w:r w:rsidRPr="00B66B7C">
        <w:rPr>
          <w:rFonts w:eastAsia="SARAH+TimesNewRomanPSMT"/>
          <w:sz w:val="20"/>
          <w:szCs w:val="20"/>
        </w:rPr>
        <w:t>я</w:t>
      </w:r>
      <w:r w:rsidR="00CF5CCC">
        <w:rPr>
          <w:rFonts w:eastAsia="SARAH+TimesNewRomanPSMT"/>
          <w:sz w:val="20"/>
          <w:szCs w:val="20"/>
        </w:rPr>
        <w:t xml:space="preserve"> </w:t>
      </w:r>
      <w:r w:rsidRPr="00B66B7C">
        <w:rPr>
          <w:rFonts w:eastAsia="SARAH+TimesNewRomanPSMT"/>
          <w:spacing w:val="-4"/>
          <w:sz w:val="20"/>
          <w:szCs w:val="20"/>
        </w:rPr>
        <w:t>о</w:t>
      </w:r>
      <w:r w:rsidRPr="00B66B7C">
        <w:rPr>
          <w:rFonts w:eastAsia="SARAH+TimesNewRomanPSMT"/>
          <w:spacing w:val="-2"/>
          <w:sz w:val="20"/>
          <w:szCs w:val="20"/>
        </w:rPr>
        <w:t>т</w:t>
      </w:r>
      <w:r w:rsidRPr="00B66B7C">
        <w:rPr>
          <w:rFonts w:eastAsia="SARAH+TimesNewRomanPSMT"/>
          <w:sz w:val="20"/>
          <w:szCs w:val="20"/>
        </w:rPr>
        <w:t>д</w:t>
      </w:r>
      <w:r w:rsidRPr="00B66B7C">
        <w:rPr>
          <w:rFonts w:eastAsia="SARAH+TimesNewRomanPSMT"/>
          <w:spacing w:val="-2"/>
          <w:sz w:val="20"/>
          <w:szCs w:val="20"/>
        </w:rPr>
        <w:t>ы</w:t>
      </w:r>
      <w:r w:rsidRPr="00B66B7C">
        <w:rPr>
          <w:rFonts w:eastAsia="SARAH+TimesNewRomanPSMT"/>
          <w:sz w:val="20"/>
          <w:szCs w:val="20"/>
        </w:rPr>
        <w:t>х</w:t>
      </w:r>
      <w:r w:rsidRPr="00B66B7C">
        <w:rPr>
          <w:rFonts w:eastAsia="SARAH+TimesNewRomanPSMT"/>
          <w:spacing w:val="-1"/>
          <w:sz w:val="20"/>
          <w:szCs w:val="20"/>
        </w:rPr>
        <w:t>а</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3"/>
          <w:sz w:val="20"/>
          <w:szCs w:val="20"/>
        </w:rPr>
        <w:t>з</w:t>
      </w:r>
      <w:r w:rsidRPr="00B66B7C">
        <w:rPr>
          <w:rFonts w:eastAsia="SARAH+TimesNewRomanPSMT"/>
          <w:sz w:val="20"/>
          <w:szCs w:val="20"/>
        </w:rPr>
        <w:t>доро</w:t>
      </w:r>
      <w:r w:rsidRPr="00B66B7C">
        <w:rPr>
          <w:rFonts w:eastAsia="SARAH+TimesNewRomanPSMT"/>
          <w:spacing w:val="-2"/>
          <w:sz w:val="20"/>
          <w:szCs w:val="20"/>
        </w:rPr>
        <w:t>в</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я</w:t>
      </w:r>
      <w:r w:rsidR="00CF5CCC">
        <w:rPr>
          <w:rFonts w:eastAsia="SARAH+TimesNewRomanPSMT"/>
          <w:sz w:val="20"/>
          <w:szCs w:val="20"/>
        </w:rPr>
        <w:t xml:space="preserve"> </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pacing w:val="1"/>
          <w:w w:val="99"/>
          <w:sz w:val="20"/>
          <w:szCs w:val="20"/>
        </w:rPr>
        <w:t>з</w:t>
      </w:r>
      <w:r w:rsidRPr="00B66B7C">
        <w:rPr>
          <w:rFonts w:eastAsia="SARAH+TimesNewRomanPSMT"/>
          <w:sz w:val="20"/>
          <w:szCs w:val="20"/>
        </w:rPr>
        <w:t>ан</w:t>
      </w:r>
      <w:r w:rsidRPr="00B66B7C">
        <w:rPr>
          <w:rFonts w:eastAsia="SARAH+TimesNewRomanPSMT"/>
          <w:spacing w:val="-1"/>
          <w:sz w:val="20"/>
          <w:szCs w:val="20"/>
        </w:rPr>
        <w:t>я</w:t>
      </w:r>
      <w:r w:rsidRPr="00B66B7C">
        <w:rPr>
          <w:rFonts w:eastAsia="SARAH+TimesNewRomanPSMT"/>
          <w:spacing w:val="-4"/>
          <w:w w:val="99"/>
          <w:sz w:val="20"/>
          <w:szCs w:val="20"/>
        </w:rPr>
        <w:t>т</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z w:val="20"/>
          <w:szCs w:val="20"/>
        </w:rPr>
        <w:t>де</w:t>
      </w:r>
      <w:r w:rsidRPr="00B66B7C">
        <w:rPr>
          <w:rFonts w:eastAsia="SARAH+TimesNewRomanPSMT"/>
          <w:w w:val="99"/>
          <w:sz w:val="20"/>
          <w:szCs w:val="20"/>
        </w:rPr>
        <w:t>т</w:t>
      </w:r>
      <w:r w:rsidRPr="00B66B7C">
        <w:rPr>
          <w:rFonts w:eastAsia="SARAH+TimesNewRomanPSMT"/>
          <w:sz w:val="20"/>
          <w:szCs w:val="20"/>
        </w:rPr>
        <w:t>ей</w:t>
      </w:r>
      <w:r w:rsidR="00CF5CCC">
        <w:rPr>
          <w:rFonts w:eastAsia="SARAH+TimesNewRomanPSMT"/>
          <w:sz w:val="20"/>
          <w:szCs w:val="20"/>
        </w:rPr>
        <w:t xml:space="preserve"> </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0"/>
          <w:sz w:val="20"/>
          <w:szCs w:val="20"/>
        </w:rPr>
        <w:t>к</w:t>
      </w:r>
      <w:r w:rsidRPr="00B66B7C">
        <w:rPr>
          <w:rFonts w:eastAsia="SARAH+TimesNewRomanPSMT"/>
          <w:sz w:val="20"/>
          <w:szCs w:val="20"/>
        </w:rPr>
        <w:t>ов</w:t>
      </w:r>
      <w:r w:rsidR="00CF5CCC">
        <w:rPr>
          <w:rFonts w:eastAsia="SARAH+TimesNewRomanPSMT"/>
          <w:sz w:val="20"/>
          <w:szCs w:val="20"/>
        </w:rPr>
        <w:t xml:space="preserve"> </w:t>
      </w:r>
      <w:r w:rsidRPr="00B66B7C">
        <w:rPr>
          <w:rFonts w:eastAsia="SARAH+TimesNewRomanPSMT"/>
          <w:sz w:val="20"/>
          <w:szCs w:val="20"/>
        </w:rPr>
        <w:t>(с</w:t>
      </w:r>
      <w:r w:rsidR="00CF5CCC">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3"/>
          <w:w w:val="99"/>
          <w:sz w:val="20"/>
          <w:szCs w:val="20"/>
        </w:rPr>
        <w:t>з</w:t>
      </w:r>
      <w:r w:rsidRPr="00B66B7C">
        <w:rPr>
          <w:rFonts w:eastAsia="SARAH+TimesNewRomanPSMT"/>
          <w:sz w:val="20"/>
          <w:szCs w:val="20"/>
        </w:rPr>
        <w:t>д</w:t>
      </w:r>
      <w:r w:rsidRPr="00B66B7C">
        <w:rPr>
          <w:rFonts w:eastAsia="SARAH+TimesNewRomanPSMT"/>
          <w:spacing w:val="-1"/>
          <w:sz w:val="20"/>
          <w:szCs w:val="20"/>
        </w:rPr>
        <w:t>а</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z w:val="20"/>
          <w:szCs w:val="20"/>
        </w:rPr>
        <w:t xml:space="preserve">ем </w:t>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1"/>
          <w:sz w:val="20"/>
          <w:szCs w:val="20"/>
        </w:rPr>
        <w:t>о</w:t>
      </w:r>
      <w:r w:rsidRPr="00B66B7C">
        <w:rPr>
          <w:rFonts w:eastAsia="SARAH+TimesNewRomanPSMT"/>
          <w:w w:val="99"/>
          <w:sz w:val="20"/>
          <w:szCs w:val="20"/>
        </w:rPr>
        <w:t>г</w:t>
      </w:r>
      <w:r w:rsidRPr="00B66B7C">
        <w:rPr>
          <w:rFonts w:eastAsia="SARAH+TimesNewRomanPSMT"/>
          <w:sz w:val="20"/>
          <w:szCs w:val="20"/>
        </w:rPr>
        <w:t>ра</w:t>
      </w:r>
      <w:r w:rsidRPr="00B66B7C">
        <w:rPr>
          <w:rFonts w:eastAsia="SARAH+TimesNewRomanPSMT"/>
          <w:spacing w:val="-1"/>
          <w:sz w:val="20"/>
          <w:szCs w:val="20"/>
        </w:rPr>
        <w:t>м</w:t>
      </w:r>
      <w:r w:rsidRPr="00B66B7C">
        <w:rPr>
          <w:rFonts w:eastAsia="SARAH+TimesNewRomanPSMT"/>
          <w:sz w:val="20"/>
          <w:szCs w:val="20"/>
        </w:rPr>
        <w:t>мы л</w:t>
      </w:r>
      <w:r w:rsidRPr="00B66B7C">
        <w:rPr>
          <w:rFonts w:eastAsia="SARAH+TimesNewRomanPSMT"/>
          <w:spacing w:val="-1"/>
          <w:sz w:val="20"/>
          <w:szCs w:val="20"/>
        </w:rPr>
        <w:t>а</w:t>
      </w:r>
      <w:r w:rsidRPr="00B66B7C">
        <w:rPr>
          <w:rFonts w:eastAsia="SARAH+TimesNewRomanPSMT"/>
          <w:spacing w:val="-2"/>
          <w:w w:val="99"/>
          <w:sz w:val="20"/>
          <w:szCs w:val="20"/>
        </w:rPr>
        <w:t>г</w:t>
      </w:r>
      <w:r w:rsidRPr="00B66B7C">
        <w:rPr>
          <w:rFonts w:eastAsia="SARAH+TimesNewRomanPSMT"/>
          <w:spacing w:val="-1"/>
          <w:sz w:val="20"/>
          <w:szCs w:val="20"/>
        </w:rPr>
        <w:t>е</w:t>
      </w:r>
      <w:r w:rsidRPr="00B66B7C">
        <w:rPr>
          <w:rFonts w:eastAsia="SARAH+TimesNewRomanPSMT"/>
          <w:sz w:val="20"/>
          <w:szCs w:val="20"/>
        </w:rPr>
        <w:t>ря д</w:t>
      </w:r>
      <w:r w:rsidRPr="00B66B7C">
        <w:rPr>
          <w:rFonts w:eastAsia="SARAH+TimesNewRomanPSMT"/>
          <w:spacing w:val="1"/>
          <w:w w:val="99"/>
          <w:sz w:val="20"/>
          <w:szCs w:val="20"/>
        </w:rPr>
        <w:t>н</w:t>
      </w:r>
      <w:r w:rsidRPr="00B66B7C">
        <w:rPr>
          <w:rFonts w:eastAsia="SARAH+TimesNewRomanPSMT"/>
          <w:sz w:val="20"/>
          <w:szCs w:val="20"/>
        </w:rPr>
        <w:t>е</w:t>
      </w:r>
      <w:r w:rsidRPr="00B66B7C">
        <w:rPr>
          <w:rFonts w:eastAsia="SARAH+TimesNewRomanPSMT"/>
          <w:spacing w:val="1"/>
          <w:sz w:val="20"/>
          <w:szCs w:val="20"/>
        </w:rPr>
        <w:t>в</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spacing w:val="-4"/>
          <w:w w:val="99"/>
          <w:sz w:val="20"/>
          <w:szCs w:val="20"/>
        </w:rPr>
        <w:t>г</w:t>
      </w:r>
      <w:r w:rsidRPr="00B66B7C">
        <w:rPr>
          <w:rFonts w:eastAsia="SARAH+TimesNewRomanPSMT"/>
          <w:sz w:val="20"/>
          <w:szCs w:val="20"/>
        </w:rPr>
        <w:t xml:space="preserve">о </w:t>
      </w:r>
      <w:r w:rsidRPr="00B66B7C">
        <w:rPr>
          <w:rFonts w:eastAsia="SARAH+TimesNewRomanPSMT"/>
          <w:w w:val="99"/>
          <w:sz w:val="20"/>
          <w:szCs w:val="20"/>
        </w:rPr>
        <w:t>п</w:t>
      </w:r>
      <w:r w:rsidRPr="00B66B7C">
        <w:rPr>
          <w:rFonts w:eastAsia="SARAH+TimesNewRomanPSMT"/>
          <w:sz w:val="20"/>
          <w:szCs w:val="20"/>
        </w:rPr>
        <w:t>ребы</w:t>
      </w:r>
      <w:r w:rsidRPr="00B66B7C">
        <w:rPr>
          <w:rFonts w:eastAsia="SARAH+TimesNewRomanPSMT"/>
          <w:spacing w:val="-2"/>
          <w:sz w:val="20"/>
          <w:szCs w:val="20"/>
        </w:rPr>
        <w:t>в</w:t>
      </w:r>
      <w:r w:rsidRPr="00B66B7C">
        <w:rPr>
          <w:rFonts w:eastAsia="SARAH+TimesNewRomanPSMT"/>
          <w:spacing w:val="-1"/>
          <w:sz w:val="20"/>
          <w:szCs w:val="20"/>
        </w:rPr>
        <w:t>ан</w:t>
      </w:r>
      <w:r w:rsidRPr="00B66B7C">
        <w:rPr>
          <w:rFonts w:eastAsia="SARAH+TimesNewRomanPSMT"/>
          <w:sz w:val="20"/>
          <w:szCs w:val="20"/>
        </w:rPr>
        <w:t>ия);</w:t>
      </w:r>
    </w:p>
    <w:p w:rsidR="006A7B7F" w:rsidRPr="00B66B7C" w:rsidRDefault="006A7B7F" w:rsidP="003D6279">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z w:val="20"/>
          <w:szCs w:val="20"/>
        </w:rPr>
        <w:t>раб</w:t>
      </w:r>
      <w:r w:rsidRPr="00B66B7C">
        <w:rPr>
          <w:rFonts w:eastAsia="SARAH+TimesNewRomanPSMT"/>
          <w:spacing w:val="-2"/>
          <w:sz w:val="20"/>
          <w:szCs w:val="20"/>
        </w:rPr>
        <w:t>о</w:t>
      </w:r>
      <w:r w:rsidRPr="00B66B7C">
        <w:rPr>
          <w:rFonts w:eastAsia="SARAH+TimesNewRomanPSMT"/>
          <w:spacing w:val="2"/>
          <w:sz w:val="20"/>
          <w:szCs w:val="20"/>
        </w:rPr>
        <w:t>т</w:t>
      </w:r>
      <w:r w:rsidRPr="00B66B7C">
        <w:rPr>
          <w:rFonts w:eastAsia="SARAH+TimesNewRomanPSMT"/>
          <w:sz w:val="20"/>
          <w:szCs w:val="20"/>
        </w:rPr>
        <w:t xml:space="preserve">а </w:t>
      </w:r>
      <w:r w:rsidRPr="00B66B7C">
        <w:rPr>
          <w:rFonts w:eastAsia="SARAH+TimesNewRomanPSMT"/>
          <w:w w:val="99"/>
          <w:sz w:val="20"/>
          <w:szCs w:val="20"/>
        </w:rPr>
        <w:t>п</w:t>
      </w:r>
      <w:r w:rsidRPr="00B66B7C">
        <w:rPr>
          <w:rFonts w:eastAsia="SARAH+TimesNewRomanPSMT"/>
          <w:sz w:val="20"/>
          <w:szCs w:val="20"/>
        </w:rPr>
        <w:t>о о</w:t>
      </w:r>
      <w:r w:rsidRPr="00B66B7C">
        <w:rPr>
          <w:rFonts w:eastAsia="SARAH+TimesNewRomanPSMT"/>
          <w:spacing w:val="-1"/>
          <w:sz w:val="20"/>
          <w:szCs w:val="20"/>
        </w:rPr>
        <w:t>б</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w w:val="99"/>
          <w:sz w:val="20"/>
          <w:szCs w:val="20"/>
        </w:rPr>
        <w:t>п</w:t>
      </w:r>
      <w:r w:rsidRPr="00B66B7C">
        <w:rPr>
          <w:rFonts w:eastAsia="SARAH+TimesNewRomanPSMT"/>
          <w:spacing w:val="-5"/>
          <w:sz w:val="20"/>
          <w:szCs w:val="20"/>
        </w:rPr>
        <w:t>е</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 xml:space="preserve">ю </w:t>
      </w:r>
      <w:r w:rsidRPr="00B66B7C">
        <w:rPr>
          <w:rFonts w:eastAsia="SARAH+TimesNewRomanPSMT"/>
          <w:w w:val="99"/>
          <w:sz w:val="20"/>
          <w:szCs w:val="20"/>
        </w:rPr>
        <w:t>п</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w w:val="99"/>
          <w:sz w:val="20"/>
          <w:szCs w:val="20"/>
        </w:rPr>
        <w:t>н</w:t>
      </w:r>
      <w:r w:rsidRPr="00B66B7C">
        <w:rPr>
          <w:rFonts w:eastAsia="SARAH+TimesNewRomanPSMT"/>
          <w:spacing w:val="-1"/>
          <w:sz w:val="20"/>
          <w:szCs w:val="20"/>
        </w:rPr>
        <w:t>о</w:t>
      </w:r>
      <w:r w:rsidRPr="00B66B7C">
        <w:rPr>
          <w:rFonts w:eastAsia="SARAH+TimesNewRomanPSMT"/>
          <w:w w:val="99"/>
          <w:sz w:val="20"/>
          <w:szCs w:val="20"/>
        </w:rPr>
        <w:t>й</w:t>
      </w:r>
      <w:r w:rsidR="00CF5CCC">
        <w:rPr>
          <w:rFonts w:eastAsia="SARAH+TimesNewRomanPSMT"/>
          <w:w w:val="99"/>
          <w:sz w:val="20"/>
          <w:szCs w:val="20"/>
        </w:rPr>
        <w:t xml:space="preserve"> </w:t>
      </w:r>
      <w:r w:rsidRPr="00B66B7C">
        <w:rPr>
          <w:rFonts w:eastAsia="SARAH+TimesNewRomanPSMT"/>
          <w:spacing w:val="1"/>
          <w:sz w:val="20"/>
          <w:szCs w:val="20"/>
        </w:rPr>
        <w:t>з</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sz w:val="20"/>
          <w:szCs w:val="20"/>
        </w:rPr>
        <w:t>я</w:t>
      </w:r>
      <w:r w:rsidRPr="00B66B7C">
        <w:rPr>
          <w:rFonts w:eastAsia="SARAH+TimesNewRomanPSMT"/>
          <w:spacing w:val="-2"/>
          <w:w w:val="99"/>
          <w:sz w:val="20"/>
          <w:szCs w:val="20"/>
        </w:rPr>
        <w:t>т</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5"/>
          <w:sz w:val="20"/>
          <w:szCs w:val="20"/>
        </w:rPr>
        <w:t>б</w:t>
      </w:r>
      <w:r w:rsidRPr="00B66B7C">
        <w:rPr>
          <w:rFonts w:eastAsia="SARAH+TimesNewRomanPSMT"/>
          <w:spacing w:val="-7"/>
          <w:sz w:val="20"/>
          <w:szCs w:val="20"/>
        </w:rPr>
        <w:t>у</w:t>
      </w:r>
      <w:r w:rsidRPr="00B66B7C">
        <w:rPr>
          <w:rFonts w:eastAsia="SARAH+TimesNewRomanPSMT"/>
          <w:sz w:val="20"/>
          <w:szCs w:val="20"/>
        </w:rPr>
        <w:t>ча</w:t>
      </w:r>
      <w:r w:rsidRPr="00B66B7C">
        <w:rPr>
          <w:rFonts w:eastAsia="SARAH+TimesNewRomanPSMT"/>
          <w:w w:val="99"/>
          <w:sz w:val="20"/>
          <w:szCs w:val="20"/>
        </w:rPr>
        <w:t>ющ</w:t>
      </w:r>
      <w:r w:rsidRPr="00B66B7C">
        <w:rPr>
          <w:rFonts w:eastAsia="SARAH+TimesNewRomanPSMT"/>
          <w:sz w:val="20"/>
          <w:szCs w:val="20"/>
        </w:rPr>
        <w:t>и</w:t>
      </w:r>
      <w:r w:rsidRPr="00B66B7C">
        <w:rPr>
          <w:rFonts w:eastAsia="SARAH+TimesNewRomanPSMT"/>
          <w:spacing w:val="-3"/>
          <w:sz w:val="20"/>
          <w:szCs w:val="20"/>
        </w:rPr>
        <w:t>х</w:t>
      </w:r>
      <w:r w:rsidRPr="00B66B7C">
        <w:rPr>
          <w:rFonts w:eastAsia="SARAH+TimesNewRomanPSMT"/>
          <w:spacing w:val="-1"/>
          <w:sz w:val="20"/>
          <w:szCs w:val="20"/>
        </w:rPr>
        <w:t>с</w:t>
      </w:r>
      <w:r w:rsidRPr="00B66B7C">
        <w:rPr>
          <w:rFonts w:eastAsia="SARAH+TimesNewRomanPSMT"/>
          <w:sz w:val="20"/>
          <w:szCs w:val="20"/>
        </w:rPr>
        <w:t xml:space="preserve">я </w:t>
      </w:r>
      <w:r w:rsidRPr="00B66B7C">
        <w:rPr>
          <w:rFonts w:eastAsia="SARAH+TimesNewRomanPSMT"/>
          <w:spacing w:val="-3"/>
          <w:sz w:val="20"/>
          <w:szCs w:val="20"/>
        </w:rPr>
        <w:t>в</w:t>
      </w:r>
      <w:r w:rsidRPr="00B66B7C">
        <w:rPr>
          <w:rFonts w:eastAsia="SARAH+TimesNewRomanPSMT"/>
          <w:sz w:val="20"/>
          <w:szCs w:val="20"/>
        </w:rPr>
        <w:t>о вн</w:t>
      </w:r>
      <w:r w:rsidRPr="00B66B7C">
        <w:rPr>
          <w:rFonts w:eastAsia="SARAH+TimesNewRomanPSMT"/>
          <w:spacing w:val="-3"/>
          <w:sz w:val="20"/>
          <w:szCs w:val="20"/>
        </w:rPr>
        <w:t>е</w:t>
      </w:r>
      <w:r w:rsidRPr="00B66B7C">
        <w:rPr>
          <w:rFonts w:eastAsia="SARAH+TimesNewRomanPSMT"/>
          <w:spacing w:val="-7"/>
          <w:sz w:val="20"/>
          <w:szCs w:val="20"/>
        </w:rPr>
        <w:t>у</w:t>
      </w:r>
      <w:r w:rsidRPr="00B66B7C">
        <w:rPr>
          <w:rFonts w:eastAsia="SARAH+TimesNewRomanPSMT"/>
          <w:spacing w:val="2"/>
          <w:sz w:val="20"/>
          <w:szCs w:val="20"/>
        </w:rPr>
        <w:t>р</w:t>
      </w:r>
      <w:r w:rsidRPr="00B66B7C">
        <w:rPr>
          <w:rFonts w:eastAsia="SARAH+TimesNewRomanPSMT"/>
          <w:spacing w:val="-7"/>
          <w:sz w:val="20"/>
          <w:szCs w:val="20"/>
        </w:rPr>
        <w:t>о</w:t>
      </w:r>
      <w:r w:rsidRPr="00B66B7C">
        <w:rPr>
          <w:rFonts w:eastAsia="SARAH+TimesNewRomanPSMT"/>
          <w:sz w:val="20"/>
          <w:szCs w:val="20"/>
        </w:rPr>
        <w:t>чн</w:t>
      </w:r>
      <w:r w:rsidRPr="00B66B7C">
        <w:rPr>
          <w:rFonts w:eastAsia="SARAH+TimesNewRomanPSMT"/>
          <w:spacing w:val="2"/>
          <w:sz w:val="20"/>
          <w:szCs w:val="20"/>
        </w:rPr>
        <w:t>о</w:t>
      </w:r>
      <w:r w:rsidRPr="00B66B7C">
        <w:rPr>
          <w:rFonts w:eastAsia="SARAH+TimesNewRomanPSMT"/>
          <w:sz w:val="20"/>
          <w:szCs w:val="20"/>
        </w:rPr>
        <w:t>евре</w:t>
      </w:r>
      <w:r w:rsidRPr="00B66B7C">
        <w:rPr>
          <w:rFonts w:eastAsia="SARAH+TimesNewRomanPSMT"/>
          <w:spacing w:val="-1"/>
          <w:sz w:val="20"/>
          <w:szCs w:val="20"/>
        </w:rPr>
        <w:t>м</w:t>
      </w:r>
      <w:r w:rsidRPr="00B66B7C">
        <w:rPr>
          <w:rFonts w:eastAsia="SARAH+TimesNewRomanPSMT"/>
          <w:sz w:val="20"/>
          <w:szCs w:val="20"/>
        </w:rPr>
        <w:t>я.</w:t>
      </w:r>
    </w:p>
    <w:p w:rsidR="006A7B7F" w:rsidRPr="00B66B7C" w:rsidRDefault="00CF5CCC" w:rsidP="006A7B7F">
      <w:pPr>
        <w:pStyle w:val="affa"/>
        <w:rPr>
          <w:rFonts w:eastAsia="SARAH+TimesNewRomanPSMT"/>
          <w:spacing w:val="157"/>
          <w:sz w:val="20"/>
          <w:szCs w:val="20"/>
        </w:rPr>
      </w:pPr>
      <w:r>
        <w:rPr>
          <w:rFonts w:eastAsia="SARAH+TimesNewRomanPSMT"/>
          <w:sz w:val="20"/>
          <w:szCs w:val="20"/>
        </w:rPr>
        <w:t>В</w:t>
      </w:r>
      <w:r>
        <w:rPr>
          <w:rFonts w:eastAsia="SARAH+TimesNewRomanPSMT"/>
          <w:sz w:val="20"/>
          <w:szCs w:val="20"/>
        </w:rPr>
        <w:tab/>
        <w:t>МОУ СОШ № 31</w:t>
      </w:r>
      <w:r w:rsidR="006A7B7F" w:rsidRPr="00B66B7C">
        <w:rPr>
          <w:rFonts w:eastAsia="SARAH+TimesNewRomanPSMT"/>
          <w:sz w:val="20"/>
          <w:szCs w:val="20"/>
        </w:rPr>
        <w:t xml:space="preserve"> </w:t>
      </w:r>
      <w:r w:rsidR="006A7B7F" w:rsidRPr="00B66B7C">
        <w:rPr>
          <w:rFonts w:eastAsia="SARAH+TimesNewRomanPSMT"/>
          <w:spacing w:val="-2"/>
          <w:sz w:val="20"/>
          <w:szCs w:val="20"/>
        </w:rPr>
        <w:t>р</w:t>
      </w:r>
      <w:r w:rsidR="006A7B7F" w:rsidRPr="00B66B7C">
        <w:rPr>
          <w:rFonts w:eastAsia="SARAH+TimesNewRomanPSMT"/>
          <w:spacing w:val="-1"/>
          <w:sz w:val="20"/>
          <w:szCs w:val="20"/>
        </w:rPr>
        <w:t>а</w:t>
      </w:r>
      <w:r w:rsidR="006A7B7F" w:rsidRPr="00B66B7C">
        <w:rPr>
          <w:rFonts w:eastAsia="SARAH+TimesNewRomanPSMT"/>
          <w:w w:val="99"/>
          <w:sz w:val="20"/>
          <w:szCs w:val="20"/>
        </w:rPr>
        <w:t>з</w:t>
      </w:r>
      <w:r w:rsidR="006A7B7F" w:rsidRPr="00B66B7C">
        <w:rPr>
          <w:rFonts w:eastAsia="SARAH+TimesNewRomanPSMT"/>
          <w:sz w:val="20"/>
          <w:szCs w:val="20"/>
        </w:rPr>
        <w:t>раб</w:t>
      </w:r>
      <w:r w:rsidR="006A7B7F" w:rsidRPr="00B66B7C">
        <w:rPr>
          <w:rFonts w:eastAsia="SARAH+TimesNewRomanPSMT"/>
          <w:spacing w:val="-1"/>
          <w:sz w:val="20"/>
          <w:szCs w:val="20"/>
        </w:rPr>
        <w:t>о</w:t>
      </w:r>
      <w:r w:rsidR="006A7B7F" w:rsidRPr="00B66B7C">
        <w:rPr>
          <w:rFonts w:eastAsia="SARAH+TimesNewRomanPSMT"/>
          <w:spacing w:val="2"/>
          <w:w w:val="99"/>
          <w:sz w:val="20"/>
          <w:szCs w:val="20"/>
        </w:rPr>
        <w:t>т</w:t>
      </w:r>
      <w:r w:rsidR="006A7B7F" w:rsidRPr="00B66B7C">
        <w:rPr>
          <w:rFonts w:eastAsia="SARAH+TimesNewRomanPSMT"/>
          <w:sz w:val="20"/>
          <w:szCs w:val="20"/>
        </w:rPr>
        <w:t>а</w:t>
      </w:r>
      <w:r w:rsidR="006A7B7F" w:rsidRPr="00B66B7C">
        <w:rPr>
          <w:rFonts w:eastAsia="SARAH+TimesNewRomanPSMT"/>
          <w:spacing w:val="4"/>
          <w:sz w:val="20"/>
          <w:szCs w:val="20"/>
        </w:rPr>
        <w:t>н</w:t>
      </w:r>
      <w:r w:rsidR="006A7B7F" w:rsidRPr="00B66B7C">
        <w:rPr>
          <w:rFonts w:eastAsia="SARAH+TimesNewRomanPSMT"/>
          <w:sz w:val="20"/>
          <w:szCs w:val="20"/>
        </w:rPr>
        <w:t>о</w:t>
      </w:r>
      <w:r w:rsidR="006A7B7F" w:rsidRPr="00B66B7C">
        <w:rPr>
          <w:rFonts w:eastAsia="SARAH+TimesNewRomanPSMT"/>
          <w:sz w:val="20"/>
          <w:szCs w:val="20"/>
        </w:rPr>
        <w:tab/>
        <w:t>П</w:t>
      </w:r>
      <w:r w:rsidR="006A7B7F" w:rsidRPr="00B66B7C">
        <w:rPr>
          <w:rFonts w:eastAsia="SARAH+TimesNewRomanPSMT"/>
          <w:spacing w:val="-1"/>
          <w:sz w:val="20"/>
          <w:szCs w:val="20"/>
        </w:rPr>
        <w:t>о</w:t>
      </w:r>
      <w:r w:rsidR="006A7B7F" w:rsidRPr="00B66B7C">
        <w:rPr>
          <w:rFonts w:eastAsia="SARAH+TimesNewRomanPSMT"/>
          <w:sz w:val="20"/>
          <w:szCs w:val="20"/>
        </w:rPr>
        <w:t>л</w:t>
      </w:r>
      <w:r w:rsidR="006A7B7F" w:rsidRPr="00B66B7C">
        <w:rPr>
          <w:rFonts w:eastAsia="SARAH+TimesNewRomanPSMT"/>
          <w:spacing w:val="-5"/>
          <w:sz w:val="20"/>
          <w:szCs w:val="20"/>
        </w:rPr>
        <w:t>о</w:t>
      </w:r>
      <w:r w:rsidR="006A7B7F" w:rsidRPr="00B66B7C">
        <w:rPr>
          <w:rFonts w:eastAsia="SARAH+TimesNewRomanPSMT"/>
          <w:spacing w:val="-3"/>
          <w:sz w:val="20"/>
          <w:szCs w:val="20"/>
        </w:rPr>
        <w:t>же</w:t>
      </w:r>
      <w:r w:rsidR="006A7B7F" w:rsidRPr="00B66B7C">
        <w:rPr>
          <w:rFonts w:eastAsia="SARAH+TimesNewRomanPSMT"/>
          <w:spacing w:val="-1"/>
          <w:sz w:val="20"/>
          <w:szCs w:val="20"/>
        </w:rPr>
        <w:t>н</w:t>
      </w:r>
      <w:r w:rsidR="006A7B7F" w:rsidRPr="00B66B7C">
        <w:rPr>
          <w:rFonts w:eastAsia="SARAH+TimesNewRomanPSMT"/>
          <w:sz w:val="20"/>
          <w:szCs w:val="20"/>
        </w:rPr>
        <w:t>ие</w:t>
      </w:r>
      <w:r w:rsidR="006A7B7F" w:rsidRPr="00B66B7C">
        <w:rPr>
          <w:rFonts w:eastAsia="SARAH+TimesNewRomanPSMT"/>
          <w:sz w:val="20"/>
          <w:szCs w:val="20"/>
        </w:rPr>
        <w:tab/>
        <w:t>по</w:t>
      </w:r>
      <w:r w:rsidR="006A7B7F" w:rsidRPr="00B66B7C">
        <w:rPr>
          <w:rFonts w:eastAsia="SARAH+TimesNewRomanPSMT"/>
          <w:sz w:val="20"/>
          <w:szCs w:val="20"/>
        </w:rPr>
        <w:tab/>
        <w:t>проф</w:t>
      </w:r>
      <w:r w:rsidR="006A7B7F" w:rsidRPr="00B66B7C">
        <w:rPr>
          <w:rFonts w:eastAsia="SARAH+TimesNewRomanPSMT"/>
          <w:spacing w:val="1"/>
          <w:sz w:val="20"/>
          <w:szCs w:val="20"/>
        </w:rPr>
        <w:t>и</w:t>
      </w:r>
      <w:r w:rsidR="006A7B7F" w:rsidRPr="00B66B7C">
        <w:rPr>
          <w:rFonts w:eastAsia="SARAH+TimesNewRomanPSMT"/>
          <w:w w:val="99"/>
          <w:sz w:val="20"/>
          <w:szCs w:val="20"/>
        </w:rPr>
        <w:t>л</w:t>
      </w:r>
      <w:r w:rsidR="006A7B7F" w:rsidRPr="00B66B7C">
        <w:rPr>
          <w:rFonts w:eastAsia="SARAH+TimesNewRomanPSMT"/>
          <w:spacing w:val="-1"/>
          <w:sz w:val="20"/>
          <w:szCs w:val="20"/>
        </w:rPr>
        <w:t>ак</w:t>
      </w:r>
      <w:r w:rsidR="006A7B7F" w:rsidRPr="00B66B7C">
        <w:rPr>
          <w:rFonts w:eastAsia="SARAH+TimesNewRomanPSMT"/>
          <w:spacing w:val="-2"/>
          <w:sz w:val="20"/>
          <w:szCs w:val="20"/>
        </w:rPr>
        <w:t>т</w:t>
      </w:r>
      <w:r w:rsidR="006A7B7F" w:rsidRPr="00B66B7C">
        <w:rPr>
          <w:rFonts w:eastAsia="SARAH+TimesNewRomanPSMT"/>
          <w:spacing w:val="-1"/>
          <w:w w:val="99"/>
          <w:sz w:val="20"/>
          <w:szCs w:val="20"/>
        </w:rPr>
        <w:t>и</w:t>
      </w:r>
      <w:r w:rsidR="006A7B7F" w:rsidRPr="00B66B7C">
        <w:rPr>
          <w:rFonts w:eastAsia="SARAH+TimesNewRomanPSMT"/>
          <w:spacing w:val="-4"/>
          <w:sz w:val="20"/>
          <w:szCs w:val="20"/>
        </w:rPr>
        <w:t>к</w:t>
      </w:r>
      <w:r w:rsidR="006A7B7F" w:rsidRPr="00B66B7C">
        <w:rPr>
          <w:rFonts w:eastAsia="SARAH+TimesNewRomanPSMT"/>
          <w:sz w:val="20"/>
          <w:szCs w:val="20"/>
        </w:rPr>
        <w:t xml:space="preserve">е </w:t>
      </w:r>
      <w:r w:rsidR="006A7B7F" w:rsidRPr="00B66B7C">
        <w:rPr>
          <w:rFonts w:eastAsia="SARAH+TimesNewRomanPSMT"/>
          <w:spacing w:val="-2"/>
          <w:sz w:val="20"/>
          <w:szCs w:val="20"/>
        </w:rPr>
        <w:t>б</w:t>
      </w:r>
      <w:r w:rsidR="006A7B7F" w:rsidRPr="00B66B7C">
        <w:rPr>
          <w:rFonts w:eastAsia="SARAH+TimesNewRomanPSMT"/>
          <w:spacing w:val="1"/>
          <w:sz w:val="20"/>
          <w:szCs w:val="20"/>
        </w:rPr>
        <w:t>е</w:t>
      </w:r>
      <w:r w:rsidR="006A7B7F" w:rsidRPr="00B66B7C">
        <w:rPr>
          <w:rFonts w:eastAsia="SARAH+TimesNewRomanPSMT"/>
          <w:spacing w:val="1"/>
          <w:w w:val="99"/>
          <w:sz w:val="20"/>
          <w:szCs w:val="20"/>
        </w:rPr>
        <w:t>зн</w:t>
      </w:r>
      <w:r w:rsidR="006A7B7F" w:rsidRPr="00B66B7C">
        <w:rPr>
          <w:rFonts w:eastAsia="SARAH+TimesNewRomanPSMT"/>
          <w:sz w:val="20"/>
          <w:szCs w:val="20"/>
        </w:rPr>
        <w:t>а</w:t>
      </w:r>
      <w:r w:rsidR="006A7B7F" w:rsidRPr="00B66B7C">
        <w:rPr>
          <w:rFonts w:eastAsia="SARAH+TimesNewRomanPSMT"/>
          <w:spacing w:val="2"/>
          <w:sz w:val="20"/>
          <w:szCs w:val="20"/>
        </w:rPr>
        <w:t>д</w:t>
      </w:r>
      <w:r w:rsidR="006A7B7F" w:rsidRPr="00B66B7C">
        <w:rPr>
          <w:rFonts w:eastAsia="SARAH+TimesNewRomanPSMT"/>
          <w:w w:val="99"/>
          <w:sz w:val="20"/>
          <w:szCs w:val="20"/>
        </w:rPr>
        <w:t>з</w:t>
      </w:r>
      <w:r w:rsidR="006A7B7F" w:rsidRPr="00B66B7C">
        <w:rPr>
          <w:rFonts w:eastAsia="SARAH+TimesNewRomanPSMT"/>
          <w:sz w:val="20"/>
          <w:szCs w:val="20"/>
        </w:rPr>
        <w:t>ор</w:t>
      </w:r>
      <w:r w:rsidR="006A7B7F" w:rsidRPr="00B66B7C">
        <w:rPr>
          <w:rFonts w:eastAsia="SARAH+TimesNewRomanPSMT"/>
          <w:w w:val="99"/>
          <w:sz w:val="20"/>
          <w:szCs w:val="20"/>
        </w:rPr>
        <w:t>н</w:t>
      </w:r>
      <w:r w:rsidR="006A7B7F" w:rsidRPr="00B66B7C">
        <w:rPr>
          <w:rFonts w:eastAsia="SARAH+TimesNewRomanPSMT"/>
          <w:spacing w:val="4"/>
          <w:sz w:val="20"/>
          <w:szCs w:val="20"/>
        </w:rPr>
        <w:t>о</w:t>
      </w:r>
      <w:r w:rsidR="006A7B7F" w:rsidRPr="00B66B7C">
        <w:rPr>
          <w:rFonts w:eastAsia="SARAH+TimesNewRomanPSMT"/>
          <w:sz w:val="20"/>
          <w:szCs w:val="20"/>
        </w:rPr>
        <w:t>ст</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р</w:t>
      </w:r>
      <w:r w:rsidR="006A7B7F" w:rsidRPr="00B66B7C">
        <w:rPr>
          <w:rFonts w:eastAsia="SARAH+TimesNewRomanPSMT"/>
          <w:spacing w:val="-2"/>
          <w:sz w:val="20"/>
          <w:szCs w:val="20"/>
        </w:rPr>
        <w:t>а</w:t>
      </w:r>
      <w:r w:rsidR="006A7B7F" w:rsidRPr="00B66B7C">
        <w:rPr>
          <w:rFonts w:eastAsia="SARAH+TimesNewRomanPSMT"/>
          <w:spacing w:val="-3"/>
          <w:sz w:val="20"/>
          <w:szCs w:val="20"/>
        </w:rPr>
        <w:t>в</w:t>
      </w:r>
      <w:r w:rsidR="006A7B7F" w:rsidRPr="00B66B7C">
        <w:rPr>
          <w:rFonts w:eastAsia="SARAH+TimesNewRomanPSMT"/>
          <w:sz w:val="20"/>
          <w:szCs w:val="20"/>
        </w:rPr>
        <w:t>о</w:t>
      </w:r>
      <w:r w:rsidR="006A7B7F" w:rsidRPr="00B66B7C">
        <w:rPr>
          <w:rFonts w:eastAsia="SARAH+TimesNewRomanPSMT"/>
          <w:w w:val="99"/>
          <w:sz w:val="20"/>
          <w:szCs w:val="20"/>
        </w:rPr>
        <w:t>н</w:t>
      </w:r>
      <w:r w:rsidR="006A7B7F" w:rsidRPr="00B66B7C">
        <w:rPr>
          <w:rFonts w:eastAsia="SARAH+TimesNewRomanPSMT"/>
          <w:sz w:val="20"/>
          <w:szCs w:val="20"/>
        </w:rPr>
        <w:t>ар</w:t>
      </w:r>
      <w:r w:rsidR="006A7B7F" w:rsidRPr="00B66B7C">
        <w:rPr>
          <w:rFonts w:eastAsia="SARAH+TimesNewRomanPSMT"/>
          <w:spacing w:val="-1"/>
          <w:sz w:val="20"/>
          <w:szCs w:val="20"/>
        </w:rPr>
        <w:t>у</w:t>
      </w:r>
      <w:r w:rsidR="006A7B7F" w:rsidRPr="00B66B7C">
        <w:rPr>
          <w:rFonts w:eastAsia="SARAH+TimesNewRomanPSMT"/>
          <w:spacing w:val="1"/>
          <w:sz w:val="20"/>
          <w:szCs w:val="20"/>
        </w:rPr>
        <w:t>ш</w:t>
      </w:r>
      <w:r w:rsidR="006A7B7F" w:rsidRPr="00B66B7C">
        <w:rPr>
          <w:rFonts w:eastAsia="SARAH+TimesNewRomanPSMT"/>
          <w:sz w:val="20"/>
          <w:szCs w:val="20"/>
        </w:rPr>
        <w:t>е</w:t>
      </w:r>
      <w:r w:rsidR="006A7B7F" w:rsidRPr="00B66B7C">
        <w:rPr>
          <w:rFonts w:eastAsia="SARAH+TimesNewRomanPSMT"/>
          <w:spacing w:val="1"/>
          <w:w w:val="99"/>
          <w:sz w:val="20"/>
          <w:szCs w:val="20"/>
        </w:rPr>
        <w:t>ни</w:t>
      </w:r>
      <w:r w:rsidR="006A7B7F" w:rsidRPr="00B66B7C">
        <w:rPr>
          <w:rFonts w:eastAsia="SARAH+TimesNewRomanPSMT"/>
          <w:w w:val="99"/>
          <w:sz w:val="20"/>
          <w:szCs w:val="20"/>
        </w:rPr>
        <w:t>й</w:t>
      </w:r>
      <w:r>
        <w:rPr>
          <w:rFonts w:eastAsia="SARAH+TimesNewRomanPSMT"/>
          <w:w w:val="99"/>
          <w:sz w:val="20"/>
          <w:szCs w:val="20"/>
        </w:rPr>
        <w:t xml:space="preserve"> </w:t>
      </w:r>
      <w:r w:rsidR="006A7B7F" w:rsidRPr="00B66B7C">
        <w:rPr>
          <w:rFonts w:eastAsia="SARAH+TimesNewRomanPSMT"/>
          <w:sz w:val="20"/>
          <w:szCs w:val="20"/>
        </w:rPr>
        <w:t>ср</w:t>
      </w:r>
      <w:r w:rsidR="006A7B7F" w:rsidRPr="00B66B7C">
        <w:rPr>
          <w:rFonts w:eastAsia="SARAH+TimesNewRomanPSMT"/>
          <w:spacing w:val="-3"/>
          <w:sz w:val="20"/>
          <w:szCs w:val="20"/>
        </w:rPr>
        <w:t>е</w:t>
      </w:r>
      <w:r w:rsidR="006A7B7F" w:rsidRPr="00B66B7C">
        <w:rPr>
          <w:rFonts w:eastAsia="SARAH+TimesNewRomanPSMT"/>
          <w:sz w:val="20"/>
          <w:szCs w:val="20"/>
        </w:rPr>
        <w:t>ди</w:t>
      </w:r>
      <w:r>
        <w:rPr>
          <w:rFonts w:eastAsia="SARAH+TimesNewRomanPSMT"/>
          <w:sz w:val="20"/>
          <w:szCs w:val="20"/>
        </w:rPr>
        <w:t xml:space="preserve"> </w:t>
      </w:r>
      <w:r w:rsidR="006A7B7F" w:rsidRPr="00B66B7C">
        <w:rPr>
          <w:rFonts w:eastAsia="SARAH+TimesNewRomanPSMT"/>
          <w:sz w:val="20"/>
          <w:szCs w:val="20"/>
        </w:rPr>
        <w:t>н</w:t>
      </w:r>
      <w:r w:rsidR="006A7B7F" w:rsidRPr="00B66B7C">
        <w:rPr>
          <w:rFonts w:eastAsia="SARAH+TimesNewRomanPSMT"/>
          <w:spacing w:val="2"/>
          <w:sz w:val="20"/>
          <w:szCs w:val="20"/>
        </w:rPr>
        <w:t>е</w:t>
      </w:r>
      <w:r w:rsidR="006A7B7F" w:rsidRPr="00B66B7C">
        <w:rPr>
          <w:rFonts w:eastAsia="SARAH+TimesNewRomanPSMT"/>
          <w:sz w:val="20"/>
          <w:szCs w:val="20"/>
        </w:rPr>
        <w:t>с</w:t>
      </w:r>
      <w:r w:rsidR="006A7B7F" w:rsidRPr="00B66B7C">
        <w:rPr>
          <w:rFonts w:eastAsia="SARAH+TimesNewRomanPSMT"/>
          <w:spacing w:val="2"/>
          <w:sz w:val="20"/>
          <w:szCs w:val="20"/>
        </w:rPr>
        <w:t>о</w:t>
      </w:r>
      <w:r w:rsidR="006A7B7F" w:rsidRPr="00B66B7C">
        <w:rPr>
          <w:rFonts w:eastAsia="SARAH+TimesNewRomanPSMT"/>
          <w:spacing w:val="-2"/>
          <w:sz w:val="20"/>
          <w:szCs w:val="20"/>
        </w:rPr>
        <w:t>в</w:t>
      </w:r>
      <w:r w:rsidR="006A7B7F" w:rsidRPr="00B66B7C">
        <w:rPr>
          <w:rFonts w:eastAsia="SARAH+TimesNewRomanPSMT"/>
          <w:spacing w:val="-1"/>
          <w:sz w:val="20"/>
          <w:szCs w:val="20"/>
        </w:rPr>
        <w:t>е</w:t>
      </w:r>
      <w:r w:rsidR="006A7B7F" w:rsidRPr="00B66B7C">
        <w:rPr>
          <w:rFonts w:eastAsia="SARAH+TimesNewRomanPSMT"/>
          <w:sz w:val="20"/>
          <w:szCs w:val="20"/>
        </w:rPr>
        <w:t>р</w:t>
      </w:r>
      <w:r w:rsidR="006A7B7F" w:rsidRPr="00B66B7C">
        <w:rPr>
          <w:rFonts w:eastAsia="SARAH+TimesNewRomanPSMT"/>
          <w:spacing w:val="1"/>
          <w:w w:val="99"/>
          <w:sz w:val="20"/>
          <w:szCs w:val="20"/>
        </w:rPr>
        <w:t>ш</w:t>
      </w:r>
      <w:r w:rsidR="006A7B7F" w:rsidRPr="00B66B7C">
        <w:rPr>
          <w:rFonts w:eastAsia="SARAH+TimesNewRomanPSMT"/>
          <w:sz w:val="20"/>
          <w:szCs w:val="20"/>
        </w:rPr>
        <w:t>е</w:t>
      </w:r>
      <w:r w:rsidR="006A7B7F" w:rsidRPr="00B66B7C">
        <w:rPr>
          <w:rFonts w:eastAsia="SARAH+TimesNewRomanPSMT"/>
          <w:spacing w:val="1"/>
          <w:sz w:val="20"/>
          <w:szCs w:val="20"/>
        </w:rPr>
        <w:t>нн</w:t>
      </w:r>
      <w:r w:rsidR="006A7B7F" w:rsidRPr="00B66B7C">
        <w:rPr>
          <w:rFonts w:eastAsia="SARAH+TimesNewRomanPSMT"/>
          <w:spacing w:val="-2"/>
          <w:sz w:val="20"/>
          <w:szCs w:val="20"/>
        </w:rPr>
        <w:t>о</w:t>
      </w:r>
      <w:r w:rsidR="006A7B7F" w:rsidRPr="00B66B7C">
        <w:rPr>
          <w:rFonts w:eastAsia="SARAH+TimesNewRomanPSMT"/>
          <w:sz w:val="20"/>
          <w:szCs w:val="20"/>
        </w:rPr>
        <w:t>л</w:t>
      </w:r>
      <w:r w:rsidR="006A7B7F" w:rsidRPr="00B66B7C">
        <w:rPr>
          <w:rFonts w:eastAsia="SARAH+TimesNewRomanPSMT"/>
          <w:spacing w:val="-1"/>
          <w:sz w:val="20"/>
          <w:szCs w:val="20"/>
        </w:rPr>
        <w:t>е</w:t>
      </w:r>
      <w:r w:rsidR="006A7B7F" w:rsidRPr="00B66B7C">
        <w:rPr>
          <w:rFonts w:eastAsia="SARAH+TimesNewRomanPSMT"/>
          <w:w w:val="99"/>
          <w:sz w:val="20"/>
          <w:szCs w:val="20"/>
        </w:rPr>
        <w:t>т</w:t>
      </w:r>
      <w:r w:rsidR="006A7B7F" w:rsidRPr="00B66B7C">
        <w:rPr>
          <w:rFonts w:eastAsia="SARAH+TimesNewRomanPSMT"/>
          <w:sz w:val="20"/>
          <w:szCs w:val="20"/>
        </w:rPr>
        <w:t>н</w:t>
      </w:r>
      <w:r w:rsidR="006A7B7F" w:rsidRPr="00B66B7C">
        <w:rPr>
          <w:rFonts w:eastAsia="SARAH+TimesNewRomanPSMT"/>
          <w:spacing w:val="-1"/>
          <w:sz w:val="20"/>
          <w:szCs w:val="20"/>
        </w:rPr>
        <w:t>и</w:t>
      </w:r>
      <w:r w:rsidR="006A7B7F" w:rsidRPr="00B66B7C">
        <w:rPr>
          <w:rFonts w:eastAsia="SARAH+TimesNewRomanPSMT"/>
          <w:spacing w:val="1"/>
          <w:sz w:val="20"/>
          <w:szCs w:val="20"/>
        </w:rPr>
        <w:t>х</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z w:val="20"/>
          <w:szCs w:val="20"/>
        </w:rPr>
        <w:t>Вс</w:t>
      </w:r>
      <w:r w:rsidR="006A7B7F" w:rsidRPr="00B66B7C">
        <w:rPr>
          <w:rFonts w:eastAsia="SARAH+TimesNewRomanPSMT"/>
          <w:spacing w:val="2"/>
          <w:w w:val="99"/>
          <w:sz w:val="20"/>
          <w:szCs w:val="20"/>
        </w:rPr>
        <w:t>т</w:t>
      </w:r>
      <w:r w:rsidR="006A7B7F" w:rsidRPr="00B66B7C">
        <w:rPr>
          <w:rFonts w:eastAsia="SARAH+TimesNewRomanPSMT"/>
          <w:sz w:val="20"/>
          <w:szCs w:val="20"/>
        </w:rPr>
        <w:t>р</w:t>
      </w:r>
      <w:r w:rsidR="006A7B7F" w:rsidRPr="00B66B7C">
        <w:rPr>
          <w:rFonts w:eastAsia="SARAH+TimesNewRomanPSMT"/>
          <w:spacing w:val="-6"/>
          <w:sz w:val="20"/>
          <w:szCs w:val="20"/>
        </w:rPr>
        <w:t>у</w:t>
      </w:r>
      <w:r w:rsidR="006A7B7F" w:rsidRPr="00B66B7C">
        <w:rPr>
          <w:rFonts w:eastAsia="SARAH+TimesNewRomanPSMT"/>
          <w:spacing w:val="-1"/>
          <w:sz w:val="20"/>
          <w:szCs w:val="20"/>
        </w:rPr>
        <w:t>к</w:t>
      </w:r>
      <w:r w:rsidR="006A7B7F" w:rsidRPr="00B66B7C">
        <w:rPr>
          <w:rFonts w:eastAsia="SARAH+TimesNewRomanPSMT"/>
          <w:w w:val="99"/>
          <w:sz w:val="20"/>
          <w:szCs w:val="20"/>
        </w:rPr>
        <w:t>т</w:t>
      </w:r>
      <w:r w:rsidR="006A7B7F" w:rsidRPr="00B66B7C">
        <w:rPr>
          <w:rFonts w:eastAsia="SARAH+TimesNewRomanPSMT"/>
          <w:spacing w:val="-4"/>
          <w:sz w:val="20"/>
          <w:szCs w:val="20"/>
        </w:rPr>
        <w:t>у</w:t>
      </w:r>
      <w:r w:rsidR="006A7B7F" w:rsidRPr="00B66B7C">
        <w:rPr>
          <w:rFonts w:eastAsia="SARAH+TimesNewRomanPSMT"/>
          <w:sz w:val="20"/>
          <w:szCs w:val="20"/>
        </w:rPr>
        <w:t>ре</w:t>
      </w:r>
      <w:r>
        <w:rPr>
          <w:rFonts w:eastAsia="SARAH+TimesNewRomanPSMT"/>
          <w:sz w:val="20"/>
          <w:szCs w:val="20"/>
        </w:rPr>
        <w:t xml:space="preserve"> </w:t>
      </w:r>
      <w:r w:rsidR="006A7B7F" w:rsidRPr="00B66B7C">
        <w:rPr>
          <w:rFonts w:eastAsia="SARAH+TimesNewRomanPSMT"/>
          <w:sz w:val="20"/>
          <w:szCs w:val="20"/>
        </w:rPr>
        <w:t>П</w:t>
      </w:r>
      <w:r w:rsidR="006A7B7F" w:rsidRPr="00B66B7C">
        <w:rPr>
          <w:rFonts w:eastAsia="SARAH+TimesNewRomanPSMT"/>
          <w:spacing w:val="-2"/>
          <w:sz w:val="20"/>
          <w:szCs w:val="20"/>
        </w:rPr>
        <w:t>о</w:t>
      </w:r>
      <w:r w:rsidR="006A7B7F" w:rsidRPr="00B66B7C">
        <w:rPr>
          <w:rFonts w:eastAsia="SARAH+TimesNewRomanPSMT"/>
          <w:sz w:val="20"/>
          <w:szCs w:val="20"/>
        </w:rPr>
        <w:t>л</w:t>
      </w:r>
      <w:r w:rsidR="006A7B7F" w:rsidRPr="00B66B7C">
        <w:rPr>
          <w:rFonts w:eastAsia="SARAH+TimesNewRomanPSMT"/>
          <w:spacing w:val="-4"/>
          <w:w w:val="99"/>
          <w:sz w:val="20"/>
          <w:szCs w:val="20"/>
        </w:rPr>
        <w:t>о</w:t>
      </w:r>
      <w:r w:rsidR="006A7B7F" w:rsidRPr="00B66B7C">
        <w:rPr>
          <w:rFonts w:eastAsia="SARAH+TimesNewRomanPSMT"/>
          <w:spacing w:val="-3"/>
          <w:sz w:val="20"/>
          <w:szCs w:val="20"/>
        </w:rPr>
        <w:t>ж</w:t>
      </w:r>
      <w:r w:rsidR="006A7B7F" w:rsidRPr="00B66B7C">
        <w:rPr>
          <w:rFonts w:eastAsia="SARAH+TimesNewRomanPSMT"/>
          <w:spacing w:val="-1"/>
          <w:sz w:val="20"/>
          <w:szCs w:val="20"/>
        </w:rPr>
        <w:t>е</w:t>
      </w:r>
      <w:r w:rsidR="006A7B7F" w:rsidRPr="00B66B7C">
        <w:rPr>
          <w:rFonts w:eastAsia="SARAH+TimesNewRomanPSMT"/>
          <w:w w:val="99"/>
          <w:sz w:val="20"/>
          <w:szCs w:val="20"/>
        </w:rPr>
        <w:t>ни</w:t>
      </w:r>
      <w:r w:rsidR="006A7B7F" w:rsidRPr="00B66B7C">
        <w:rPr>
          <w:rFonts w:eastAsia="SARAH+TimesNewRomanPSMT"/>
          <w:sz w:val="20"/>
          <w:szCs w:val="20"/>
        </w:rPr>
        <w:t>я обо</w:t>
      </w:r>
      <w:r w:rsidR="006A7B7F" w:rsidRPr="00B66B7C">
        <w:rPr>
          <w:rFonts w:eastAsia="SARAH+TimesNewRomanPSMT"/>
          <w:spacing w:val="1"/>
          <w:w w:val="99"/>
          <w:sz w:val="20"/>
          <w:szCs w:val="20"/>
        </w:rPr>
        <w:t>зн</w:t>
      </w:r>
      <w:r w:rsidR="006A7B7F" w:rsidRPr="00B66B7C">
        <w:rPr>
          <w:rFonts w:eastAsia="SARAH+TimesNewRomanPSMT"/>
          <w:spacing w:val="-9"/>
          <w:sz w:val="20"/>
          <w:szCs w:val="20"/>
        </w:rPr>
        <w:t>а</w:t>
      </w:r>
      <w:r w:rsidR="006A7B7F" w:rsidRPr="00B66B7C">
        <w:rPr>
          <w:rFonts w:eastAsia="SARAH+TimesNewRomanPSMT"/>
          <w:sz w:val="20"/>
          <w:szCs w:val="20"/>
        </w:rPr>
        <w:t>ч</w:t>
      </w:r>
      <w:r w:rsidR="006A7B7F" w:rsidRPr="00B66B7C">
        <w:rPr>
          <w:rFonts w:eastAsia="SARAH+TimesNewRomanPSMT"/>
          <w:spacing w:val="-1"/>
          <w:sz w:val="20"/>
          <w:szCs w:val="20"/>
        </w:rPr>
        <w:t>е</w:t>
      </w:r>
      <w:r w:rsidR="006A7B7F" w:rsidRPr="00B66B7C">
        <w:rPr>
          <w:rFonts w:eastAsia="SARAH+TimesNewRomanPSMT"/>
          <w:w w:val="99"/>
          <w:sz w:val="20"/>
          <w:szCs w:val="20"/>
        </w:rPr>
        <w:t>н</w:t>
      </w:r>
      <w:r w:rsidR="006A7B7F" w:rsidRPr="00B66B7C">
        <w:rPr>
          <w:rFonts w:eastAsia="SARAH+TimesNewRomanPSMT"/>
          <w:sz w:val="20"/>
          <w:szCs w:val="20"/>
        </w:rPr>
        <w:t>ы</w:t>
      </w:r>
      <w:r w:rsidR="006A7B7F" w:rsidRPr="00B66B7C">
        <w:rPr>
          <w:rFonts w:eastAsia="SARAH+TimesNewRomanPSMT"/>
          <w:sz w:val="20"/>
          <w:szCs w:val="20"/>
        </w:rPr>
        <w:tab/>
      </w:r>
      <w:r w:rsidR="006A7B7F" w:rsidRPr="00B66B7C">
        <w:rPr>
          <w:rFonts w:eastAsia="SARAH+TimesNewRomanPSMT"/>
          <w:spacing w:val="2"/>
          <w:sz w:val="20"/>
          <w:szCs w:val="20"/>
        </w:rPr>
        <w:t>т</w:t>
      </w:r>
      <w:r w:rsidR="006A7B7F" w:rsidRPr="00B66B7C">
        <w:rPr>
          <w:rFonts w:eastAsia="SARAH+TimesNewRomanPSMT"/>
          <w:sz w:val="20"/>
          <w:szCs w:val="20"/>
        </w:rPr>
        <w:t>р</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spacing w:val="-1"/>
          <w:w w:val="99"/>
          <w:sz w:val="20"/>
          <w:szCs w:val="20"/>
        </w:rPr>
        <w:t>н</w:t>
      </w:r>
      <w:r w:rsidR="006A7B7F" w:rsidRPr="00B66B7C">
        <w:rPr>
          <w:rFonts w:eastAsia="SARAH+TimesNewRomanPSMT"/>
          <w:spacing w:val="-3"/>
          <w:sz w:val="20"/>
          <w:szCs w:val="20"/>
        </w:rPr>
        <w:t>а</w:t>
      </w:r>
      <w:r w:rsidR="006A7B7F" w:rsidRPr="00B66B7C">
        <w:rPr>
          <w:rFonts w:eastAsia="SARAH+TimesNewRomanPSMT"/>
          <w:w w:val="99"/>
          <w:sz w:val="20"/>
          <w:szCs w:val="20"/>
        </w:rPr>
        <w:t>п</w:t>
      </w:r>
      <w:r w:rsidR="006A7B7F" w:rsidRPr="00B66B7C">
        <w:rPr>
          <w:rFonts w:eastAsia="SARAH+TimesNewRomanPSMT"/>
          <w:sz w:val="20"/>
          <w:szCs w:val="20"/>
        </w:rPr>
        <w:t>ра</w:t>
      </w:r>
      <w:r w:rsidR="006A7B7F" w:rsidRPr="00B66B7C">
        <w:rPr>
          <w:rFonts w:eastAsia="SARAH+TimesNewRomanPSMT"/>
          <w:spacing w:val="-2"/>
          <w:sz w:val="20"/>
          <w:szCs w:val="20"/>
        </w:rPr>
        <w:t>в</w:t>
      </w:r>
      <w:r w:rsidR="006A7B7F" w:rsidRPr="00B66B7C">
        <w:rPr>
          <w:rFonts w:eastAsia="SARAH+TimesNewRomanPSMT"/>
          <w:sz w:val="20"/>
          <w:szCs w:val="20"/>
        </w:rPr>
        <w:t>л</w:t>
      </w:r>
      <w:r w:rsidR="006A7B7F" w:rsidRPr="00B66B7C">
        <w:rPr>
          <w:rFonts w:eastAsia="SARAH+TimesNewRomanPSMT"/>
          <w:spacing w:val="-1"/>
          <w:sz w:val="20"/>
          <w:szCs w:val="20"/>
        </w:rPr>
        <w:t>е</w:t>
      </w:r>
      <w:r w:rsidR="006A7B7F" w:rsidRPr="00B66B7C">
        <w:rPr>
          <w:rFonts w:eastAsia="SARAH+TimesNewRomanPSMT"/>
          <w:w w:val="99"/>
          <w:sz w:val="20"/>
          <w:szCs w:val="20"/>
        </w:rPr>
        <w:t>н</w:t>
      </w:r>
      <w:r w:rsidR="006A7B7F" w:rsidRPr="00B66B7C">
        <w:rPr>
          <w:rFonts w:eastAsia="SARAH+TimesNewRomanPSMT"/>
          <w:spacing w:val="1"/>
          <w:w w:val="99"/>
          <w:sz w:val="20"/>
          <w:szCs w:val="20"/>
        </w:rPr>
        <w:t>и</w:t>
      </w:r>
      <w:r w:rsidR="006A7B7F" w:rsidRPr="00B66B7C">
        <w:rPr>
          <w:rFonts w:eastAsia="SARAH+TimesNewRomanPSMT"/>
          <w:sz w:val="20"/>
          <w:szCs w:val="20"/>
        </w:rPr>
        <w:t>я: органи</w:t>
      </w:r>
      <w:r w:rsidR="006A7B7F" w:rsidRPr="00B66B7C">
        <w:rPr>
          <w:rFonts w:eastAsia="SARAH+TimesNewRomanPSMT"/>
          <w:spacing w:val="-1"/>
          <w:w w:val="99"/>
          <w:sz w:val="20"/>
          <w:szCs w:val="20"/>
        </w:rPr>
        <w:t>з</w:t>
      </w:r>
      <w:r w:rsidR="006A7B7F" w:rsidRPr="00B66B7C">
        <w:rPr>
          <w:rFonts w:eastAsia="SARAH+TimesNewRomanPSMT"/>
          <w:spacing w:val="-1"/>
          <w:sz w:val="20"/>
          <w:szCs w:val="20"/>
        </w:rPr>
        <w:t>а</w:t>
      </w:r>
      <w:r w:rsidR="006A7B7F" w:rsidRPr="00B66B7C">
        <w:rPr>
          <w:rFonts w:eastAsia="SARAH+TimesNewRomanPSMT"/>
          <w:sz w:val="20"/>
          <w:szCs w:val="20"/>
        </w:rPr>
        <w:t>ционн</w:t>
      </w:r>
      <w:r w:rsidR="006A7B7F" w:rsidRPr="00B66B7C">
        <w:rPr>
          <w:rFonts w:eastAsia="SARAH+TimesNewRomanPSMT"/>
          <w:spacing w:val="4"/>
          <w:sz w:val="20"/>
          <w:szCs w:val="20"/>
        </w:rPr>
        <w:t xml:space="preserve">о </w:t>
      </w:r>
      <w:r w:rsidR="006A7B7F" w:rsidRPr="00B66B7C">
        <w:rPr>
          <w:rFonts w:eastAsia="SARAH+TimesNewRomanPSMT"/>
          <w:sz w:val="20"/>
          <w:szCs w:val="20"/>
        </w:rPr>
        <w:t>ме</w:t>
      </w:r>
      <w:r w:rsidR="006A7B7F" w:rsidRPr="00B66B7C">
        <w:rPr>
          <w:rFonts w:eastAsia="SARAH+TimesNewRomanPSMT"/>
          <w:spacing w:val="-2"/>
          <w:w w:val="99"/>
          <w:sz w:val="20"/>
          <w:szCs w:val="20"/>
        </w:rPr>
        <w:t>т</w:t>
      </w:r>
      <w:r w:rsidR="006A7B7F" w:rsidRPr="00B66B7C">
        <w:rPr>
          <w:rFonts w:eastAsia="SARAH+TimesNewRomanPSMT"/>
          <w:spacing w:val="-7"/>
          <w:sz w:val="20"/>
          <w:szCs w:val="20"/>
        </w:rPr>
        <w:t>о</w:t>
      </w:r>
      <w:r w:rsidR="006A7B7F" w:rsidRPr="00B66B7C">
        <w:rPr>
          <w:rFonts w:eastAsia="SARAH+TimesNewRomanPSMT"/>
          <w:sz w:val="20"/>
          <w:szCs w:val="20"/>
        </w:rPr>
        <w:t>дич</w:t>
      </w:r>
      <w:r w:rsidR="006A7B7F" w:rsidRPr="00B66B7C">
        <w:rPr>
          <w:rFonts w:eastAsia="SARAH+TimesNewRomanPSMT"/>
          <w:spacing w:val="2"/>
          <w:sz w:val="20"/>
          <w:szCs w:val="20"/>
        </w:rPr>
        <w:t>е</w:t>
      </w:r>
      <w:r w:rsidR="006A7B7F" w:rsidRPr="00B66B7C">
        <w:rPr>
          <w:rFonts w:eastAsia="SARAH+TimesNewRomanPSMT"/>
          <w:sz w:val="20"/>
          <w:szCs w:val="20"/>
        </w:rPr>
        <w:t>с</w:t>
      </w:r>
      <w:r w:rsidR="006A7B7F" w:rsidRPr="00B66B7C">
        <w:rPr>
          <w:rFonts w:eastAsia="SARAH+TimesNewRomanPSMT"/>
          <w:spacing w:val="-10"/>
          <w:sz w:val="20"/>
          <w:szCs w:val="20"/>
        </w:rPr>
        <w:t>к</w:t>
      </w:r>
      <w:r w:rsidR="006A7B7F" w:rsidRPr="00B66B7C">
        <w:rPr>
          <w:rFonts w:eastAsia="SARAH+TimesNewRomanPSMT"/>
          <w:sz w:val="20"/>
          <w:szCs w:val="20"/>
        </w:rPr>
        <w:t>ое,      д</w:t>
      </w:r>
      <w:r w:rsidR="006A7B7F" w:rsidRPr="00B66B7C">
        <w:rPr>
          <w:rFonts w:eastAsia="SARAH+TimesNewRomanPSMT"/>
          <w:spacing w:val="1"/>
          <w:sz w:val="20"/>
          <w:szCs w:val="20"/>
        </w:rPr>
        <w:t>и</w:t>
      </w:r>
      <w:r w:rsidR="006A7B7F" w:rsidRPr="00B66B7C">
        <w:rPr>
          <w:rFonts w:eastAsia="SARAH+TimesNewRomanPSMT"/>
          <w:sz w:val="20"/>
          <w:szCs w:val="20"/>
        </w:rPr>
        <w:t>агн</w:t>
      </w:r>
      <w:r w:rsidR="006A7B7F" w:rsidRPr="00B66B7C">
        <w:rPr>
          <w:rFonts w:eastAsia="SARAH+TimesNewRomanPSMT"/>
          <w:spacing w:val="5"/>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pacing w:val="1"/>
          <w:sz w:val="20"/>
          <w:szCs w:val="20"/>
        </w:rPr>
        <w:t>и</w:t>
      </w:r>
      <w:r w:rsidR="006A7B7F" w:rsidRPr="00B66B7C">
        <w:rPr>
          <w:rFonts w:eastAsia="SARAH+TimesNewRomanPSMT"/>
          <w:sz w:val="20"/>
          <w:szCs w:val="20"/>
        </w:rPr>
        <w:t>ч</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11"/>
          <w:sz w:val="20"/>
          <w:szCs w:val="20"/>
        </w:rPr>
        <w:t>к</w:t>
      </w:r>
      <w:r w:rsidR="006A7B7F" w:rsidRPr="00B66B7C">
        <w:rPr>
          <w:rFonts w:eastAsia="SARAH+TimesNewRomanPSMT"/>
          <w:spacing w:val="2"/>
          <w:sz w:val="20"/>
          <w:szCs w:val="20"/>
        </w:rPr>
        <w:t>о</w:t>
      </w:r>
      <w:r w:rsidR="006A7B7F" w:rsidRPr="00B66B7C">
        <w:rPr>
          <w:rFonts w:eastAsia="SARAH+TimesNewRomanPSMT"/>
          <w:sz w:val="20"/>
          <w:szCs w:val="20"/>
        </w:rPr>
        <w:t>е</w:t>
      </w:r>
      <w:r w:rsidR="006A7B7F" w:rsidRPr="00B66B7C">
        <w:rPr>
          <w:rFonts w:eastAsia="SARAH+TimesNewRomanPSMT"/>
          <w:sz w:val="20"/>
          <w:szCs w:val="20"/>
        </w:rPr>
        <w:tab/>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w w:val="99"/>
          <w:sz w:val="20"/>
          <w:szCs w:val="20"/>
        </w:rPr>
        <w:t>п</w:t>
      </w:r>
      <w:r w:rsidR="006A7B7F" w:rsidRPr="00B66B7C">
        <w:rPr>
          <w:rFonts w:eastAsia="SARAH+TimesNewRomanPSMT"/>
          <w:sz w:val="20"/>
          <w:szCs w:val="20"/>
        </w:rPr>
        <w:t>роф</w:t>
      </w:r>
      <w:r w:rsidR="006A7B7F" w:rsidRPr="00B66B7C">
        <w:rPr>
          <w:rFonts w:eastAsia="SARAH+TimesNewRomanPSMT"/>
          <w:spacing w:val="1"/>
          <w:w w:val="99"/>
          <w:sz w:val="20"/>
          <w:szCs w:val="20"/>
        </w:rPr>
        <w:t>и</w:t>
      </w:r>
      <w:r w:rsidR="006A7B7F" w:rsidRPr="00B66B7C">
        <w:rPr>
          <w:rFonts w:eastAsia="SARAH+TimesNewRomanPSMT"/>
          <w:w w:val="99"/>
          <w:sz w:val="20"/>
          <w:szCs w:val="20"/>
        </w:rPr>
        <w:t>л</w:t>
      </w:r>
      <w:r w:rsidR="006A7B7F" w:rsidRPr="00B66B7C">
        <w:rPr>
          <w:rFonts w:eastAsia="SARAH+TimesNewRomanPSMT"/>
          <w:spacing w:val="-1"/>
          <w:sz w:val="20"/>
          <w:szCs w:val="20"/>
        </w:rPr>
        <w:t>ак</w:t>
      </w:r>
      <w:r w:rsidR="006A7B7F" w:rsidRPr="00B66B7C">
        <w:rPr>
          <w:rFonts w:eastAsia="SARAH+TimesNewRomanPSMT"/>
          <w:sz w:val="20"/>
          <w:szCs w:val="20"/>
        </w:rPr>
        <w:t>т</w:t>
      </w:r>
      <w:r w:rsidR="006A7B7F" w:rsidRPr="00B66B7C">
        <w:rPr>
          <w:rFonts w:eastAsia="SARAH+TimesNewRomanPSMT"/>
          <w:w w:val="99"/>
          <w:sz w:val="20"/>
          <w:szCs w:val="20"/>
        </w:rPr>
        <w:t>и</w:t>
      </w:r>
      <w:r w:rsidR="006A7B7F" w:rsidRPr="00B66B7C">
        <w:rPr>
          <w:rFonts w:eastAsia="SARAH+TimesNewRomanPSMT"/>
          <w:sz w:val="20"/>
          <w:szCs w:val="20"/>
        </w:rPr>
        <w:t>ч</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10"/>
          <w:sz w:val="20"/>
          <w:szCs w:val="20"/>
        </w:rPr>
        <w:t>к</w:t>
      </w:r>
      <w:r w:rsidR="006A7B7F" w:rsidRPr="00B66B7C">
        <w:rPr>
          <w:rFonts w:eastAsia="SARAH+TimesNewRomanPSMT"/>
          <w:spacing w:val="1"/>
          <w:sz w:val="20"/>
          <w:szCs w:val="20"/>
        </w:rPr>
        <w:t>о</w:t>
      </w:r>
      <w:r w:rsidR="006A7B7F" w:rsidRPr="00B66B7C">
        <w:rPr>
          <w:rFonts w:eastAsia="SARAH+TimesNewRomanPSMT"/>
          <w:sz w:val="20"/>
          <w:szCs w:val="20"/>
        </w:rPr>
        <w:t>е.</w:t>
      </w:r>
    </w:p>
    <w:p w:rsidR="006A7B7F" w:rsidRPr="00B66B7C" w:rsidRDefault="006A7B7F" w:rsidP="006A7B7F">
      <w:pPr>
        <w:pStyle w:val="affa"/>
        <w:ind w:firstLine="567"/>
        <w:rPr>
          <w:rFonts w:eastAsia="SARAH+TimesNewRomanPSMT"/>
          <w:sz w:val="20"/>
          <w:szCs w:val="20"/>
        </w:rPr>
      </w:pPr>
      <w:r w:rsidRPr="00B66B7C">
        <w:rPr>
          <w:rFonts w:eastAsia="SARAH+TimesNewRomanPSMT"/>
          <w:sz w:val="20"/>
          <w:szCs w:val="20"/>
        </w:rPr>
        <w:t>В</w:t>
      </w:r>
      <w:r w:rsidR="00CF5CCC">
        <w:rPr>
          <w:rFonts w:eastAsia="SARAH+TimesNewRomanPSMT"/>
          <w:sz w:val="20"/>
          <w:szCs w:val="20"/>
        </w:rPr>
        <w:t xml:space="preserve"> </w:t>
      </w:r>
      <w:r w:rsidRPr="00B66B7C">
        <w:rPr>
          <w:rFonts w:eastAsia="SARAH+TimesNewRomanPSMT"/>
          <w:sz w:val="20"/>
          <w:szCs w:val="20"/>
        </w:rPr>
        <w:t>рам</w:t>
      </w:r>
      <w:r w:rsidRPr="00B66B7C">
        <w:rPr>
          <w:rFonts w:eastAsia="SARAH+TimesNewRomanPSMT"/>
          <w:spacing w:val="-4"/>
          <w:sz w:val="20"/>
          <w:szCs w:val="20"/>
        </w:rPr>
        <w:t>к</w:t>
      </w:r>
      <w:r w:rsidRPr="00B66B7C">
        <w:rPr>
          <w:rFonts w:eastAsia="SARAH+TimesNewRomanPSMT"/>
          <w:spacing w:val="-1"/>
          <w:sz w:val="20"/>
          <w:szCs w:val="20"/>
        </w:rPr>
        <w:t>а</w:t>
      </w:r>
      <w:r w:rsidRPr="00B66B7C">
        <w:rPr>
          <w:rFonts w:eastAsia="SARAH+TimesNewRomanPSMT"/>
          <w:sz w:val="20"/>
          <w:szCs w:val="20"/>
        </w:rPr>
        <w:t>х</w:t>
      </w:r>
      <w:r w:rsidR="00CF5CCC">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z w:val="20"/>
          <w:szCs w:val="20"/>
        </w:rPr>
        <w:t>а</w:t>
      </w:r>
      <w:r w:rsidRPr="00B66B7C">
        <w:rPr>
          <w:rFonts w:eastAsia="SARAH+TimesNewRomanPSMT"/>
          <w:w w:val="99"/>
          <w:sz w:val="20"/>
          <w:szCs w:val="20"/>
        </w:rPr>
        <w:t>г</w:t>
      </w:r>
      <w:r w:rsidRPr="00B66B7C">
        <w:rPr>
          <w:rFonts w:eastAsia="SARAH+TimesNewRomanPSMT"/>
          <w:spacing w:val="1"/>
          <w:sz w:val="20"/>
          <w:szCs w:val="20"/>
        </w:rPr>
        <w:t>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0"/>
          <w:sz w:val="20"/>
          <w:szCs w:val="20"/>
        </w:rPr>
        <w:t>к</w:t>
      </w:r>
      <w:r w:rsidRPr="00B66B7C">
        <w:rPr>
          <w:rFonts w:eastAsia="SARAH+TimesNewRomanPSMT"/>
          <w:sz w:val="20"/>
          <w:szCs w:val="20"/>
        </w:rPr>
        <w:t>ой</w:t>
      </w:r>
      <w:r w:rsidR="00CF5CCC">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ы</w:t>
      </w:r>
      <w:r w:rsidR="00CF5CCC">
        <w:rPr>
          <w:rFonts w:eastAsia="SARAH+TimesNewRomanPSMT"/>
          <w:sz w:val="20"/>
          <w:szCs w:val="20"/>
        </w:rPr>
        <w:t xml:space="preserve"> </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spacing w:val="-4"/>
          <w:sz w:val="20"/>
          <w:szCs w:val="20"/>
        </w:rPr>
        <w:t>у</w:t>
      </w:r>
      <w:r w:rsidRPr="00B66B7C">
        <w:rPr>
          <w:rFonts w:eastAsia="SARAH+TimesNewRomanPSMT"/>
          <w:w w:val="99"/>
          <w:sz w:val="20"/>
          <w:szCs w:val="20"/>
        </w:rPr>
        <w:t>щ</w:t>
      </w:r>
      <w:r w:rsidRPr="00B66B7C">
        <w:rPr>
          <w:rFonts w:eastAsia="SARAH+TimesNewRomanPSMT"/>
          <w:spacing w:val="4"/>
          <w:sz w:val="20"/>
          <w:szCs w:val="20"/>
        </w:rPr>
        <w:t>е</w:t>
      </w:r>
      <w:r w:rsidRPr="00B66B7C">
        <w:rPr>
          <w:rFonts w:eastAsia="SARAH+TimesNewRomanPSMT"/>
          <w:spacing w:val="1"/>
          <w:sz w:val="20"/>
          <w:szCs w:val="20"/>
        </w:rPr>
        <w:t>с</w:t>
      </w:r>
      <w:r w:rsidRPr="00B66B7C">
        <w:rPr>
          <w:rFonts w:eastAsia="SARAH+TimesNewRomanPSMT"/>
          <w:w w:val="99"/>
          <w:sz w:val="20"/>
          <w:szCs w:val="20"/>
        </w:rPr>
        <w:t>т</w:t>
      </w:r>
      <w:r w:rsidRPr="00B66B7C">
        <w:rPr>
          <w:rFonts w:eastAsia="SARAH+TimesNewRomanPSMT"/>
          <w:sz w:val="20"/>
          <w:szCs w:val="20"/>
        </w:rPr>
        <w:t>вля</w:t>
      </w:r>
      <w:r w:rsidRPr="00B66B7C">
        <w:rPr>
          <w:rFonts w:eastAsia="SARAH+TimesNewRomanPSMT"/>
          <w:spacing w:val="-1"/>
          <w:sz w:val="20"/>
          <w:szCs w:val="20"/>
        </w:rPr>
        <w:t>е</w:t>
      </w:r>
      <w:r w:rsidRPr="00B66B7C">
        <w:rPr>
          <w:rFonts w:eastAsia="SARAH+TimesNewRomanPSMT"/>
          <w:spacing w:val="1"/>
          <w:w w:val="99"/>
          <w:sz w:val="20"/>
          <w:szCs w:val="20"/>
        </w:rPr>
        <w:t>т</w:t>
      </w:r>
      <w:r w:rsidRPr="00B66B7C">
        <w:rPr>
          <w:rFonts w:eastAsia="SARAH+TimesNewRomanPSMT"/>
          <w:sz w:val="20"/>
          <w:szCs w:val="20"/>
        </w:rPr>
        <w:t>ся</w:t>
      </w:r>
      <w:r w:rsidR="00CF5CCC">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в</w:t>
      </w:r>
      <w:r w:rsidRPr="00B66B7C">
        <w:rPr>
          <w:rFonts w:eastAsia="SARAH+TimesNewRomanPSMT"/>
          <w:spacing w:val="3"/>
          <w:sz w:val="20"/>
          <w:szCs w:val="20"/>
        </w:rPr>
        <w:t>о</w:t>
      </w:r>
      <w:r w:rsidRPr="00B66B7C">
        <w:rPr>
          <w:rFonts w:eastAsia="SARAH+TimesNewRomanPSMT"/>
          <w:sz w:val="20"/>
          <w:szCs w:val="20"/>
        </w:rPr>
        <w:t>евреме</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pacing w:val="2"/>
          <w:sz w:val="20"/>
          <w:szCs w:val="20"/>
        </w:rPr>
        <w:t>о</w:t>
      </w:r>
      <w:r w:rsidRPr="00B66B7C">
        <w:rPr>
          <w:rFonts w:eastAsia="SARAH+TimesNewRomanPSMT"/>
          <w:sz w:val="20"/>
          <w:szCs w:val="20"/>
        </w:rPr>
        <w:t>е выя</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pacing w:val="-1"/>
          <w:sz w:val="20"/>
          <w:szCs w:val="20"/>
        </w:rPr>
        <w:t>е</w:t>
      </w:r>
      <w:r w:rsidRPr="00B66B7C">
        <w:rPr>
          <w:rFonts w:eastAsia="SARAH+TimesNewRomanPSMT"/>
          <w:spacing w:val="1"/>
          <w:w w:val="99"/>
          <w:sz w:val="20"/>
          <w:szCs w:val="20"/>
        </w:rPr>
        <w:t>ни</w:t>
      </w:r>
      <w:r w:rsidRPr="00B66B7C">
        <w:rPr>
          <w:rFonts w:eastAsia="SARAH+TimesNewRomanPSMT"/>
          <w:sz w:val="20"/>
          <w:szCs w:val="20"/>
        </w:rPr>
        <w:t>е</w:t>
      </w:r>
      <w:r w:rsidR="00CF5CCC">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2"/>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spacing w:val="1"/>
          <w:sz w:val="20"/>
          <w:szCs w:val="20"/>
        </w:rPr>
        <w:t>ш</w:t>
      </w:r>
      <w:r w:rsidRPr="00B66B7C">
        <w:rPr>
          <w:rFonts w:eastAsia="SARAH+TimesNewRomanPSMT"/>
          <w:sz w:val="20"/>
          <w:szCs w:val="20"/>
        </w:rPr>
        <w:t>е</w:t>
      </w:r>
      <w:r w:rsidRPr="00B66B7C">
        <w:rPr>
          <w:rFonts w:eastAsia="SARAH+TimesNewRomanPSMT"/>
          <w:spacing w:val="1"/>
          <w:w w:val="99"/>
          <w:sz w:val="20"/>
          <w:szCs w:val="20"/>
        </w:rPr>
        <w:t>нн</w:t>
      </w:r>
      <w:r w:rsidRPr="00B66B7C">
        <w:rPr>
          <w:rFonts w:eastAsia="SARAH+TimesNewRomanPSMT"/>
          <w:spacing w:val="-2"/>
          <w:sz w:val="20"/>
          <w:szCs w:val="20"/>
        </w:rPr>
        <w:t>о</w:t>
      </w:r>
      <w:r w:rsidRPr="00B66B7C">
        <w:rPr>
          <w:rFonts w:eastAsia="SARAH+TimesNewRomanPSMT"/>
          <w:sz w:val="20"/>
          <w:szCs w:val="20"/>
        </w:rPr>
        <w:t>лет</w:t>
      </w:r>
      <w:r w:rsidRPr="00B66B7C">
        <w:rPr>
          <w:rFonts w:eastAsia="SARAH+TimesNewRomanPSMT"/>
          <w:w w:val="99"/>
          <w:sz w:val="20"/>
          <w:szCs w:val="20"/>
        </w:rPr>
        <w:t>н</w:t>
      </w:r>
      <w:r w:rsidRPr="00B66B7C">
        <w:rPr>
          <w:rFonts w:eastAsia="SARAH+TimesNewRomanPSMT"/>
          <w:spacing w:val="-2"/>
          <w:w w:val="99"/>
          <w:sz w:val="20"/>
          <w:szCs w:val="20"/>
        </w:rPr>
        <w:t>и</w:t>
      </w:r>
      <w:r w:rsidRPr="00B66B7C">
        <w:rPr>
          <w:rFonts w:eastAsia="SARAH+TimesNewRomanPSMT"/>
          <w:sz w:val="20"/>
          <w:szCs w:val="20"/>
        </w:rPr>
        <w:t>х</w:t>
      </w:r>
      <w:r w:rsidR="00CF5CCC">
        <w:rPr>
          <w:rFonts w:eastAsia="SARAH+TimesNewRomanPSMT"/>
          <w:sz w:val="20"/>
          <w:szCs w:val="20"/>
        </w:rPr>
        <w:t xml:space="preserve"> </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pacing w:val="1"/>
          <w:sz w:val="20"/>
          <w:szCs w:val="20"/>
        </w:rPr>
        <w:t>с</w:t>
      </w:r>
      <w:r w:rsidRPr="00B66B7C">
        <w:rPr>
          <w:rFonts w:eastAsia="SARAH+TimesNewRomanPSMT"/>
          <w:sz w:val="20"/>
          <w:szCs w:val="20"/>
        </w:rPr>
        <w:t>ем</w:t>
      </w:r>
      <w:r w:rsidRPr="00B66B7C">
        <w:rPr>
          <w:rFonts w:eastAsia="SARAH+TimesNewRomanPSMT"/>
          <w:spacing w:val="-1"/>
          <w:sz w:val="20"/>
          <w:szCs w:val="20"/>
        </w:rPr>
        <w:t>е</w:t>
      </w:r>
      <w:r w:rsidRPr="00B66B7C">
        <w:rPr>
          <w:rFonts w:eastAsia="SARAH+TimesNewRomanPSMT"/>
          <w:sz w:val="20"/>
          <w:szCs w:val="20"/>
        </w:rPr>
        <w:t>й,</w:t>
      </w:r>
      <w:r w:rsidR="00CF5CCC">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7"/>
          <w:sz w:val="20"/>
          <w:szCs w:val="20"/>
        </w:rPr>
        <w:t>хо</w:t>
      </w:r>
      <w:r w:rsidRPr="00B66B7C">
        <w:rPr>
          <w:rFonts w:eastAsia="SARAH+TimesNewRomanPSMT"/>
          <w:sz w:val="20"/>
          <w:szCs w:val="20"/>
        </w:rPr>
        <w:t>дя</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3"/>
          <w:sz w:val="20"/>
          <w:szCs w:val="20"/>
        </w:rPr>
        <w:t>х</w:t>
      </w:r>
      <w:r w:rsidRPr="00B66B7C">
        <w:rPr>
          <w:rFonts w:eastAsia="SARAH+TimesNewRomanPSMT"/>
          <w:spacing w:val="-1"/>
          <w:sz w:val="20"/>
          <w:szCs w:val="20"/>
        </w:rPr>
        <w:t>с</w:t>
      </w:r>
      <w:r w:rsidRPr="00B66B7C">
        <w:rPr>
          <w:rFonts w:eastAsia="SARAH+TimesNewRomanPSMT"/>
          <w:sz w:val="20"/>
          <w:szCs w:val="20"/>
        </w:rPr>
        <w:t>я</w:t>
      </w:r>
      <w:r w:rsidR="00CF5CCC">
        <w:rPr>
          <w:rFonts w:eastAsia="SARAH+TimesNewRomanPSMT"/>
          <w:sz w:val="20"/>
          <w:szCs w:val="20"/>
        </w:rPr>
        <w:t xml:space="preserve"> </w:t>
      </w:r>
      <w:r w:rsidRPr="00B66B7C">
        <w:rPr>
          <w:rFonts w:eastAsia="SARAH+TimesNewRomanPSMT"/>
          <w:sz w:val="20"/>
          <w:szCs w:val="20"/>
        </w:rPr>
        <w:t>в</w:t>
      </w:r>
      <w:r w:rsidR="00CF5CCC">
        <w:rPr>
          <w:rFonts w:eastAsia="SARAH+TimesNewRomanPSMT"/>
          <w:sz w:val="20"/>
          <w:szCs w:val="20"/>
        </w:rPr>
        <w:t xml:space="preserve"> </w:t>
      </w:r>
      <w:r w:rsidRPr="00B66B7C">
        <w:rPr>
          <w:rFonts w:eastAsia="SARAH+TimesNewRomanPSMT"/>
          <w:sz w:val="20"/>
          <w:szCs w:val="20"/>
        </w:rPr>
        <w:t>соц</w:t>
      </w:r>
      <w:r w:rsidRPr="00B66B7C">
        <w:rPr>
          <w:rFonts w:eastAsia="SARAH+TimesNewRomanPSMT"/>
          <w:spacing w:val="1"/>
          <w:sz w:val="20"/>
          <w:szCs w:val="20"/>
        </w:rPr>
        <w:t>иа</w:t>
      </w:r>
      <w:r w:rsidRPr="00B66B7C">
        <w:rPr>
          <w:rFonts w:eastAsia="SARAH+TimesNewRomanPSMT"/>
          <w:sz w:val="20"/>
          <w:szCs w:val="20"/>
        </w:rPr>
        <w:t>л</w:t>
      </w:r>
      <w:r w:rsidRPr="00B66B7C">
        <w:rPr>
          <w:rFonts w:eastAsia="SARAH+TimesNewRomanPSMT"/>
          <w:spacing w:val="1"/>
          <w:sz w:val="20"/>
          <w:szCs w:val="20"/>
        </w:rPr>
        <w:t>ьн</w:t>
      </w:r>
      <w:r w:rsidRPr="00B66B7C">
        <w:rPr>
          <w:rFonts w:eastAsia="SARAH+TimesNewRomanPSMT"/>
          <w:sz w:val="20"/>
          <w:szCs w:val="20"/>
        </w:rPr>
        <w:t>о</w:t>
      </w:r>
      <w:r w:rsidRPr="00B66B7C">
        <w:rPr>
          <w:w w:val="108"/>
          <w:sz w:val="20"/>
          <w:szCs w:val="20"/>
        </w:rPr>
        <w:t>-</w:t>
      </w:r>
      <w:r w:rsidRPr="00B66B7C">
        <w:rPr>
          <w:rFonts w:eastAsia="SARAH+TimesNewRomanPSMT"/>
          <w:sz w:val="20"/>
          <w:szCs w:val="20"/>
        </w:rPr>
        <w:t>о</w:t>
      </w:r>
      <w:r w:rsidRPr="00B66B7C">
        <w:rPr>
          <w:rFonts w:eastAsia="SARAH+TimesNewRomanPSMT"/>
          <w:spacing w:val="1"/>
          <w:sz w:val="20"/>
          <w:szCs w:val="20"/>
        </w:rPr>
        <w:t>па</w:t>
      </w:r>
      <w:r w:rsidRPr="00B66B7C">
        <w:rPr>
          <w:rFonts w:eastAsia="SARAH+TimesNewRomanPSMT"/>
          <w:sz w:val="20"/>
          <w:szCs w:val="20"/>
        </w:rPr>
        <w:t>сн</w:t>
      </w:r>
      <w:r w:rsidRPr="00B66B7C">
        <w:rPr>
          <w:rFonts w:eastAsia="SARAH+TimesNewRomanPSMT"/>
          <w:spacing w:val="-3"/>
          <w:sz w:val="20"/>
          <w:szCs w:val="20"/>
        </w:rPr>
        <w:t>о</w:t>
      </w:r>
      <w:r w:rsidRPr="00B66B7C">
        <w:rPr>
          <w:rFonts w:eastAsia="SARAH+TimesNewRomanPSMT"/>
          <w:sz w:val="20"/>
          <w:szCs w:val="20"/>
        </w:rPr>
        <w:t>м</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4"/>
          <w:sz w:val="20"/>
          <w:szCs w:val="20"/>
        </w:rPr>
        <w:t>о</w:t>
      </w:r>
      <w:r w:rsidRPr="00B66B7C">
        <w:rPr>
          <w:rFonts w:eastAsia="SARAH+TimesNewRomanPSMT"/>
          <w:spacing w:val="-3"/>
          <w:sz w:val="20"/>
          <w:szCs w:val="20"/>
        </w:rPr>
        <w:t>ж</w:t>
      </w:r>
      <w:r w:rsidRPr="00B66B7C">
        <w:rPr>
          <w:rFonts w:eastAsia="SARAH+TimesNewRomanPSMT"/>
          <w:sz w:val="20"/>
          <w:szCs w:val="20"/>
        </w:rPr>
        <w:t>е</w:t>
      </w:r>
      <w:r w:rsidRPr="00B66B7C">
        <w:rPr>
          <w:rFonts w:eastAsia="SARAH+TimesNewRomanPSMT"/>
          <w:w w:val="99"/>
          <w:sz w:val="20"/>
          <w:szCs w:val="20"/>
        </w:rPr>
        <w:t>нии</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z w:val="20"/>
          <w:szCs w:val="20"/>
        </w:rPr>
        <w:t xml:space="preserve">а </w:t>
      </w:r>
      <w:r w:rsidRPr="00B66B7C">
        <w:rPr>
          <w:rFonts w:eastAsia="SARAH+TimesNewRomanPSMT"/>
          <w:spacing w:val="2"/>
          <w:w w:val="99"/>
          <w:sz w:val="20"/>
          <w:szCs w:val="20"/>
        </w:rPr>
        <w:t>т</w:t>
      </w:r>
      <w:r w:rsidRPr="00B66B7C">
        <w:rPr>
          <w:rFonts w:eastAsia="SARAH+TimesNewRomanPSMT"/>
          <w:sz w:val="20"/>
          <w:szCs w:val="20"/>
        </w:rPr>
        <w:t>ак</w:t>
      </w:r>
      <w:r w:rsidRPr="00B66B7C">
        <w:rPr>
          <w:rFonts w:eastAsia="SARAH+TimesNewRomanPSMT"/>
          <w:spacing w:val="-1"/>
          <w:sz w:val="20"/>
          <w:szCs w:val="20"/>
        </w:rPr>
        <w:t>ж</w:t>
      </w:r>
      <w:r w:rsidRPr="00B66B7C">
        <w:rPr>
          <w:rFonts w:eastAsia="SARAH+TimesNewRomanPSMT"/>
          <w:sz w:val="20"/>
          <w:szCs w:val="20"/>
        </w:rPr>
        <w:t>е</w:t>
      </w:r>
      <w:r w:rsidR="00CF5CCC">
        <w:rPr>
          <w:rFonts w:eastAsia="SARAH+TimesNewRomanPSMT"/>
          <w:sz w:val="20"/>
          <w:szCs w:val="20"/>
        </w:rPr>
        <w:t xml:space="preserve"> </w:t>
      </w:r>
      <w:r w:rsidRPr="00B66B7C">
        <w:rPr>
          <w:rFonts w:eastAsia="SARAH+TimesNewRomanPSMT"/>
          <w:spacing w:val="1"/>
          <w:sz w:val="20"/>
          <w:szCs w:val="20"/>
        </w:rPr>
        <w:t>д</w:t>
      </w:r>
      <w:r w:rsidRPr="00B66B7C">
        <w:rPr>
          <w:rFonts w:eastAsia="SARAH+TimesNewRomanPSMT"/>
          <w:sz w:val="20"/>
          <w:szCs w:val="20"/>
        </w:rPr>
        <w:t>еяте</w:t>
      </w:r>
      <w:r w:rsidRPr="00B66B7C">
        <w:rPr>
          <w:rFonts w:eastAsia="SARAH+TimesNewRomanPSMT"/>
          <w:w w:val="99"/>
          <w:sz w:val="20"/>
          <w:szCs w:val="20"/>
        </w:rPr>
        <w:t>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pacing w:val="4"/>
          <w:sz w:val="20"/>
          <w:szCs w:val="20"/>
        </w:rPr>
        <w:t>о</w:t>
      </w:r>
      <w:r w:rsidRPr="00B66B7C">
        <w:rPr>
          <w:rFonts w:eastAsia="SARAH+TimesNewRomanPSMT"/>
          <w:sz w:val="20"/>
          <w:szCs w:val="20"/>
        </w:rPr>
        <w:t>сть</w:t>
      </w:r>
      <w:r w:rsidR="00CF5CCC">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о</w:t>
      </w:r>
      <w:r w:rsidR="00CF5CCC">
        <w:rPr>
          <w:rFonts w:eastAsia="SARAH+TimesNewRomanPSMT"/>
          <w:sz w:val="20"/>
          <w:szCs w:val="20"/>
        </w:rPr>
        <w:t xml:space="preserve"> </w:t>
      </w:r>
      <w:r w:rsidRPr="00B66B7C">
        <w:rPr>
          <w:rFonts w:eastAsia="SARAH+TimesNewRomanPSMT"/>
          <w:spacing w:val="1"/>
          <w:w w:val="99"/>
          <w:sz w:val="20"/>
          <w:szCs w:val="20"/>
        </w:rPr>
        <w:t>и</w:t>
      </w:r>
      <w:r w:rsidRPr="00B66B7C">
        <w:rPr>
          <w:rFonts w:eastAsia="SARAH+TimesNewRomanPSMT"/>
          <w:sz w:val="20"/>
          <w:szCs w:val="20"/>
        </w:rPr>
        <w:t>х</w:t>
      </w:r>
      <w:r w:rsidR="00CF5CCC">
        <w:rPr>
          <w:rFonts w:eastAsia="SARAH+TimesNewRomanPSMT"/>
          <w:sz w:val="20"/>
          <w:szCs w:val="20"/>
        </w:rPr>
        <w:t xml:space="preserve"> </w:t>
      </w:r>
      <w:r w:rsidRPr="00B66B7C">
        <w:rPr>
          <w:rFonts w:eastAsia="SARAH+TimesNewRomanPSMT"/>
          <w:sz w:val="20"/>
          <w:szCs w:val="20"/>
        </w:rPr>
        <w:t>со</w:t>
      </w:r>
      <w:r w:rsidRPr="00B66B7C">
        <w:rPr>
          <w:rFonts w:eastAsia="SARAH+TimesNewRomanPSMT"/>
          <w:w w:val="99"/>
          <w:sz w:val="20"/>
          <w:szCs w:val="20"/>
        </w:rPr>
        <w:t>ц</w:t>
      </w:r>
      <w:r w:rsidRPr="00B66B7C">
        <w:rPr>
          <w:rFonts w:eastAsia="SARAH+TimesNewRomanPSMT"/>
          <w:spacing w:val="1"/>
          <w:w w:val="99"/>
          <w:sz w:val="20"/>
          <w:szCs w:val="20"/>
        </w:rPr>
        <w:t>и</w:t>
      </w:r>
      <w:r w:rsidRPr="00B66B7C">
        <w:rPr>
          <w:rFonts w:eastAsia="SARAH+TimesNewRomanPSMT"/>
          <w:spacing w:val="1"/>
          <w:sz w:val="20"/>
          <w:szCs w:val="20"/>
        </w:rPr>
        <w:t>а</w:t>
      </w:r>
      <w:r w:rsidRPr="00B66B7C">
        <w:rPr>
          <w:rFonts w:eastAsia="SARAH+TimesNewRomanPSMT"/>
          <w:spacing w:val="-1"/>
          <w:sz w:val="20"/>
          <w:szCs w:val="20"/>
        </w:rPr>
        <w:t>л</w:t>
      </w:r>
      <w:r w:rsidRPr="00B66B7C">
        <w:rPr>
          <w:rFonts w:eastAsia="SARAH+TimesNewRomanPSMT"/>
          <w:sz w:val="20"/>
          <w:szCs w:val="20"/>
        </w:rPr>
        <w:t>ь</w:t>
      </w:r>
      <w:r w:rsidRPr="00B66B7C">
        <w:rPr>
          <w:rFonts w:eastAsia="SARAH+TimesNewRomanPSMT"/>
          <w:w w:val="99"/>
          <w:sz w:val="20"/>
          <w:szCs w:val="20"/>
        </w:rPr>
        <w:t>н</w:t>
      </w:r>
      <w:r w:rsidRPr="00B66B7C">
        <w:rPr>
          <w:rFonts w:eastAsia="SARAH+TimesNewRomanPSMT"/>
          <w:sz w:val="20"/>
          <w:szCs w:val="20"/>
        </w:rPr>
        <w:t>о–</w:t>
      </w:r>
      <w:r w:rsidRPr="00B66B7C">
        <w:rPr>
          <w:rFonts w:eastAsia="SARAH+TimesNewRomanPSMT"/>
          <w:spacing w:val="1"/>
          <w:sz w:val="20"/>
          <w:szCs w:val="20"/>
        </w:rPr>
        <w:t>п</w:t>
      </w:r>
      <w:r w:rsidRPr="00B66B7C">
        <w:rPr>
          <w:rFonts w:eastAsia="SARAH+TimesNewRomanPSMT"/>
          <w:spacing w:val="-2"/>
          <w:sz w:val="20"/>
          <w:szCs w:val="20"/>
        </w:rPr>
        <w:t>е</w:t>
      </w:r>
      <w:r w:rsidRPr="00B66B7C">
        <w:rPr>
          <w:rFonts w:eastAsia="SARAH+TimesNewRomanPSMT"/>
          <w:sz w:val="20"/>
          <w:szCs w:val="20"/>
        </w:rPr>
        <w:t>да</w:t>
      </w:r>
      <w:r w:rsidRPr="00B66B7C">
        <w:rPr>
          <w:rFonts w:eastAsia="SARAH+TimesNewRomanPSMT"/>
          <w:spacing w:val="-7"/>
          <w:sz w:val="20"/>
          <w:szCs w:val="20"/>
        </w:rPr>
        <w:t>г</w:t>
      </w:r>
      <w:r w:rsidRPr="00B66B7C">
        <w:rPr>
          <w:rFonts w:eastAsia="SARAH+TimesNewRomanPSMT"/>
          <w:sz w:val="20"/>
          <w:szCs w:val="20"/>
        </w:rPr>
        <w:t>огич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1"/>
          <w:sz w:val="20"/>
          <w:szCs w:val="20"/>
        </w:rPr>
        <w:t>к</w:t>
      </w:r>
      <w:r w:rsidRPr="00B66B7C">
        <w:rPr>
          <w:rFonts w:eastAsia="SARAH+TimesNewRomanPSMT"/>
          <w:sz w:val="20"/>
          <w:szCs w:val="20"/>
        </w:rPr>
        <w:t>ой</w:t>
      </w:r>
      <w:r w:rsidR="00CF5CCC">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1"/>
          <w:sz w:val="20"/>
          <w:szCs w:val="20"/>
        </w:rPr>
        <w:t>е</w:t>
      </w:r>
      <w:r w:rsidRPr="00B66B7C">
        <w:rPr>
          <w:rFonts w:eastAsia="SARAH+TimesNewRomanPSMT"/>
          <w:sz w:val="20"/>
          <w:szCs w:val="20"/>
        </w:rPr>
        <w:t>аб</w:t>
      </w:r>
      <w:r w:rsidRPr="00B66B7C">
        <w:rPr>
          <w:rFonts w:eastAsia="SARAH+TimesNewRomanPSMT"/>
          <w:spacing w:val="1"/>
          <w:sz w:val="20"/>
          <w:szCs w:val="20"/>
        </w:rPr>
        <w:t>и</w:t>
      </w:r>
      <w:r w:rsidRPr="00B66B7C">
        <w:rPr>
          <w:rFonts w:eastAsia="SARAH+TimesNewRomanPSMT"/>
          <w:sz w:val="20"/>
          <w:szCs w:val="20"/>
        </w:rPr>
        <w:t>л</w:t>
      </w:r>
      <w:r w:rsidRPr="00B66B7C">
        <w:rPr>
          <w:rFonts w:eastAsia="SARAH+TimesNewRomanPSMT"/>
          <w:spacing w:val="1"/>
          <w:sz w:val="20"/>
          <w:szCs w:val="20"/>
        </w:rPr>
        <w:t>и</w:t>
      </w:r>
      <w:r w:rsidRPr="00B66B7C">
        <w:rPr>
          <w:rFonts w:eastAsia="SARAH+TimesNewRomanPSMT"/>
          <w:spacing w:val="3"/>
          <w:w w:val="99"/>
          <w:sz w:val="20"/>
          <w:szCs w:val="20"/>
        </w:rPr>
        <w:t>т</w:t>
      </w:r>
      <w:r w:rsidRPr="00B66B7C">
        <w:rPr>
          <w:rFonts w:eastAsia="SARAH+TimesNewRomanPSMT"/>
          <w:sz w:val="20"/>
          <w:szCs w:val="20"/>
        </w:rPr>
        <w:t>ац</w:t>
      </w:r>
      <w:r w:rsidRPr="00B66B7C">
        <w:rPr>
          <w:rFonts w:eastAsia="SARAH+TimesNewRomanPSMT"/>
          <w:spacing w:val="1"/>
          <w:sz w:val="20"/>
          <w:szCs w:val="20"/>
        </w:rPr>
        <w:t>и</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pacing w:val="1"/>
          <w:sz w:val="20"/>
          <w:szCs w:val="20"/>
        </w:rPr>
        <w:t>и</w:t>
      </w:r>
      <w:r w:rsidRPr="00B66B7C">
        <w:rPr>
          <w:rFonts w:eastAsia="SARAH+TimesNewRomanPSMT"/>
          <w:sz w:val="20"/>
          <w:szCs w:val="20"/>
        </w:rPr>
        <w:t>ли</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pacing w:val="2"/>
          <w:sz w:val="20"/>
          <w:szCs w:val="20"/>
        </w:rPr>
        <w:t>д</w:t>
      </w:r>
      <w:r w:rsidRPr="00B66B7C">
        <w:rPr>
          <w:rFonts w:eastAsia="SARAH+TimesNewRomanPSMT"/>
          <w:spacing w:val="-6"/>
          <w:sz w:val="20"/>
          <w:szCs w:val="20"/>
        </w:rPr>
        <w:t>у</w:t>
      </w:r>
      <w:r w:rsidRPr="00B66B7C">
        <w:rPr>
          <w:rFonts w:eastAsia="SARAH+TimesNewRomanPSMT"/>
          <w:sz w:val="20"/>
          <w:szCs w:val="20"/>
        </w:rPr>
        <w:t>прежде</w:t>
      </w:r>
      <w:r w:rsidRPr="00B66B7C">
        <w:rPr>
          <w:rFonts w:eastAsia="SARAH+TimesNewRomanPSMT"/>
          <w:w w:val="99"/>
          <w:sz w:val="20"/>
          <w:szCs w:val="20"/>
        </w:rPr>
        <w:t>нию</w:t>
      </w:r>
      <w:r w:rsidRPr="00B66B7C">
        <w:rPr>
          <w:rFonts w:eastAsia="SARAH+TimesNewRomanPSMT"/>
          <w:sz w:val="20"/>
          <w:szCs w:val="20"/>
        </w:rPr>
        <w:t xml:space="preserve"> со</w:t>
      </w:r>
      <w:r w:rsidRPr="00B66B7C">
        <w:rPr>
          <w:rFonts w:eastAsia="SARAH+TimesNewRomanPSMT"/>
          <w:spacing w:val="-3"/>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spacing w:val="1"/>
          <w:w w:val="99"/>
          <w:sz w:val="20"/>
          <w:szCs w:val="20"/>
        </w:rPr>
        <w:t>ш</w:t>
      </w:r>
      <w:r w:rsidRPr="00B66B7C">
        <w:rPr>
          <w:rFonts w:eastAsia="SARAH+TimesNewRomanPSMT"/>
          <w:sz w:val="20"/>
          <w:szCs w:val="20"/>
        </w:rPr>
        <w:t>е</w:t>
      </w:r>
      <w:r w:rsidRPr="00B66B7C">
        <w:rPr>
          <w:rFonts w:eastAsia="SARAH+TimesNewRomanPSMT"/>
          <w:spacing w:val="1"/>
          <w:w w:val="99"/>
          <w:sz w:val="20"/>
          <w:szCs w:val="20"/>
        </w:rPr>
        <w:t>ни</w:t>
      </w:r>
      <w:r w:rsidRPr="00B66B7C">
        <w:rPr>
          <w:rFonts w:eastAsia="SARAH+TimesNewRomanPSMT"/>
          <w:sz w:val="20"/>
          <w:szCs w:val="20"/>
        </w:rPr>
        <w:t xml:space="preserve">я    </w:t>
      </w:r>
      <w:r w:rsidRPr="00B66B7C">
        <w:rPr>
          <w:rFonts w:eastAsia="SARAH+TimesNewRomanPSMT"/>
          <w:w w:val="99"/>
          <w:sz w:val="20"/>
          <w:szCs w:val="20"/>
        </w:rPr>
        <w:t>и</w:t>
      </w:r>
      <w:r w:rsidRPr="00B66B7C">
        <w:rPr>
          <w:rFonts w:eastAsia="SARAH+TimesNewRomanPSMT"/>
          <w:sz w:val="20"/>
          <w:szCs w:val="20"/>
        </w:rPr>
        <w:t>м</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pacing w:val="-2"/>
          <w:w w:val="99"/>
          <w:sz w:val="20"/>
          <w:szCs w:val="20"/>
        </w:rPr>
        <w:t>п</w:t>
      </w:r>
      <w:r w:rsidRPr="00B66B7C">
        <w:rPr>
          <w:rFonts w:eastAsia="SARAH+TimesNewRomanPSMT"/>
          <w:sz w:val="20"/>
          <w:szCs w:val="20"/>
        </w:rPr>
        <w:t>р</w:t>
      </w:r>
      <w:r w:rsidRPr="00B66B7C">
        <w:rPr>
          <w:rFonts w:eastAsia="SARAH+TimesNewRomanPSMT"/>
          <w:spacing w:val="-1"/>
          <w:sz w:val="20"/>
          <w:szCs w:val="20"/>
        </w:rPr>
        <w:t>а</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z w:val="20"/>
          <w:szCs w:val="20"/>
        </w:rPr>
        <w:t>а</w:t>
      </w:r>
      <w:r w:rsidRPr="00B66B7C">
        <w:rPr>
          <w:rFonts w:eastAsia="SARAH+TimesNewRomanPSMT"/>
          <w:spacing w:val="1"/>
          <w:sz w:val="20"/>
          <w:szCs w:val="20"/>
        </w:rPr>
        <w:t>р</w:t>
      </w:r>
      <w:r w:rsidRPr="00B66B7C">
        <w:rPr>
          <w:rFonts w:eastAsia="SARAH+TimesNewRomanPSMT"/>
          <w:spacing w:val="-4"/>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spacing w:val="1"/>
          <w:w w:val="99"/>
          <w:sz w:val="20"/>
          <w:szCs w:val="20"/>
        </w:rPr>
        <w:t>ни</w:t>
      </w:r>
      <w:r w:rsidRPr="00B66B7C">
        <w:rPr>
          <w:rFonts w:eastAsia="SARAH+TimesNewRomanPSMT"/>
          <w:w w:val="99"/>
          <w:sz w:val="20"/>
          <w:szCs w:val="20"/>
        </w:rPr>
        <w:t>й</w:t>
      </w:r>
      <w:r w:rsidR="00CF5CCC">
        <w:rPr>
          <w:rFonts w:eastAsia="SARAH+TimesNewRomanPSMT"/>
          <w:w w:val="99"/>
          <w:sz w:val="20"/>
          <w:szCs w:val="20"/>
        </w:rPr>
        <w:t xml:space="preserve"> </w:t>
      </w:r>
      <w:r w:rsidRPr="00B66B7C">
        <w:rPr>
          <w:rFonts w:eastAsia="SARAH+TimesNewRomanPSMT"/>
          <w:sz w:val="20"/>
          <w:szCs w:val="20"/>
        </w:rPr>
        <w:t xml:space="preserve">и    </w:t>
      </w:r>
      <w:r w:rsidRPr="00B66B7C">
        <w:rPr>
          <w:rFonts w:eastAsia="SARAH+TimesNewRomanPSMT"/>
          <w:spacing w:val="-2"/>
          <w:sz w:val="20"/>
          <w:szCs w:val="20"/>
        </w:rPr>
        <w:t>о</w:t>
      </w:r>
      <w:r w:rsidRPr="00B66B7C">
        <w:rPr>
          <w:rFonts w:eastAsia="SARAH+TimesNewRomanPSMT"/>
          <w:sz w:val="20"/>
          <w:szCs w:val="20"/>
        </w:rPr>
        <w:t>б</w:t>
      </w:r>
      <w:r w:rsidRPr="00B66B7C">
        <w:rPr>
          <w:rFonts w:eastAsia="SARAH+TimesNewRomanPSMT"/>
          <w:w w:val="99"/>
          <w:sz w:val="20"/>
          <w:szCs w:val="20"/>
        </w:rPr>
        <w:t>щ</w:t>
      </w:r>
      <w:r w:rsidRPr="00B66B7C">
        <w:rPr>
          <w:rFonts w:eastAsia="SARAH+TimesNewRomanPSMT"/>
          <w:spacing w:val="2"/>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вен</w:t>
      </w:r>
      <w:r w:rsidRPr="00B66B7C">
        <w:rPr>
          <w:rFonts w:eastAsia="SARAH+TimesNewRomanPSMT"/>
          <w:spacing w:val="1"/>
          <w:sz w:val="20"/>
          <w:szCs w:val="20"/>
        </w:rPr>
        <w:t>н</w:t>
      </w:r>
      <w:r w:rsidRPr="00B66B7C">
        <w:rPr>
          <w:rFonts w:eastAsia="SARAH+TimesNewRomanPSMT"/>
          <w:spacing w:val="6"/>
          <w:sz w:val="20"/>
          <w:szCs w:val="20"/>
        </w:rPr>
        <w:t>о</w:t>
      </w:r>
      <w:r w:rsidRPr="00B66B7C">
        <w:rPr>
          <w:w w:val="108"/>
          <w:sz w:val="20"/>
          <w:szCs w:val="20"/>
        </w:rPr>
        <w:t>-</w:t>
      </w:r>
      <w:r w:rsidRPr="00B66B7C">
        <w:rPr>
          <w:rFonts w:eastAsia="SARAH+TimesNewRomanPSMT"/>
          <w:sz w:val="20"/>
          <w:szCs w:val="20"/>
        </w:rPr>
        <w:t>опасных</w:t>
      </w:r>
      <w:r w:rsidRPr="00B66B7C">
        <w:rPr>
          <w:rFonts w:eastAsia="SARAH+TimesNewRomanPSMT"/>
          <w:sz w:val="20"/>
          <w:szCs w:val="20"/>
        </w:rPr>
        <w:tab/>
        <w:t>деян</w:t>
      </w:r>
      <w:r w:rsidRPr="00B66B7C">
        <w:rPr>
          <w:rFonts w:eastAsia="SARAH+TimesNewRomanPSMT"/>
          <w:spacing w:val="1"/>
          <w:sz w:val="20"/>
          <w:szCs w:val="20"/>
        </w:rPr>
        <w:t>ий</w:t>
      </w:r>
      <w:r w:rsidRPr="00B66B7C">
        <w:rPr>
          <w:rFonts w:eastAsia="SARAH+TimesNewRomanPSMT"/>
          <w:sz w:val="20"/>
          <w:szCs w:val="20"/>
        </w:rPr>
        <w:t>.</w:t>
      </w:r>
      <w:r w:rsidRPr="00B66B7C">
        <w:rPr>
          <w:rFonts w:eastAsia="SARAH+TimesNewRomanPSMT"/>
          <w:sz w:val="20"/>
          <w:szCs w:val="20"/>
        </w:rPr>
        <w:tab/>
      </w:r>
    </w:p>
    <w:p w:rsidR="006A7B7F" w:rsidRPr="00B66B7C" w:rsidRDefault="006A7B7F" w:rsidP="006A7B7F">
      <w:pPr>
        <w:pStyle w:val="affa"/>
        <w:ind w:firstLine="567"/>
        <w:rPr>
          <w:sz w:val="20"/>
          <w:szCs w:val="20"/>
        </w:rPr>
      </w:pPr>
      <w:r w:rsidRPr="00B66B7C">
        <w:rPr>
          <w:rFonts w:eastAsia="SARAH+TimesNewRomanPSMT"/>
          <w:spacing w:val="1"/>
          <w:w w:val="99"/>
          <w:sz w:val="20"/>
          <w:szCs w:val="20"/>
        </w:rPr>
        <w:t>Д</w:t>
      </w:r>
      <w:r w:rsidRPr="00B66B7C">
        <w:rPr>
          <w:rFonts w:eastAsia="SARAH+TimesNewRomanPSMT"/>
          <w:sz w:val="20"/>
          <w:szCs w:val="20"/>
        </w:rPr>
        <w:t>ея</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spacing w:val="1"/>
          <w:w w:val="99"/>
          <w:sz w:val="20"/>
          <w:szCs w:val="20"/>
        </w:rPr>
        <w:t>ь</w:t>
      </w:r>
      <w:r w:rsidRPr="00B66B7C">
        <w:rPr>
          <w:rFonts w:eastAsia="SARAH+TimesNewRomanPSMT"/>
          <w:sz w:val="20"/>
          <w:szCs w:val="20"/>
        </w:rPr>
        <w:t xml:space="preserve">, </w:t>
      </w:r>
      <w:r w:rsidRPr="00B66B7C">
        <w:rPr>
          <w:rFonts w:eastAsia="SARAH+TimesNewRomanPSMT"/>
          <w:w w:val="99"/>
          <w:sz w:val="20"/>
          <w:szCs w:val="20"/>
        </w:rPr>
        <w:t>н</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ра</w:t>
      </w:r>
      <w:r w:rsidRPr="00B66B7C">
        <w:rPr>
          <w:rFonts w:eastAsia="SARAH+TimesNewRomanPSMT"/>
          <w:spacing w:val="-2"/>
          <w:sz w:val="20"/>
          <w:szCs w:val="20"/>
        </w:rPr>
        <w:t>в</w:t>
      </w:r>
      <w:r w:rsidRPr="00B66B7C">
        <w:rPr>
          <w:rFonts w:eastAsia="SARAH+TimesNewRomanPSMT"/>
          <w:w w:val="99"/>
          <w:sz w:val="20"/>
          <w:szCs w:val="20"/>
        </w:rPr>
        <w:t>л</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z w:val="20"/>
          <w:szCs w:val="20"/>
        </w:rPr>
        <w:t>ая</w:t>
      </w:r>
      <w:r w:rsidR="00CF5CCC">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z w:val="20"/>
          <w:szCs w:val="20"/>
        </w:rPr>
        <w:t>а</w:t>
      </w:r>
      <w:r w:rsidR="00CF5CCC">
        <w:rPr>
          <w:rFonts w:eastAsia="SARAH+TimesNewRomanPSMT"/>
          <w:sz w:val="20"/>
          <w:szCs w:val="20"/>
        </w:rPr>
        <w:t xml:space="preserve"> </w:t>
      </w:r>
      <w:r w:rsidRPr="00B66B7C">
        <w:rPr>
          <w:rFonts w:eastAsia="SARAH+TimesNewRomanPSMT"/>
          <w:sz w:val="20"/>
          <w:szCs w:val="20"/>
        </w:rPr>
        <w:t>выя</w:t>
      </w:r>
      <w:r w:rsidRPr="00B66B7C">
        <w:rPr>
          <w:rFonts w:eastAsia="SARAH+TimesNewRomanPSMT"/>
          <w:spacing w:val="-2"/>
          <w:sz w:val="20"/>
          <w:szCs w:val="20"/>
        </w:rPr>
        <w:t>в</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е</w:t>
      </w:r>
      <w:r w:rsidR="00CF5CCC">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4"/>
          <w:sz w:val="20"/>
          <w:szCs w:val="20"/>
        </w:rPr>
        <w:t>е</w:t>
      </w:r>
      <w:r w:rsidRPr="00B66B7C">
        <w:rPr>
          <w:rFonts w:eastAsia="SARAH+TimesNewRomanPSMT"/>
          <w:sz w:val="20"/>
          <w:szCs w:val="20"/>
        </w:rPr>
        <w:t>с</w:t>
      </w:r>
      <w:r w:rsidRPr="00B66B7C">
        <w:rPr>
          <w:rFonts w:eastAsia="SARAH+TimesNewRomanPSMT"/>
          <w:spacing w:val="1"/>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z w:val="20"/>
          <w:szCs w:val="20"/>
        </w:rPr>
        <w:t>ен</w:t>
      </w:r>
      <w:r w:rsidRPr="00B66B7C">
        <w:rPr>
          <w:rFonts w:eastAsia="SARAH+TimesNewRomanPSMT"/>
          <w:spacing w:val="1"/>
          <w:sz w:val="20"/>
          <w:szCs w:val="20"/>
        </w:rPr>
        <w:t>н</w:t>
      </w:r>
      <w:r w:rsidRPr="00B66B7C">
        <w:rPr>
          <w:rFonts w:eastAsia="SARAH+TimesNewRomanPSMT"/>
          <w:spacing w:val="-2"/>
          <w:sz w:val="20"/>
          <w:szCs w:val="20"/>
        </w:rPr>
        <w:t>о</w:t>
      </w:r>
      <w:r w:rsidRPr="00B66B7C">
        <w:rPr>
          <w:rFonts w:eastAsia="SARAH+TimesNewRomanPSMT"/>
          <w:sz w:val="20"/>
          <w:szCs w:val="20"/>
        </w:rPr>
        <w:t>ле</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pacing w:val="-1"/>
          <w:sz w:val="20"/>
          <w:szCs w:val="20"/>
        </w:rPr>
        <w:t>и</w:t>
      </w:r>
      <w:r w:rsidRPr="00B66B7C">
        <w:rPr>
          <w:rFonts w:eastAsia="SARAH+TimesNewRomanPSMT"/>
          <w:sz w:val="20"/>
          <w:szCs w:val="20"/>
        </w:rPr>
        <w:t>х</w:t>
      </w:r>
      <w:r w:rsidR="00CF5CCC">
        <w:rPr>
          <w:rFonts w:eastAsia="SARAH+TimesNewRomanPSMT"/>
          <w:sz w:val="20"/>
          <w:szCs w:val="20"/>
        </w:rPr>
        <w:t xml:space="preserve"> </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ем</w:t>
      </w:r>
      <w:r w:rsidRPr="00B66B7C">
        <w:rPr>
          <w:rFonts w:eastAsia="SARAH+TimesNewRomanPSMT"/>
          <w:spacing w:val="-1"/>
          <w:sz w:val="20"/>
          <w:szCs w:val="20"/>
        </w:rPr>
        <w:t>е</w:t>
      </w:r>
      <w:r w:rsidRPr="00B66B7C">
        <w:rPr>
          <w:rFonts w:eastAsia="SARAH+TimesNewRomanPSMT"/>
          <w:sz w:val="20"/>
          <w:szCs w:val="20"/>
        </w:rPr>
        <w:t>й,</w:t>
      </w:r>
      <w:r w:rsidR="00CF5CCC">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7"/>
          <w:sz w:val="20"/>
          <w:szCs w:val="20"/>
        </w:rPr>
        <w:t>хо</w:t>
      </w:r>
      <w:r w:rsidRPr="00B66B7C">
        <w:rPr>
          <w:rFonts w:eastAsia="SARAH+TimesNewRomanPSMT"/>
          <w:sz w:val="20"/>
          <w:szCs w:val="20"/>
        </w:rPr>
        <w:t>дя</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CF5CCC">
        <w:rPr>
          <w:rFonts w:eastAsia="SARAH+TimesNewRomanPSMT"/>
          <w:sz w:val="20"/>
          <w:szCs w:val="20"/>
        </w:rPr>
        <w:t xml:space="preserve"> </w:t>
      </w:r>
      <w:r w:rsidRPr="00B66B7C">
        <w:rPr>
          <w:rFonts w:eastAsia="SARAH+TimesNewRomanPSMT"/>
          <w:sz w:val="20"/>
          <w:szCs w:val="20"/>
        </w:rPr>
        <w:t>в</w:t>
      </w:r>
      <w:r w:rsidR="00CF5CCC">
        <w:rPr>
          <w:rFonts w:eastAsia="SARAH+TimesNewRomanPSMT"/>
          <w:sz w:val="20"/>
          <w:szCs w:val="20"/>
        </w:rPr>
        <w:t xml:space="preserve"> </w:t>
      </w:r>
      <w:r w:rsidRPr="00B66B7C">
        <w:rPr>
          <w:rFonts w:eastAsia="SARAH+TimesNewRomanPSMT"/>
          <w:sz w:val="20"/>
          <w:szCs w:val="20"/>
        </w:rPr>
        <w:t>соц</w:t>
      </w:r>
      <w:r w:rsidRPr="00B66B7C">
        <w:rPr>
          <w:rFonts w:eastAsia="SARAH+TimesNewRomanPSMT"/>
          <w:spacing w:val="1"/>
          <w:sz w:val="20"/>
          <w:szCs w:val="20"/>
        </w:rPr>
        <w:t>иа</w:t>
      </w:r>
      <w:r w:rsidRPr="00B66B7C">
        <w:rPr>
          <w:rFonts w:eastAsia="SARAH+TimesNewRomanPSMT"/>
          <w:w w:val="99"/>
          <w:sz w:val="20"/>
          <w:szCs w:val="20"/>
        </w:rPr>
        <w:t>л</w:t>
      </w:r>
      <w:r w:rsidRPr="00B66B7C">
        <w:rPr>
          <w:rFonts w:eastAsia="SARAH+TimesNewRomanPSMT"/>
          <w:spacing w:val="1"/>
          <w:w w:val="99"/>
          <w:sz w:val="20"/>
          <w:szCs w:val="20"/>
        </w:rPr>
        <w:t>ьн</w:t>
      </w:r>
      <w:r w:rsidRPr="00B66B7C">
        <w:rPr>
          <w:rFonts w:eastAsia="SARAH+TimesNewRomanPSMT"/>
          <w:sz w:val="20"/>
          <w:szCs w:val="20"/>
        </w:rPr>
        <w:t>о– о</w:t>
      </w:r>
      <w:r w:rsidRPr="00B66B7C">
        <w:rPr>
          <w:rFonts w:eastAsia="SARAH+TimesNewRomanPSMT"/>
          <w:w w:val="99"/>
          <w:sz w:val="20"/>
          <w:szCs w:val="20"/>
        </w:rPr>
        <w:t>п</w:t>
      </w:r>
      <w:r w:rsidRPr="00B66B7C">
        <w:rPr>
          <w:rFonts w:eastAsia="SARAH+TimesNewRomanPSMT"/>
          <w:sz w:val="20"/>
          <w:szCs w:val="20"/>
        </w:rPr>
        <w:t>ас</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м</w:t>
      </w:r>
      <w:r w:rsidR="00CF5CCC">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pacing w:val="-1"/>
          <w:sz w:val="20"/>
          <w:szCs w:val="20"/>
        </w:rPr>
        <w:t>о</w:t>
      </w:r>
      <w:r w:rsidRPr="00B66B7C">
        <w:rPr>
          <w:rFonts w:eastAsia="SARAH+TimesNewRomanPSMT"/>
          <w:w w:val="99"/>
          <w:sz w:val="20"/>
          <w:szCs w:val="20"/>
        </w:rPr>
        <w:t>л</w:t>
      </w:r>
      <w:r w:rsidRPr="00B66B7C">
        <w:rPr>
          <w:rFonts w:eastAsia="SARAH+TimesNewRomanPSMT"/>
          <w:spacing w:val="-7"/>
          <w:sz w:val="20"/>
          <w:szCs w:val="20"/>
        </w:rPr>
        <w:t>о</w:t>
      </w:r>
      <w:r w:rsidRPr="00B66B7C">
        <w:rPr>
          <w:rFonts w:eastAsia="SARAH+TimesNewRomanPSMT"/>
          <w:spacing w:val="-3"/>
          <w:sz w:val="20"/>
          <w:szCs w:val="20"/>
        </w:rPr>
        <w:t>ж</w:t>
      </w:r>
      <w:r w:rsidRPr="00B66B7C">
        <w:rPr>
          <w:rFonts w:eastAsia="SARAH+TimesNewRomanPSMT"/>
          <w:spacing w:val="-1"/>
          <w:sz w:val="20"/>
          <w:szCs w:val="20"/>
        </w:rPr>
        <w:t>е</w:t>
      </w:r>
      <w:r w:rsidRPr="00B66B7C">
        <w:rPr>
          <w:rFonts w:eastAsia="SARAH+TimesNewRomanPSMT"/>
          <w:w w:val="99"/>
          <w:sz w:val="20"/>
          <w:szCs w:val="20"/>
        </w:rPr>
        <w:t>нии</w:t>
      </w:r>
      <w:r w:rsidR="00CF5CCC">
        <w:rPr>
          <w:rFonts w:eastAsia="SARAH+TimesNewRomanPSMT"/>
          <w:w w:val="99"/>
          <w:sz w:val="20"/>
          <w:szCs w:val="20"/>
        </w:rPr>
        <w:t xml:space="preserve"> </w:t>
      </w:r>
      <w:r w:rsidRPr="00B66B7C">
        <w:rPr>
          <w:rFonts w:eastAsia="SARAH+TimesNewRomanPSMT"/>
          <w:sz w:val="20"/>
          <w:szCs w:val="20"/>
        </w:rPr>
        <w:t>с</w:t>
      </w:r>
      <w:r w:rsidRPr="00B66B7C">
        <w:rPr>
          <w:rFonts w:eastAsia="SARAH+TimesNewRomanPSMT"/>
          <w:w w:val="99"/>
          <w:sz w:val="20"/>
          <w:szCs w:val="20"/>
        </w:rPr>
        <w:t>и</w:t>
      </w:r>
      <w:r w:rsidRPr="00B66B7C">
        <w:rPr>
          <w:rFonts w:eastAsia="SARAH+TimesNewRomanPSMT"/>
          <w:sz w:val="20"/>
          <w:szCs w:val="20"/>
        </w:rPr>
        <w:t>стем</w:t>
      </w:r>
      <w:r w:rsidRPr="00B66B7C">
        <w:rPr>
          <w:rFonts w:eastAsia="SARAH+TimesNewRomanPSMT"/>
          <w:spacing w:val="3"/>
          <w:w w:val="99"/>
          <w:sz w:val="20"/>
          <w:szCs w:val="20"/>
        </w:rPr>
        <w:t>н</w:t>
      </w:r>
      <w:r w:rsidRPr="00B66B7C">
        <w:rPr>
          <w:rFonts w:eastAsia="SARAH+TimesNewRomanPSMT"/>
          <w:sz w:val="20"/>
          <w:szCs w:val="20"/>
        </w:rPr>
        <w:t>а</w:t>
      </w:r>
      <w:r w:rsidR="00CF5CCC">
        <w:rPr>
          <w:rFonts w:eastAsia="SARAH+TimesNewRomanPSMT"/>
          <w:sz w:val="20"/>
          <w:szCs w:val="20"/>
        </w:rPr>
        <w:t xml:space="preserve"> </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pacing w:val="4"/>
          <w:w w:val="99"/>
          <w:sz w:val="20"/>
          <w:szCs w:val="20"/>
        </w:rPr>
        <w:t>о</w:t>
      </w:r>
      <w:r w:rsidRPr="00B66B7C">
        <w:rPr>
          <w:rFonts w:eastAsia="SARAH+TimesNewRomanPSMT"/>
          <w:sz w:val="20"/>
          <w:szCs w:val="20"/>
        </w:rPr>
        <w:t>сл</w:t>
      </w:r>
      <w:r w:rsidRPr="00B66B7C">
        <w:rPr>
          <w:rFonts w:eastAsia="SARAH+TimesNewRomanPSMT"/>
          <w:spacing w:val="-2"/>
          <w:sz w:val="20"/>
          <w:szCs w:val="20"/>
        </w:rPr>
        <w:t>е</w:t>
      </w:r>
      <w:r w:rsidRPr="00B66B7C">
        <w:rPr>
          <w:rFonts w:eastAsia="SARAH+TimesNewRomanPSMT"/>
          <w:sz w:val="20"/>
          <w:szCs w:val="20"/>
        </w:rPr>
        <w:t>до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w w:val="99"/>
          <w:sz w:val="20"/>
          <w:szCs w:val="20"/>
        </w:rPr>
        <w:t>ь</w:t>
      </w:r>
      <w:r w:rsidRPr="00B66B7C">
        <w:rPr>
          <w:rFonts w:eastAsia="SARAH+TimesNewRomanPSMT"/>
          <w:spacing w:val="1"/>
          <w:sz w:val="20"/>
          <w:szCs w:val="20"/>
        </w:rPr>
        <w:t>н</w:t>
      </w:r>
      <w:r w:rsidRPr="00B66B7C">
        <w:rPr>
          <w:rFonts w:eastAsia="SARAH+TimesNewRomanPSMT"/>
          <w:sz w:val="20"/>
          <w:szCs w:val="20"/>
        </w:rPr>
        <w:t>а.</w:t>
      </w:r>
      <w:r w:rsidR="00CF5CCC">
        <w:rPr>
          <w:rFonts w:eastAsia="SARAH+TimesNewRomanPSMT"/>
          <w:sz w:val="20"/>
          <w:szCs w:val="20"/>
        </w:rPr>
        <w:t xml:space="preserve"> </w:t>
      </w:r>
      <w:r w:rsidRPr="00B66B7C">
        <w:rPr>
          <w:rFonts w:eastAsia="SARAH+TimesNewRomanPSMT"/>
          <w:sz w:val="20"/>
          <w:szCs w:val="20"/>
        </w:rPr>
        <w:t>П</w:t>
      </w:r>
      <w:r w:rsidRPr="00B66B7C">
        <w:rPr>
          <w:rFonts w:eastAsia="SARAH+TimesNewRomanPSMT"/>
          <w:spacing w:val="2"/>
          <w:sz w:val="20"/>
          <w:szCs w:val="20"/>
        </w:rPr>
        <w:t>о</w:t>
      </w:r>
      <w:r w:rsidRPr="00B66B7C">
        <w:rPr>
          <w:rFonts w:eastAsia="SARAH+TimesNewRomanPSMT"/>
          <w:sz w:val="20"/>
          <w:szCs w:val="20"/>
        </w:rPr>
        <w:t>э</w:t>
      </w:r>
      <w:r w:rsidRPr="00B66B7C">
        <w:rPr>
          <w:rFonts w:eastAsia="SARAH+TimesNewRomanPSMT"/>
          <w:spacing w:val="-1"/>
          <w:w w:val="99"/>
          <w:sz w:val="20"/>
          <w:szCs w:val="20"/>
        </w:rPr>
        <w:t>т</w:t>
      </w:r>
      <w:r w:rsidRPr="00B66B7C">
        <w:rPr>
          <w:rFonts w:eastAsia="SARAH+TimesNewRomanPSMT"/>
          <w:spacing w:val="-5"/>
          <w:sz w:val="20"/>
          <w:szCs w:val="20"/>
        </w:rPr>
        <w:t>о</w:t>
      </w:r>
      <w:r w:rsidRPr="00B66B7C">
        <w:rPr>
          <w:rFonts w:eastAsia="SARAH+TimesNewRomanPSMT"/>
          <w:spacing w:val="1"/>
          <w:sz w:val="20"/>
          <w:szCs w:val="20"/>
        </w:rPr>
        <w:t>м</w:t>
      </w:r>
      <w:r w:rsidRPr="00B66B7C">
        <w:rPr>
          <w:rFonts w:eastAsia="SARAH+TimesNewRomanPSMT"/>
          <w:sz w:val="20"/>
          <w:szCs w:val="20"/>
        </w:rPr>
        <w:t>у</w:t>
      </w:r>
      <w:r w:rsidR="00CF5CCC">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1"/>
          <w:sz w:val="20"/>
          <w:szCs w:val="20"/>
        </w:rPr>
        <w:t>анн</w:t>
      </w:r>
      <w:r w:rsidRPr="00B66B7C">
        <w:rPr>
          <w:rFonts w:eastAsia="SARAH+TimesNewRomanPSMT"/>
          <w:sz w:val="20"/>
          <w:szCs w:val="20"/>
        </w:rPr>
        <w:t>ая</w:t>
      </w:r>
      <w:r w:rsidR="00CF5CCC">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1"/>
          <w:sz w:val="20"/>
          <w:szCs w:val="20"/>
        </w:rPr>
        <w:t>о</w:t>
      </w:r>
      <w:r w:rsidRPr="00B66B7C">
        <w:rPr>
          <w:rFonts w:eastAsia="SARAH+TimesNewRomanPSMT"/>
          <w:spacing w:val="1"/>
          <w:w w:val="99"/>
          <w:sz w:val="20"/>
          <w:szCs w:val="20"/>
        </w:rPr>
        <w:t>т</w:t>
      </w:r>
      <w:r w:rsidRPr="00B66B7C">
        <w:rPr>
          <w:rFonts w:eastAsia="SARAH+TimesNewRomanPSMT"/>
          <w:sz w:val="20"/>
          <w:szCs w:val="20"/>
        </w:rPr>
        <w:t>а</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w:t>
      </w:r>
      <w:r w:rsidRPr="00B66B7C">
        <w:rPr>
          <w:rFonts w:eastAsia="SARAH+TimesNewRomanPSMT"/>
          <w:spacing w:val="-2"/>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pacing w:val="2"/>
          <w:sz w:val="20"/>
          <w:szCs w:val="20"/>
        </w:rPr>
        <w:t>т</w:t>
      </w:r>
      <w:r w:rsidRPr="00B66B7C">
        <w:rPr>
          <w:rFonts w:eastAsia="SARAH+TimesNewRomanPSMT"/>
          <w:sz w:val="20"/>
          <w:szCs w:val="20"/>
        </w:rPr>
        <w:t>ся клас</w:t>
      </w:r>
      <w:r w:rsidRPr="00B66B7C">
        <w:rPr>
          <w:rFonts w:eastAsia="SARAH+TimesNewRomanPSMT"/>
          <w:spacing w:val="-1"/>
          <w:sz w:val="20"/>
          <w:szCs w:val="20"/>
        </w:rPr>
        <w:t>с</w:t>
      </w:r>
      <w:r w:rsidRPr="00B66B7C">
        <w:rPr>
          <w:rFonts w:eastAsia="SARAH+TimesNewRomanPSMT"/>
          <w:spacing w:val="1"/>
          <w:w w:val="99"/>
          <w:sz w:val="20"/>
          <w:szCs w:val="20"/>
        </w:rPr>
        <w:t>н</w:t>
      </w:r>
      <w:r w:rsidRPr="00B66B7C">
        <w:rPr>
          <w:rFonts w:eastAsia="SARAH+TimesNewRomanPSMT"/>
          <w:sz w:val="20"/>
          <w:szCs w:val="20"/>
        </w:rPr>
        <w:t>ым</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z w:val="20"/>
          <w:szCs w:val="20"/>
        </w:rPr>
        <w:t>р</w:t>
      </w:r>
      <w:r w:rsidRPr="00B66B7C">
        <w:rPr>
          <w:rFonts w:eastAsia="SARAH+TimesNewRomanPSMT"/>
          <w:spacing w:val="-6"/>
          <w:sz w:val="20"/>
          <w:szCs w:val="20"/>
        </w:rPr>
        <w:t>у</w:t>
      </w:r>
      <w:r w:rsidRPr="00B66B7C">
        <w:rPr>
          <w:rFonts w:eastAsia="SARAH+TimesNewRomanPSMT"/>
          <w:spacing w:val="-11"/>
          <w:sz w:val="20"/>
          <w:szCs w:val="20"/>
        </w:rPr>
        <w:t>к</w:t>
      </w:r>
      <w:r w:rsidRPr="00B66B7C">
        <w:rPr>
          <w:rFonts w:eastAsia="SARAH+TimesNewRomanPSMT"/>
          <w:spacing w:val="1"/>
          <w:sz w:val="20"/>
          <w:szCs w:val="20"/>
        </w:rPr>
        <w:t>о</w:t>
      </w:r>
      <w:r w:rsidRPr="00B66B7C">
        <w:rPr>
          <w:rFonts w:eastAsia="SARAH+TimesNewRomanPSMT"/>
          <w:spacing w:val="-1"/>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телям</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z w:val="20"/>
          <w:szCs w:val="20"/>
        </w:rPr>
        <w:t>со</w:t>
      </w:r>
      <w:r w:rsidRPr="00B66B7C">
        <w:rPr>
          <w:rFonts w:eastAsia="SARAH+TimesNewRomanPSMT"/>
          <w:spacing w:val="-5"/>
          <w:sz w:val="20"/>
          <w:szCs w:val="20"/>
        </w:rPr>
        <w:t>в</w:t>
      </w:r>
      <w:r w:rsidRPr="00B66B7C">
        <w:rPr>
          <w:rFonts w:eastAsia="SARAH+TimesNewRomanPSMT"/>
          <w:sz w:val="20"/>
          <w:szCs w:val="20"/>
        </w:rPr>
        <w:t>м</w:t>
      </w:r>
      <w:r w:rsidRPr="00B66B7C">
        <w:rPr>
          <w:rFonts w:eastAsia="SARAH+TimesNewRomanPSMT"/>
          <w:spacing w:val="4"/>
          <w:sz w:val="20"/>
          <w:szCs w:val="20"/>
        </w:rPr>
        <w:t>е</w:t>
      </w:r>
      <w:r w:rsidRPr="00B66B7C">
        <w:rPr>
          <w:rFonts w:eastAsia="SARAH+TimesNewRomanPSMT"/>
          <w:sz w:val="20"/>
          <w:szCs w:val="20"/>
        </w:rPr>
        <w:t>ст</w:t>
      </w:r>
      <w:r w:rsidRPr="00B66B7C">
        <w:rPr>
          <w:rFonts w:eastAsia="SARAH+TimesNewRomanPSMT"/>
          <w:spacing w:val="1"/>
          <w:w w:val="99"/>
          <w:sz w:val="20"/>
          <w:szCs w:val="20"/>
        </w:rPr>
        <w:t>н</w:t>
      </w:r>
      <w:r w:rsidRPr="00B66B7C">
        <w:rPr>
          <w:rFonts w:eastAsia="SARAH+TimesNewRomanPSMT"/>
          <w:sz w:val="20"/>
          <w:szCs w:val="20"/>
        </w:rPr>
        <w:t>о</w:t>
      </w:r>
      <w:r w:rsidR="00CF5CCC">
        <w:rPr>
          <w:rFonts w:eastAsia="SARAH+TimesNewRomanPSMT"/>
          <w:sz w:val="20"/>
          <w:szCs w:val="20"/>
        </w:rPr>
        <w:t xml:space="preserve"> с </w:t>
      </w:r>
      <w:r w:rsidRPr="00B66B7C">
        <w:rPr>
          <w:rFonts w:eastAsia="SARAH+TimesNewRomanPSMT"/>
          <w:spacing w:val="1"/>
          <w:sz w:val="20"/>
          <w:szCs w:val="20"/>
        </w:rPr>
        <w:t>п</w:t>
      </w:r>
      <w:r w:rsidRPr="00B66B7C">
        <w:rPr>
          <w:rFonts w:eastAsia="SARAH+TimesNewRomanPSMT"/>
          <w:spacing w:val="-2"/>
          <w:sz w:val="20"/>
          <w:szCs w:val="20"/>
        </w:rPr>
        <w:t>е</w:t>
      </w:r>
      <w:r w:rsidRPr="00B66B7C">
        <w:rPr>
          <w:rFonts w:eastAsia="SARAH+TimesNewRomanPSMT"/>
          <w:sz w:val="20"/>
          <w:szCs w:val="20"/>
        </w:rPr>
        <w:t>д</w:t>
      </w:r>
      <w:r w:rsidRPr="00B66B7C">
        <w:rPr>
          <w:rFonts w:eastAsia="SARAH+TimesNewRomanPSMT"/>
          <w:spacing w:val="-1"/>
          <w:sz w:val="20"/>
          <w:szCs w:val="20"/>
        </w:rPr>
        <w:t>а</w:t>
      </w:r>
      <w:r w:rsidRPr="00B66B7C">
        <w:rPr>
          <w:rFonts w:eastAsia="SARAH+TimesNewRomanPSMT"/>
          <w:spacing w:val="-4"/>
          <w:sz w:val="20"/>
          <w:szCs w:val="20"/>
        </w:rPr>
        <w:t>г</w:t>
      </w:r>
      <w:r w:rsidRPr="00B66B7C">
        <w:rPr>
          <w:rFonts w:eastAsia="SARAH+TimesNewRomanPSMT"/>
          <w:sz w:val="20"/>
          <w:szCs w:val="20"/>
        </w:rPr>
        <w:t>о</w:t>
      </w:r>
      <w:r w:rsidRPr="00B66B7C">
        <w:rPr>
          <w:rFonts w:eastAsia="SARAH+TimesNewRomanPSMT"/>
          <w:spacing w:val="-5"/>
          <w:sz w:val="20"/>
          <w:szCs w:val="20"/>
        </w:rPr>
        <w:t>го</w:t>
      </w:r>
      <w:r w:rsidRPr="00B66B7C">
        <w:rPr>
          <w:rFonts w:eastAsia="SARAH+TimesNewRomanPSMT"/>
          <w:spacing w:val="3"/>
          <w:sz w:val="20"/>
          <w:szCs w:val="20"/>
        </w:rPr>
        <w:t>м</w:t>
      </w:r>
      <w:r w:rsidRPr="00B66B7C">
        <w:rPr>
          <w:w w:val="108"/>
          <w:sz w:val="20"/>
          <w:szCs w:val="20"/>
        </w:rPr>
        <w:t>-</w:t>
      </w:r>
      <w:r w:rsidRPr="00B66B7C">
        <w:rPr>
          <w:rFonts w:eastAsia="SARAH+TimesNewRomanPSMT"/>
          <w:sz w:val="20"/>
          <w:szCs w:val="20"/>
        </w:rPr>
        <w:t>пс</w:t>
      </w:r>
      <w:r w:rsidRPr="00B66B7C">
        <w:rPr>
          <w:rFonts w:eastAsia="SARAH+TimesNewRomanPSMT"/>
          <w:spacing w:val="-1"/>
          <w:sz w:val="20"/>
          <w:szCs w:val="20"/>
        </w:rPr>
        <w:t>и</w:t>
      </w:r>
      <w:r w:rsidRPr="00B66B7C">
        <w:rPr>
          <w:rFonts w:eastAsia="SARAH+TimesNewRomanPSMT"/>
          <w:spacing w:val="-7"/>
          <w:sz w:val="20"/>
          <w:szCs w:val="20"/>
        </w:rPr>
        <w:t>х</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3"/>
          <w:sz w:val="20"/>
          <w:szCs w:val="20"/>
        </w:rPr>
        <w:t>о</w:t>
      </w:r>
      <w:r w:rsidRPr="00B66B7C">
        <w:rPr>
          <w:rFonts w:eastAsia="SARAH+TimesNewRomanPSMT"/>
          <w:spacing w:val="-4"/>
          <w:sz w:val="20"/>
          <w:szCs w:val="20"/>
        </w:rPr>
        <w:t>г</w:t>
      </w:r>
      <w:r w:rsidRPr="00B66B7C">
        <w:rPr>
          <w:rFonts w:eastAsia="SARAH+TimesNewRomanPSMT"/>
          <w:spacing w:val="-5"/>
          <w:sz w:val="20"/>
          <w:szCs w:val="20"/>
        </w:rPr>
        <w:t>о</w:t>
      </w:r>
      <w:r w:rsidRPr="00B66B7C">
        <w:rPr>
          <w:rFonts w:eastAsia="SARAH+TimesNewRomanPSMT"/>
          <w:sz w:val="20"/>
          <w:szCs w:val="20"/>
        </w:rPr>
        <w:t>м</w:t>
      </w:r>
      <w:r w:rsidR="00CF5CCC">
        <w:rPr>
          <w:rFonts w:eastAsia="SARAH+TimesNewRomanPSMT"/>
          <w:sz w:val="20"/>
          <w:szCs w:val="20"/>
        </w:rPr>
        <w:t xml:space="preserve"> </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о</w:t>
      </w:r>
      <w:r w:rsidRPr="00B66B7C">
        <w:rPr>
          <w:rFonts w:eastAsia="SARAH+TimesNewRomanPSMT"/>
          <w:sz w:val="20"/>
          <w:szCs w:val="20"/>
        </w:rPr>
        <w:t>ц</w:t>
      </w:r>
      <w:r w:rsidRPr="00B66B7C">
        <w:rPr>
          <w:rFonts w:eastAsia="SARAH+TimesNewRomanPSMT"/>
          <w:spacing w:val="1"/>
          <w:sz w:val="20"/>
          <w:szCs w:val="20"/>
        </w:rPr>
        <w:t>иа</w:t>
      </w:r>
      <w:r w:rsidRPr="00B66B7C">
        <w:rPr>
          <w:rFonts w:eastAsia="SARAH+TimesNewRomanPSMT"/>
          <w:sz w:val="20"/>
          <w:szCs w:val="20"/>
        </w:rPr>
        <w:t>л</w:t>
      </w:r>
      <w:r w:rsidRPr="00B66B7C">
        <w:rPr>
          <w:rFonts w:eastAsia="SARAH+TimesNewRomanPSMT"/>
          <w:w w:val="99"/>
          <w:sz w:val="20"/>
          <w:szCs w:val="20"/>
        </w:rPr>
        <w:t>ь</w:t>
      </w:r>
      <w:r w:rsidRPr="00B66B7C">
        <w:rPr>
          <w:rFonts w:eastAsia="SARAH+TimesNewRomanPSMT"/>
          <w:sz w:val="20"/>
          <w:szCs w:val="20"/>
        </w:rPr>
        <w:t>ным</w:t>
      </w:r>
      <w:r w:rsidR="00CF5CCC">
        <w:rPr>
          <w:rFonts w:eastAsia="SARAH+TimesNewRomanPSMT"/>
          <w:sz w:val="20"/>
          <w:szCs w:val="20"/>
        </w:rPr>
        <w:t xml:space="preserve">и </w:t>
      </w:r>
      <w:r w:rsidRPr="00B66B7C">
        <w:rPr>
          <w:rFonts w:eastAsia="SARAH+TimesNewRomanPSMT"/>
          <w:spacing w:val="1"/>
          <w:sz w:val="20"/>
          <w:szCs w:val="20"/>
        </w:rPr>
        <w:t>п</w:t>
      </w:r>
      <w:r w:rsidRPr="00B66B7C">
        <w:rPr>
          <w:rFonts w:eastAsia="SARAH+TimesNewRomanPSMT"/>
          <w:spacing w:val="-2"/>
          <w:sz w:val="20"/>
          <w:szCs w:val="20"/>
        </w:rPr>
        <w:t>е</w:t>
      </w:r>
      <w:r w:rsidRPr="00B66B7C">
        <w:rPr>
          <w:rFonts w:eastAsia="SARAH+TimesNewRomanPSMT"/>
          <w:sz w:val="20"/>
          <w:szCs w:val="20"/>
        </w:rPr>
        <w:t>д</w:t>
      </w:r>
      <w:r w:rsidRPr="00B66B7C">
        <w:rPr>
          <w:rFonts w:eastAsia="SARAH+TimesNewRomanPSMT"/>
          <w:spacing w:val="-1"/>
          <w:sz w:val="20"/>
          <w:szCs w:val="20"/>
        </w:rPr>
        <w:t>а</w:t>
      </w:r>
      <w:r w:rsidRPr="00B66B7C">
        <w:rPr>
          <w:rFonts w:eastAsia="SARAH+TimesNewRomanPSMT"/>
          <w:spacing w:val="-4"/>
          <w:sz w:val="20"/>
          <w:szCs w:val="20"/>
        </w:rPr>
        <w:t>г</w:t>
      </w:r>
      <w:r w:rsidRPr="00B66B7C">
        <w:rPr>
          <w:rFonts w:eastAsia="SARAH+TimesNewRomanPSMT"/>
          <w:spacing w:val="-3"/>
          <w:sz w:val="20"/>
          <w:szCs w:val="20"/>
        </w:rPr>
        <w:t>о</w:t>
      </w:r>
      <w:r w:rsidRPr="00B66B7C">
        <w:rPr>
          <w:rFonts w:eastAsia="SARAH+TimesNewRomanPSMT"/>
          <w:spacing w:val="-4"/>
          <w:sz w:val="20"/>
          <w:szCs w:val="20"/>
        </w:rPr>
        <w:t>г</w:t>
      </w:r>
      <w:r w:rsidRPr="00B66B7C">
        <w:rPr>
          <w:rFonts w:eastAsia="SARAH+TimesNewRomanPSMT"/>
          <w:spacing w:val="-5"/>
          <w:sz w:val="20"/>
          <w:szCs w:val="20"/>
        </w:rPr>
        <w:t>о</w:t>
      </w:r>
      <w:r w:rsidRPr="00B66B7C">
        <w:rPr>
          <w:rFonts w:eastAsia="SARAH+TimesNewRomanPSMT"/>
          <w:spacing w:val="-1"/>
          <w:sz w:val="20"/>
          <w:szCs w:val="20"/>
        </w:rPr>
        <w:t>м</w:t>
      </w:r>
      <w:r w:rsidR="00CF5CCC">
        <w:rPr>
          <w:rFonts w:eastAsia="SARAH+TimesNewRomanPSMT"/>
          <w:spacing w:val="-1"/>
          <w:sz w:val="20"/>
          <w:szCs w:val="20"/>
        </w:rPr>
        <w:t>и</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z w:val="20"/>
          <w:szCs w:val="20"/>
        </w:rPr>
        <w:t xml:space="preserve">На </w:t>
      </w:r>
      <w:r w:rsidRPr="00B66B7C">
        <w:rPr>
          <w:rFonts w:eastAsia="SARAH+TimesNewRomanPSMT"/>
          <w:w w:val="99"/>
          <w:sz w:val="20"/>
          <w:szCs w:val="20"/>
        </w:rPr>
        <w:t>н</w:t>
      </w:r>
      <w:r w:rsidRPr="00B66B7C">
        <w:rPr>
          <w:rFonts w:eastAsia="SARAH+TimesNewRomanPSMT"/>
          <w:spacing w:val="-9"/>
          <w:sz w:val="20"/>
          <w:szCs w:val="20"/>
        </w:rPr>
        <w:t>а</w:t>
      </w:r>
      <w:r w:rsidRPr="00B66B7C">
        <w:rPr>
          <w:rFonts w:eastAsia="SARAH+TimesNewRomanPSMT"/>
          <w:spacing w:val="-1"/>
          <w:sz w:val="20"/>
          <w:szCs w:val="20"/>
        </w:rPr>
        <w:t>ч</w:t>
      </w:r>
      <w:r w:rsidRPr="00B66B7C">
        <w:rPr>
          <w:rFonts w:eastAsia="SARAH+TimesNewRomanPSMT"/>
          <w:spacing w:val="1"/>
          <w:sz w:val="20"/>
          <w:szCs w:val="20"/>
        </w:rPr>
        <w:t>а</w:t>
      </w:r>
      <w:r w:rsidRPr="00B66B7C">
        <w:rPr>
          <w:rFonts w:eastAsia="SARAH+TimesNewRomanPSMT"/>
          <w:w w:val="99"/>
          <w:sz w:val="20"/>
          <w:szCs w:val="20"/>
        </w:rPr>
        <w:t>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pacing w:val="-4"/>
          <w:sz w:val="20"/>
          <w:szCs w:val="20"/>
        </w:rPr>
        <w:t>о</w:t>
      </w:r>
      <w:r w:rsidRPr="00B66B7C">
        <w:rPr>
          <w:rFonts w:eastAsia="SARAH+TimesNewRomanPSMT"/>
          <w:sz w:val="20"/>
          <w:szCs w:val="20"/>
        </w:rPr>
        <w:t>м</w:t>
      </w:r>
      <w:r w:rsidR="00CF5CCC">
        <w:rPr>
          <w:rFonts w:eastAsia="SARAH+TimesNewRomanPSMT"/>
          <w:sz w:val="20"/>
          <w:szCs w:val="20"/>
        </w:rPr>
        <w:t xml:space="preserve"> </w:t>
      </w:r>
      <w:r w:rsidRPr="00B66B7C">
        <w:rPr>
          <w:rFonts w:eastAsia="SARAH+TimesNewRomanPSMT"/>
          <w:sz w:val="20"/>
          <w:szCs w:val="20"/>
        </w:rPr>
        <w:t>э</w:t>
      </w:r>
      <w:r w:rsidRPr="00B66B7C">
        <w:rPr>
          <w:rFonts w:eastAsia="SARAH+TimesNewRomanPSMT"/>
          <w:spacing w:val="3"/>
          <w:sz w:val="20"/>
          <w:szCs w:val="20"/>
        </w:rPr>
        <w:t>т</w:t>
      </w:r>
      <w:r w:rsidRPr="00B66B7C">
        <w:rPr>
          <w:rFonts w:eastAsia="SARAH+TimesNewRomanPSMT"/>
          <w:spacing w:val="-3"/>
          <w:sz w:val="20"/>
          <w:szCs w:val="20"/>
        </w:rPr>
        <w:t>а</w:t>
      </w:r>
      <w:r w:rsidRPr="00B66B7C">
        <w:rPr>
          <w:rFonts w:eastAsia="SARAH+TimesNewRomanPSMT"/>
          <w:spacing w:val="1"/>
          <w:w w:val="99"/>
          <w:sz w:val="20"/>
          <w:szCs w:val="20"/>
        </w:rPr>
        <w:t>п</w:t>
      </w:r>
      <w:r w:rsidRPr="00B66B7C">
        <w:rPr>
          <w:rFonts w:eastAsia="SARAH+TimesNewRomanPSMT"/>
          <w:sz w:val="20"/>
          <w:szCs w:val="20"/>
        </w:rPr>
        <w:t>е</w:t>
      </w:r>
      <w:r w:rsidR="00CF5CCC">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w:t>
      </w:r>
      <w:r w:rsidRPr="00B66B7C">
        <w:rPr>
          <w:rFonts w:eastAsia="SARAH+TimesNewRomanPSMT"/>
          <w:spacing w:val="-1"/>
          <w:sz w:val="20"/>
          <w:szCs w:val="20"/>
        </w:rPr>
        <w:t>с</w:t>
      </w:r>
      <w:r w:rsidRPr="00B66B7C">
        <w:rPr>
          <w:rFonts w:eastAsia="SARAH+TimesNewRomanPSMT"/>
          <w:spacing w:val="1"/>
          <w:sz w:val="20"/>
          <w:szCs w:val="20"/>
        </w:rPr>
        <w:t>с</w:t>
      </w:r>
      <w:r w:rsidRPr="00B66B7C">
        <w:rPr>
          <w:rFonts w:eastAsia="SARAH+TimesNewRomanPSMT"/>
          <w:spacing w:val="1"/>
          <w:w w:val="99"/>
          <w:sz w:val="20"/>
          <w:szCs w:val="20"/>
        </w:rPr>
        <w:t>н</w:t>
      </w:r>
      <w:r w:rsidRPr="00B66B7C">
        <w:rPr>
          <w:rFonts w:eastAsia="SARAH+TimesNewRomanPSMT"/>
          <w:sz w:val="20"/>
          <w:szCs w:val="20"/>
        </w:rPr>
        <w:t>ы</w:t>
      </w:r>
      <w:r w:rsidRPr="00B66B7C">
        <w:rPr>
          <w:rFonts w:eastAsia="SARAH+TimesNewRomanPSMT"/>
          <w:w w:val="99"/>
          <w:sz w:val="20"/>
          <w:szCs w:val="20"/>
        </w:rPr>
        <w:t>й</w:t>
      </w:r>
      <w:r w:rsidR="00CF5CCC">
        <w:rPr>
          <w:rFonts w:eastAsia="SARAH+TimesNewRomanPSMT"/>
          <w:w w:val="99"/>
          <w:sz w:val="20"/>
          <w:szCs w:val="20"/>
        </w:rPr>
        <w:t xml:space="preserve"> </w:t>
      </w:r>
      <w:r w:rsidRPr="00B66B7C">
        <w:rPr>
          <w:rFonts w:eastAsia="SARAH+TimesNewRomanPSMT"/>
          <w:sz w:val="20"/>
          <w:szCs w:val="20"/>
        </w:rPr>
        <w:t>р</w:t>
      </w:r>
      <w:r w:rsidRPr="00B66B7C">
        <w:rPr>
          <w:rFonts w:eastAsia="SARAH+TimesNewRomanPSMT"/>
          <w:spacing w:val="-6"/>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ит</w:t>
      </w:r>
      <w:r w:rsidRPr="00B66B7C">
        <w:rPr>
          <w:rFonts w:eastAsia="SARAH+TimesNewRomanPSMT"/>
          <w:sz w:val="20"/>
          <w:szCs w:val="20"/>
        </w:rPr>
        <w:t>ель</w:t>
      </w:r>
      <w:r w:rsidR="00CF5CCC">
        <w:rPr>
          <w:rFonts w:eastAsia="SARAH+TimesNewRomanPSMT"/>
          <w:sz w:val="20"/>
          <w:szCs w:val="20"/>
        </w:rPr>
        <w:t xml:space="preserve"> </w:t>
      </w:r>
      <w:r w:rsidRPr="00B66B7C">
        <w:rPr>
          <w:rFonts w:eastAsia="SARAH+TimesNewRomanPSMT"/>
          <w:spacing w:val="5"/>
          <w:sz w:val="20"/>
          <w:szCs w:val="20"/>
        </w:rPr>
        <w:t>о</w:t>
      </w:r>
      <w:r w:rsidRPr="00B66B7C">
        <w:rPr>
          <w:rFonts w:eastAsia="SARAH+TimesNewRomanPSMT"/>
          <w:spacing w:val="1"/>
          <w:sz w:val="20"/>
          <w:szCs w:val="20"/>
        </w:rPr>
        <w:t>с</w:t>
      </w:r>
      <w:r w:rsidRPr="00B66B7C">
        <w:rPr>
          <w:rFonts w:eastAsia="SARAH+TimesNewRomanPSMT"/>
          <w:spacing w:val="-1"/>
          <w:sz w:val="20"/>
          <w:szCs w:val="20"/>
        </w:rPr>
        <w:t>у</w:t>
      </w:r>
      <w:r w:rsidRPr="00B66B7C">
        <w:rPr>
          <w:rFonts w:eastAsia="SARAH+TimesNewRomanPSMT"/>
          <w:w w:val="99"/>
          <w:sz w:val="20"/>
          <w:szCs w:val="20"/>
        </w:rPr>
        <w:t>щ</w:t>
      </w:r>
      <w:r w:rsidRPr="00B66B7C">
        <w:rPr>
          <w:rFonts w:eastAsia="SARAH+TimesNewRomanPSMT"/>
          <w:spacing w:val="2"/>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в</w:t>
      </w:r>
      <w:r w:rsidRPr="00B66B7C">
        <w:rPr>
          <w:rFonts w:eastAsia="SARAH+TimesNewRomanPSMT"/>
          <w:sz w:val="20"/>
          <w:szCs w:val="20"/>
        </w:rPr>
        <w:t>ля</w:t>
      </w:r>
      <w:r w:rsidRPr="00B66B7C">
        <w:rPr>
          <w:rFonts w:eastAsia="SARAH+TimesNewRomanPSMT"/>
          <w:spacing w:val="-1"/>
          <w:sz w:val="20"/>
          <w:szCs w:val="20"/>
        </w:rPr>
        <w:t>е</w:t>
      </w:r>
      <w:r w:rsidRPr="00B66B7C">
        <w:rPr>
          <w:rFonts w:eastAsia="SARAH+TimesNewRomanPSMT"/>
          <w:w w:val="99"/>
          <w:sz w:val="20"/>
          <w:szCs w:val="20"/>
        </w:rPr>
        <w:t>т</w:t>
      </w:r>
      <w:r w:rsidR="00CF5CCC">
        <w:rPr>
          <w:rFonts w:eastAsia="SARAH+TimesNewRomanPSMT"/>
          <w:w w:val="99"/>
          <w:sz w:val="20"/>
          <w:szCs w:val="20"/>
        </w:rPr>
        <w:t xml:space="preserve"> </w:t>
      </w:r>
      <w:r w:rsidRPr="00B66B7C">
        <w:rPr>
          <w:rFonts w:eastAsia="SARAH+TimesNewRomanPSMT"/>
          <w:spacing w:val="2"/>
          <w:sz w:val="20"/>
          <w:szCs w:val="20"/>
        </w:rPr>
        <w:t>с</w:t>
      </w:r>
      <w:r w:rsidRPr="00B66B7C">
        <w:rPr>
          <w:rFonts w:eastAsia="SARAH+TimesNewRomanPSMT"/>
          <w:sz w:val="20"/>
          <w:szCs w:val="20"/>
        </w:rPr>
        <w:t>бор</w:t>
      </w:r>
      <w:r w:rsidR="00CF5CCC">
        <w:rPr>
          <w:rFonts w:eastAsia="SARAH+TimesNewRomanPSMT"/>
          <w:sz w:val="20"/>
          <w:szCs w:val="20"/>
        </w:rPr>
        <w:t xml:space="preserve"> </w:t>
      </w:r>
      <w:r w:rsidRPr="00B66B7C">
        <w:rPr>
          <w:rFonts w:eastAsia="SARAH+TimesNewRomanPSMT"/>
          <w:spacing w:val="1"/>
          <w:sz w:val="20"/>
          <w:szCs w:val="20"/>
        </w:rPr>
        <w:t>ин</w:t>
      </w:r>
      <w:r w:rsidRPr="00B66B7C">
        <w:rPr>
          <w:rFonts w:eastAsia="SARAH+TimesNewRomanPSMT"/>
          <w:sz w:val="20"/>
          <w:szCs w:val="20"/>
        </w:rPr>
        <w:t>фо</w:t>
      </w:r>
      <w:r w:rsidRPr="00B66B7C">
        <w:rPr>
          <w:rFonts w:eastAsia="SARAH+TimesNewRomanPSMT"/>
          <w:spacing w:val="-3"/>
          <w:sz w:val="20"/>
          <w:szCs w:val="20"/>
        </w:rPr>
        <w:t>рм</w:t>
      </w:r>
      <w:r w:rsidRPr="00B66B7C">
        <w:rPr>
          <w:rFonts w:eastAsia="SARAH+TimesNewRomanPSMT"/>
          <w:spacing w:val="-1"/>
          <w:sz w:val="20"/>
          <w:szCs w:val="20"/>
        </w:rPr>
        <w:t>а</w:t>
      </w:r>
      <w:r w:rsidRPr="00B66B7C">
        <w:rPr>
          <w:rFonts w:eastAsia="SARAH+TimesNewRomanPSMT"/>
          <w:sz w:val="20"/>
          <w:szCs w:val="20"/>
        </w:rPr>
        <w:t>ц</w:t>
      </w:r>
      <w:r w:rsidRPr="00B66B7C">
        <w:rPr>
          <w:rFonts w:eastAsia="SARAH+TimesNewRomanPSMT"/>
          <w:spacing w:val="1"/>
          <w:sz w:val="20"/>
          <w:szCs w:val="20"/>
        </w:rPr>
        <w:t>и</w:t>
      </w:r>
      <w:r w:rsidRPr="00B66B7C">
        <w:rPr>
          <w:rFonts w:eastAsia="SARAH+TimesNewRomanPSMT"/>
          <w:sz w:val="20"/>
          <w:szCs w:val="20"/>
        </w:rPr>
        <w:t>и</w:t>
      </w:r>
      <w:r w:rsidR="00244DF0">
        <w:rPr>
          <w:rFonts w:eastAsia="SARAH+TimesNewRomanPSMT"/>
          <w:sz w:val="20"/>
          <w:szCs w:val="20"/>
        </w:rPr>
        <w:t xml:space="preserve"> </w:t>
      </w:r>
      <w:r w:rsidR="00CF5CCC">
        <w:rPr>
          <w:rFonts w:eastAsia="SARAH+TimesNewRomanPSMT"/>
          <w:sz w:val="20"/>
          <w:szCs w:val="20"/>
        </w:rPr>
        <w:t xml:space="preserve"> </w:t>
      </w:r>
      <w:r w:rsidRPr="00B66B7C">
        <w:rPr>
          <w:rFonts w:eastAsia="SARAH+TimesNewRomanPSMT"/>
          <w:sz w:val="20"/>
          <w:szCs w:val="20"/>
        </w:rPr>
        <w:t>об</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CF5CCC">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 xml:space="preserve">о </w:t>
      </w:r>
      <w:r w:rsidRPr="00B66B7C">
        <w:rPr>
          <w:rFonts w:eastAsia="SARAH+TimesNewRomanPSMT"/>
          <w:w w:val="99"/>
          <w:sz w:val="20"/>
          <w:szCs w:val="20"/>
        </w:rPr>
        <w:t>п</w:t>
      </w:r>
      <w:r w:rsidRPr="00B66B7C">
        <w:rPr>
          <w:rFonts w:eastAsia="SARAH+TimesNewRomanPSMT"/>
          <w:sz w:val="20"/>
          <w:szCs w:val="20"/>
        </w:rPr>
        <w:t>о</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pacing w:val="-7"/>
          <w:sz w:val="20"/>
          <w:szCs w:val="20"/>
        </w:rPr>
        <w:t>а</w:t>
      </w:r>
      <w:r w:rsidRPr="00B66B7C">
        <w:rPr>
          <w:rFonts w:eastAsia="SARAH+TimesNewRomanPSMT"/>
          <w:sz w:val="20"/>
          <w:szCs w:val="20"/>
        </w:rPr>
        <w:t>те</w:t>
      </w:r>
      <w:r w:rsidRPr="00B66B7C">
        <w:rPr>
          <w:rFonts w:eastAsia="SARAH+TimesNewRomanPSMT"/>
          <w:w w:val="99"/>
          <w:sz w:val="20"/>
          <w:szCs w:val="20"/>
        </w:rPr>
        <w:t>л</w:t>
      </w:r>
      <w:r w:rsidRPr="00B66B7C">
        <w:rPr>
          <w:rFonts w:eastAsia="SARAH+TimesNewRomanPSMT"/>
          <w:sz w:val="20"/>
          <w:szCs w:val="20"/>
        </w:rPr>
        <w:t>ям,</w:t>
      </w:r>
      <w:r w:rsidR="00244DF0">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ро</w:t>
      </w:r>
      <w:r w:rsidRPr="00B66B7C">
        <w:rPr>
          <w:rFonts w:eastAsia="SARAH+TimesNewRomanPSMT"/>
          <w:spacing w:val="-2"/>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т</w:t>
      </w:r>
      <w:r w:rsidR="00CF5CCC">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z w:val="20"/>
          <w:szCs w:val="20"/>
        </w:rPr>
        <w:t>а</w:t>
      </w:r>
      <w:r w:rsidRPr="00B66B7C">
        <w:rPr>
          <w:rFonts w:eastAsia="SARAH+TimesNewRomanPSMT"/>
          <w:spacing w:val="-4"/>
          <w:sz w:val="20"/>
          <w:szCs w:val="20"/>
        </w:rPr>
        <w:t>б</w:t>
      </w:r>
      <w:r w:rsidRPr="00B66B7C">
        <w:rPr>
          <w:rFonts w:eastAsia="SARAH+TimesNewRomanPSMT"/>
          <w:sz w:val="20"/>
          <w:szCs w:val="20"/>
        </w:rPr>
        <w:t>л</w:t>
      </w:r>
      <w:r w:rsidRPr="00B66B7C">
        <w:rPr>
          <w:rFonts w:eastAsia="SARAH+TimesNewRomanPSMT"/>
          <w:spacing w:val="-11"/>
          <w:sz w:val="20"/>
          <w:szCs w:val="20"/>
        </w:rPr>
        <w:t>ю</w:t>
      </w:r>
      <w:r w:rsidRPr="00B66B7C">
        <w:rPr>
          <w:rFonts w:eastAsia="SARAH+TimesNewRomanPSMT"/>
          <w:sz w:val="20"/>
          <w:szCs w:val="20"/>
        </w:rPr>
        <w:t>де</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z w:val="20"/>
          <w:szCs w:val="20"/>
        </w:rPr>
        <w:t>я.</w:t>
      </w:r>
      <w:r w:rsidR="00CF5CCC">
        <w:rPr>
          <w:rFonts w:eastAsia="SARAH+TimesNewRomanPSMT"/>
          <w:sz w:val="20"/>
          <w:szCs w:val="20"/>
        </w:rPr>
        <w:t xml:space="preserve"> </w:t>
      </w:r>
      <w:r w:rsidRPr="00B66B7C">
        <w:rPr>
          <w:rFonts w:eastAsia="SARAH+TimesNewRomanPSMT"/>
          <w:spacing w:val="2"/>
          <w:sz w:val="20"/>
          <w:szCs w:val="20"/>
        </w:rPr>
        <w:t>И</w:t>
      </w:r>
      <w:r w:rsidRPr="00B66B7C">
        <w:rPr>
          <w:rFonts w:eastAsia="SARAH+TimesNewRomanPSMT"/>
          <w:sz w:val="20"/>
          <w:szCs w:val="20"/>
        </w:rPr>
        <w:t>м</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н</w:t>
      </w:r>
      <w:r w:rsidRPr="00B66B7C">
        <w:rPr>
          <w:rFonts w:eastAsia="SARAH+TimesNewRomanPSMT"/>
          <w:sz w:val="20"/>
          <w:szCs w:val="20"/>
        </w:rPr>
        <w:t>о</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ервичная</w:t>
      </w:r>
      <w:r w:rsidR="00CF5CCC">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sz w:val="20"/>
          <w:szCs w:val="20"/>
        </w:rPr>
        <w:t>агн</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pacing w:val="-2"/>
          <w:sz w:val="20"/>
          <w:szCs w:val="20"/>
        </w:rPr>
        <w:t>к</w:t>
      </w:r>
      <w:r w:rsidRPr="00B66B7C">
        <w:rPr>
          <w:rFonts w:eastAsia="SARAH+TimesNewRomanPSMT"/>
          <w:sz w:val="20"/>
          <w:szCs w:val="20"/>
        </w:rPr>
        <w:t>а</w:t>
      </w:r>
      <w:r w:rsidR="00CF5CCC">
        <w:rPr>
          <w:rFonts w:eastAsia="SARAH+TimesNewRomanPSMT"/>
          <w:sz w:val="20"/>
          <w:szCs w:val="20"/>
        </w:rPr>
        <w:t xml:space="preserve"> </w:t>
      </w:r>
      <w:r w:rsidRPr="00B66B7C">
        <w:rPr>
          <w:rFonts w:eastAsia="SARAH+TimesNewRomanPSMT"/>
          <w:sz w:val="20"/>
          <w:szCs w:val="20"/>
        </w:rPr>
        <w:t>я</w:t>
      </w:r>
      <w:r w:rsidRPr="00B66B7C">
        <w:rPr>
          <w:rFonts w:eastAsia="SARAH+TimesNewRomanPSMT"/>
          <w:spacing w:val="-2"/>
          <w:sz w:val="20"/>
          <w:szCs w:val="20"/>
        </w:rPr>
        <w:t>в</w:t>
      </w:r>
      <w:r w:rsidRPr="00B66B7C">
        <w:rPr>
          <w:rFonts w:eastAsia="SARAH+TimesNewRomanPSMT"/>
          <w:sz w:val="20"/>
          <w:szCs w:val="20"/>
        </w:rPr>
        <w:t>ляе</w:t>
      </w:r>
      <w:r w:rsidRPr="00B66B7C">
        <w:rPr>
          <w:rFonts w:eastAsia="SARAH+TimesNewRomanPSMT"/>
          <w:spacing w:val="2"/>
          <w:w w:val="99"/>
          <w:sz w:val="20"/>
          <w:szCs w:val="20"/>
        </w:rPr>
        <w:t>т</w:t>
      </w:r>
      <w:r w:rsidRPr="00B66B7C">
        <w:rPr>
          <w:rFonts w:eastAsia="SARAH+TimesNewRomanPSMT"/>
          <w:sz w:val="20"/>
          <w:szCs w:val="20"/>
        </w:rPr>
        <w:t>ся</w:t>
      </w:r>
      <w:r w:rsidR="00CF5CCC">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ео</w:t>
      </w:r>
      <w:r w:rsidRPr="00B66B7C">
        <w:rPr>
          <w:rFonts w:eastAsia="SARAH+TimesNewRomanPSMT"/>
          <w:spacing w:val="-9"/>
          <w:sz w:val="20"/>
          <w:szCs w:val="20"/>
        </w:rPr>
        <w:t>б</w:t>
      </w:r>
      <w:r w:rsidRPr="00B66B7C">
        <w:rPr>
          <w:rFonts w:eastAsia="SARAH+TimesNewRomanPSMT"/>
          <w:spacing w:val="-7"/>
          <w:sz w:val="20"/>
          <w:szCs w:val="20"/>
        </w:rPr>
        <w:t>хо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 xml:space="preserve">мым </w:t>
      </w:r>
      <w:r w:rsidRPr="00B66B7C">
        <w:rPr>
          <w:rFonts w:eastAsia="SARAH+TimesNewRomanPSMT"/>
          <w:w w:val="99"/>
          <w:sz w:val="20"/>
          <w:szCs w:val="20"/>
        </w:rPr>
        <w:t>и</w:t>
      </w:r>
      <w:r w:rsidRPr="00B66B7C">
        <w:rPr>
          <w:rFonts w:eastAsia="SARAH+TimesNewRomanPSMT"/>
          <w:spacing w:val="1"/>
          <w:sz w:val="20"/>
          <w:szCs w:val="20"/>
        </w:rPr>
        <w:t>н</w:t>
      </w:r>
      <w:r w:rsidRPr="00B66B7C">
        <w:rPr>
          <w:rFonts w:eastAsia="SARAH+TimesNewRomanPSMT"/>
          <w:sz w:val="20"/>
          <w:szCs w:val="20"/>
        </w:rPr>
        <w:t>с</w:t>
      </w:r>
      <w:r w:rsidRPr="00B66B7C">
        <w:rPr>
          <w:rFonts w:eastAsia="SARAH+TimesNewRomanPSMT"/>
          <w:spacing w:val="3"/>
          <w:sz w:val="20"/>
          <w:szCs w:val="20"/>
        </w:rPr>
        <w:t>т</w:t>
      </w:r>
      <w:r w:rsidRPr="00B66B7C">
        <w:rPr>
          <w:rFonts w:eastAsia="SARAH+TimesNewRomanPSMT"/>
          <w:sz w:val="20"/>
          <w:szCs w:val="20"/>
        </w:rPr>
        <w:t>р</w:t>
      </w:r>
      <w:r w:rsidRPr="00B66B7C">
        <w:rPr>
          <w:rFonts w:eastAsia="SARAH+TimesNewRomanPSMT"/>
          <w:spacing w:val="-9"/>
          <w:sz w:val="20"/>
          <w:szCs w:val="20"/>
        </w:rPr>
        <w:t>у</w:t>
      </w:r>
      <w:r w:rsidRPr="00B66B7C">
        <w:rPr>
          <w:rFonts w:eastAsia="SARAH+TimesNewRomanPSMT"/>
          <w:spacing w:val="-1"/>
          <w:sz w:val="20"/>
          <w:szCs w:val="20"/>
        </w:rPr>
        <w:t>м</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т</w:t>
      </w:r>
      <w:r w:rsidRPr="00B66B7C">
        <w:rPr>
          <w:rFonts w:eastAsia="SARAH+TimesNewRomanPSMT"/>
          <w:spacing w:val="-5"/>
          <w:sz w:val="20"/>
          <w:szCs w:val="20"/>
        </w:rPr>
        <w:t>о</w:t>
      </w:r>
      <w:r w:rsidRPr="00B66B7C">
        <w:rPr>
          <w:rFonts w:eastAsia="SARAH+TimesNewRomanPSMT"/>
          <w:sz w:val="20"/>
          <w:szCs w:val="20"/>
        </w:rPr>
        <w:t>м</w:t>
      </w:r>
      <w:r w:rsidR="00CF5CCC">
        <w:rPr>
          <w:rFonts w:eastAsia="SARAH+TimesNewRomanPSMT"/>
          <w:sz w:val="20"/>
          <w:szCs w:val="20"/>
        </w:rPr>
        <w:t xml:space="preserve"> </w:t>
      </w:r>
      <w:r w:rsidRPr="00B66B7C">
        <w:rPr>
          <w:rFonts w:eastAsia="SARAH+TimesNewRomanPSMT"/>
          <w:sz w:val="20"/>
          <w:szCs w:val="20"/>
        </w:rPr>
        <w:t>для</w:t>
      </w:r>
      <w:r w:rsidR="00CF5CCC">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3"/>
          <w:sz w:val="20"/>
          <w:szCs w:val="20"/>
        </w:rPr>
        <w:t>а</w:t>
      </w:r>
      <w:r w:rsidRPr="00B66B7C">
        <w:rPr>
          <w:rFonts w:eastAsia="SARAH+TimesNewRomanPSMT"/>
          <w:sz w:val="20"/>
          <w:szCs w:val="20"/>
        </w:rPr>
        <w:t>л</w:t>
      </w:r>
      <w:r w:rsidRPr="00B66B7C">
        <w:rPr>
          <w:rFonts w:eastAsia="SARAH+TimesNewRomanPSMT"/>
          <w:spacing w:val="1"/>
          <w:sz w:val="20"/>
          <w:szCs w:val="20"/>
        </w:rPr>
        <w:t>ь</w:t>
      </w:r>
      <w:r w:rsidRPr="00B66B7C">
        <w:rPr>
          <w:rFonts w:eastAsia="SARAH+TimesNewRomanPSMT"/>
          <w:spacing w:val="2"/>
          <w:w w:val="99"/>
          <w:sz w:val="20"/>
          <w:szCs w:val="20"/>
        </w:rPr>
        <w:t>н</w:t>
      </w:r>
      <w:r w:rsidRPr="00B66B7C">
        <w:rPr>
          <w:rFonts w:eastAsia="SARAH+TimesNewRomanPSMT"/>
          <w:sz w:val="20"/>
          <w:szCs w:val="20"/>
        </w:rPr>
        <w:t>е</w:t>
      </w:r>
      <w:r w:rsidRPr="00B66B7C">
        <w:rPr>
          <w:rFonts w:eastAsia="SARAH+TimesNewRomanPSMT"/>
          <w:w w:val="99"/>
          <w:sz w:val="20"/>
          <w:szCs w:val="20"/>
        </w:rPr>
        <w:t>й</w:t>
      </w:r>
      <w:r w:rsidRPr="00B66B7C">
        <w:rPr>
          <w:rFonts w:eastAsia="SARAH+TimesNewRomanPSMT"/>
          <w:sz w:val="20"/>
          <w:szCs w:val="20"/>
        </w:rPr>
        <w:t>ше</w:t>
      </w:r>
      <w:r w:rsidRPr="00B66B7C">
        <w:rPr>
          <w:rFonts w:eastAsia="SARAH+TimesNewRomanPSMT"/>
          <w:w w:val="99"/>
          <w:sz w:val="20"/>
          <w:szCs w:val="20"/>
        </w:rPr>
        <w:t>й</w:t>
      </w:r>
      <w:r w:rsidR="00CF5CCC">
        <w:rPr>
          <w:rFonts w:eastAsia="SARAH+TimesNewRomanPSMT"/>
          <w:w w:val="99"/>
          <w:sz w:val="20"/>
          <w:szCs w:val="20"/>
        </w:rPr>
        <w:t xml:space="preserve"> </w:t>
      </w:r>
      <w:r w:rsidRPr="00B66B7C">
        <w:rPr>
          <w:rFonts w:eastAsia="SARAH+TimesNewRomanPSMT"/>
          <w:sz w:val="20"/>
          <w:szCs w:val="20"/>
        </w:rPr>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spacing w:val="-1"/>
          <w:sz w:val="20"/>
          <w:szCs w:val="20"/>
        </w:rPr>
        <w:t>н</w:t>
      </w:r>
      <w:r w:rsidRPr="00B66B7C">
        <w:rPr>
          <w:rFonts w:eastAsia="SARAH+TimesNewRomanPSMT"/>
          <w:sz w:val="20"/>
          <w:szCs w:val="20"/>
        </w:rPr>
        <w:t>и</w:t>
      </w:r>
      <w:r w:rsidRPr="00B66B7C">
        <w:rPr>
          <w:rFonts w:eastAsia="SARAH+TimesNewRomanPSMT"/>
          <w:spacing w:val="1"/>
          <w:w w:val="99"/>
          <w:sz w:val="20"/>
          <w:szCs w:val="20"/>
        </w:rPr>
        <w:t>з</w:t>
      </w:r>
      <w:r w:rsidRPr="00B66B7C">
        <w:rPr>
          <w:rFonts w:eastAsia="SARAH+TimesNewRomanPSMT"/>
          <w:sz w:val="20"/>
          <w:szCs w:val="20"/>
        </w:rPr>
        <w:t>а</w:t>
      </w:r>
      <w:r w:rsidRPr="00B66B7C">
        <w:rPr>
          <w:rFonts w:eastAsia="SARAH+TimesNewRomanPSMT"/>
          <w:spacing w:val="-1"/>
          <w:sz w:val="20"/>
          <w:szCs w:val="20"/>
        </w:rPr>
        <w:t>ци</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pacing w:val="1"/>
          <w:sz w:val="20"/>
          <w:szCs w:val="20"/>
        </w:rPr>
        <w:t>ин</w:t>
      </w:r>
      <w:r w:rsidRPr="00B66B7C">
        <w:rPr>
          <w:rFonts w:eastAsia="SARAH+TimesNewRomanPSMT"/>
          <w:spacing w:val="-1"/>
          <w:sz w:val="20"/>
          <w:szCs w:val="20"/>
        </w:rPr>
        <w:t>д</w:t>
      </w:r>
      <w:r w:rsidRPr="00B66B7C">
        <w:rPr>
          <w:rFonts w:eastAsia="SARAH+TimesNewRomanPSMT"/>
          <w:sz w:val="20"/>
          <w:szCs w:val="20"/>
        </w:rPr>
        <w:t>ив</w:t>
      </w:r>
      <w:r w:rsidRPr="00B66B7C">
        <w:rPr>
          <w:rFonts w:eastAsia="SARAH+TimesNewRomanPSMT"/>
          <w:spacing w:val="1"/>
          <w:sz w:val="20"/>
          <w:szCs w:val="20"/>
        </w:rPr>
        <w:t>и</w:t>
      </w:r>
      <w:r w:rsidRPr="00B66B7C">
        <w:rPr>
          <w:rFonts w:eastAsia="SARAH+TimesNewRomanPSMT"/>
          <w:sz w:val="20"/>
          <w:szCs w:val="20"/>
        </w:rPr>
        <w:t>д</w:t>
      </w:r>
      <w:r w:rsidRPr="00B66B7C">
        <w:rPr>
          <w:rFonts w:eastAsia="SARAH+TimesNewRomanPSMT"/>
          <w:spacing w:val="-6"/>
          <w:sz w:val="20"/>
          <w:szCs w:val="20"/>
        </w:rPr>
        <w:t>у</w:t>
      </w:r>
      <w:r w:rsidRPr="00B66B7C">
        <w:rPr>
          <w:rFonts w:eastAsia="SARAH+TimesNewRomanPSMT"/>
          <w:sz w:val="20"/>
          <w:szCs w:val="20"/>
        </w:rPr>
        <w:t>ал</w:t>
      </w:r>
      <w:r w:rsidRPr="00B66B7C">
        <w:rPr>
          <w:rFonts w:eastAsia="SARAH+TimesNewRomanPSMT"/>
          <w:spacing w:val="1"/>
          <w:sz w:val="20"/>
          <w:szCs w:val="20"/>
        </w:rPr>
        <w:t>ьн</w:t>
      </w:r>
      <w:r w:rsidRPr="00B66B7C">
        <w:rPr>
          <w:rFonts w:eastAsia="SARAH+TimesNewRomanPSMT"/>
          <w:sz w:val="20"/>
          <w:szCs w:val="20"/>
        </w:rPr>
        <w:t>ой</w:t>
      </w:r>
      <w:r w:rsidR="00CF5CCC">
        <w:rPr>
          <w:rFonts w:eastAsia="SARAH+TimesNewRomanPSMT"/>
          <w:sz w:val="20"/>
          <w:szCs w:val="20"/>
        </w:rPr>
        <w:t xml:space="preserve"> </w:t>
      </w:r>
      <w:r w:rsidRPr="00B66B7C">
        <w:rPr>
          <w:rFonts w:eastAsia="SARAH+TimesNewRomanPSMT"/>
          <w:spacing w:val="3"/>
          <w:w w:val="99"/>
          <w:sz w:val="20"/>
          <w:szCs w:val="20"/>
        </w:rPr>
        <w:t>т</w:t>
      </w:r>
      <w:r w:rsidRPr="00B66B7C">
        <w:rPr>
          <w:rFonts w:eastAsia="SARAH+TimesNewRomanPSMT"/>
          <w:spacing w:val="-2"/>
          <w:sz w:val="20"/>
          <w:szCs w:val="20"/>
        </w:rPr>
        <w:t>р</w:t>
      </w:r>
      <w:r w:rsidRPr="00B66B7C">
        <w:rPr>
          <w:rFonts w:eastAsia="SARAH+TimesNewRomanPSMT"/>
          <w:spacing w:val="-1"/>
          <w:sz w:val="20"/>
          <w:szCs w:val="20"/>
        </w:rPr>
        <w:t>а</w:t>
      </w:r>
      <w:r w:rsidRPr="00B66B7C">
        <w:rPr>
          <w:rFonts w:eastAsia="SARAH+TimesNewRomanPSMT"/>
          <w:sz w:val="20"/>
          <w:szCs w:val="20"/>
        </w:rPr>
        <w:t>е</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z w:val="20"/>
          <w:szCs w:val="20"/>
        </w:rPr>
        <w:t>ор</w:t>
      </w:r>
      <w:r w:rsidRPr="00B66B7C">
        <w:rPr>
          <w:rFonts w:eastAsia="SARAH+TimesNewRomanPSMT"/>
          <w:spacing w:val="-1"/>
          <w:sz w:val="20"/>
          <w:szCs w:val="20"/>
        </w:rPr>
        <w:t>и</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0"/>
          <w:sz w:val="20"/>
          <w:szCs w:val="20"/>
        </w:rPr>
        <w:t>к</w:t>
      </w:r>
      <w:r w:rsidRPr="00B66B7C">
        <w:rPr>
          <w:rFonts w:eastAsia="SARAH+TimesNewRomanPSMT"/>
          <w:spacing w:val="-3"/>
          <w:sz w:val="20"/>
          <w:szCs w:val="20"/>
        </w:rPr>
        <w:t>о</w:t>
      </w:r>
      <w:r w:rsidRPr="00B66B7C">
        <w:rPr>
          <w:rFonts w:eastAsia="SARAH+TimesNewRomanPSMT"/>
          <w:spacing w:val="-2"/>
          <w:sz w:val="20"/>
          <w:szCs w:val="20"/>
        </w:rPr>
        <w:t>л</w:t>
      </w:r>
      <w:r w:rsidRPr="00B66B7C">
        <w:rPr>
          <w:rFonts w:eastAsia="SARAH+TimesNewRomanPSMT"/>
          <w:sz w:val="20"/>
          <w:szCs w:val="20"/>
        </w:rPr>
        <w:t>ьни</w:t>
      </w:r>
      <w:r w:rsidRPr="00B66B7C">
        <w:rPr>
          <w:rFonts w:eastAsia="SARAH+TimesNewRomanPSMT"/>
          <w:spacing w:val="-3"/>
          <w:sz w:val="20"/>
          <w:szCs w:val="20"/>
        </w:rPr>
        <w:t>к</w:t>
      </w:r>
      <w:r w:rsidRPr="00B66B7C">
        <w:rPr>
          <w:rFonts w:eastAsia="SARAH+TimesNewRomanPSMT"/>
          <w:spacing w:val="-1"/>
          <w:sz w:val="20"/>
          <w:szCs w:val="20"/>
        </w:rPr>
        <w:t>а</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pacing w:val="-11"/>
          <w:w w:val="99"/>
          <w:sz w:val="20"/>
          <w:szCs w:val="20"/>
        </w:rPr>
        <w:t>г</w:t>
      </w:r>
      <w:r w:rsidRPr="00B66B7C">
        <w:rPr>
          <w:rFonts w:eastAsia="SARAH+TimesNewRomanPSMT"/>
          <w:sz w:val="20"/>
          <w:szCs w:val="20"/>
        </w:rPr>
        <w:t xml:space="preserve">де </w:t>
      </w:r>
      <w:r w:rsidRPr="00B66B7C">
        <w:rPr>
          <w:rFonts w:eastAsia="SARAH+TimesNewRomanPSMT"/>
          <w:spacing w:val="-1"/>
          <w:sz w:val="20"/>
          <w:szCs w:val="20"/>
        </w:rPr>
        <w:t>в</w:t>
      </w:r>
      <w:r w:rsidRPr="00B66B7C">
        <w:rPr>
          <w:rFonts w:eastAsia="SARAH+TimesNewRomanPSMT"/>
          <w:spacing w:val="-4"/>
          <w:sz w:val="20"/>
          <w:szCs w:val="20"/>
        </w:rPr>
        <w:t>е</w:t>
      </w:r>
      <w:r w:rsidRPr="00B66B7C">
        <w:rPr>
          <w:rFonts w:eastAsia="SARAH+TimesNewRomanPSMT"/>
          <w:spacing w:val="3"/>
          <w:sz w:val="20"/>
          <w:szCs w:val="20"/>
        </w:rPr>
        <w:t>д</w:t>
      </w:r>
      <w:r w:rsidRPr="00B66B7C">
        <w:rPr>
          <w:rFonts w:eastAsia="SARAH+TimesNewRomanPSMT"/>
          <w:spacing w:val="-3"/>
          <w:sz w:val="20"/>
          <w:szCs w:val="20"/>
        </w:rPr>
        <w:t>у</w:t>
      </w:r>
      <w:r w:rsidRPr="00B66B7C">
        <w:rPr>
          <w:rFonts w:eastAsia="SARAH+TimesNewRomanPSMT"/>
          <w:w w:val="99"/>
          <w:sz w:val="20"/>
          <w:szCs w:val="20"/>
        </w:rPr>
        <w:t>щ</w:t>
      </w:r>
      <w:r w:rsidRPr="00B66B7C">
        <w:rPr>
          <w:rFonts w:eastAsia="SARAH+TimesNewRomanPSMT"/>
          <w:spacing w:val="-1"/>
          <w:sz w:val="20"/>
          <w:szCs w:val="20"/>
        </w:rPr>
        <w:t>а</w:t>
      </w:r>
      <w:r w:rsidRPr="00B66B7C">
        <w:rPr>
          <w:rFonts w:eastAsia="SARAH+TimesNewRomanPSMT"/>
          <w:sz w:val="20"/>
          <w:szCs w:val="20"/>
        </w:rPr>
        <w:t>я    р</w:t>
      </w:r>
      <w:r w:rsidRPr="00B66B7C">
        <w:rPr>
          <w:rFonts w:eastAsia="SARAH+TimesNewRomanPSMT"/>
          <w:spacing w:val="-3"/>
          <w:sz w:val="20"/>
          <w:szCs w:val="20"/>
        </w:rPr>
        <w:t>о</w:t>
      </w:r>
      <w:r w:rsidRPr="00B66B7C">
        <w:rPr>
          <w:rFonts w:eastAsia="SARAH+TimesNewRomanPSMT"/>
          <w:sz w:val="20"/>
          <w:szCs w:val="20"/>
        </w:rPr>
        <w:t>ль</w:t>
      </w:r>
      <w:r w:rsidR="00244DF0">
        <w:rPr>
          <w:rFonts w:eastAsia="SARAH+TimesNewRomanPSMT"/>
          <w:sz w:val="20"/>
          <w:szCs w:val="20"/>
        </w:rPr>
        <w:t xml:space="preserve"> </w:t>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1"/>
          <w:w w:val="99"/>
          <w:sz w:val="20"/>
          <w:szCs w:val="20"/>
        </w:rPr>
        <w:t>и</w:t>
      </w:r>
      <w:r w:rsidRPr="00B66B7C">
        <w:rPr>
          <w:rFonts w:eastAsia="SARAH+TimesNewRomanPSMT"/>
          <w:w w:val="99"/>
          <w:sz w:val="20"/>
          <w:szCs w:val="20"/>
        </w:rPr>
        <w:t>н</w:t>
      </w:r>
      <w:r w:rsidRPr="00B66B7C">
        <w:rPr>
          <w:rFonts w:eastAsia="SARAH+TimesNewRomanPSMT"/>
          <w:spacing w:val="-1"/>
          <w:sz w:val="20"/>
          <w:szCs w:val="20"/>
        </w:rPr>
        <w:t>а</w:t>
      </w:r>
      <w:r w:rsidRPr="00B66B7C">
        <w:rPr>
          <w:rFonts w:eastAsia="SARAH+TimesNewRomanPSMT"/>
          <w:sz w:val="20"/>
          <w:szCs w:val="20"/>
        </w:rPr>
        <w:t>длеж</w:t>
      </w:r>
      <w:r w:rsidRPr="00B66B7C">
        <w:rPr>
          <w:rFonts w:eastAsia="SARAH+TimesNewRomanPSMT"/>
          <w:w w:val="99"/>
          <w:sz w:val="20"/>
          <w:szCs w:val="20"/>
        </w:rPr>
        <w:t>и</w:t>
      </w:r>
      <w:r w:rsidRPr="00B66B7C">
        <w:rPr>
          <w:rFonts w:eastAsia="SARAH+TimesNewRomanPSMT"/>
          <w:sz w:val="20"/>
          <w:szCs w:val="20"/>
        </w:rPr>
        <w:t>т</w:t>
      </w:r>
      <w:r w:rsidR="00CF5CCC">
        <w:rPr>
          <w:rFonts w:eastAsia="SARAH+TimesNewRomanPSMT"/>
          <w:sz w:val="20"/>
          <w:szCs w:val="20"/>
        </w:rPr>
        <w:t xml:space="preserve">  </w:t>
      </w:r>
      <w:r w:rsidRPr="00B66B7C">
        <w:rPr>
          <w:rFonts w:eastAsia="SARAH+TimesNewRomanPSMT"/>
          <w:sz w:val="20"/>
          <w:szCs w:val="20"/>
        </w:rPr>
        <w:t>классн</w:t>
      </w:r>
      <w:r w:rsidRPr="00B66B7C">
        <w:rPr>
          <w:rFonts w:eastAsia="SARAH+TimesNewRomanPSMT"/>
          <w:spacing w:val="-4"/>
          <w:sz w:val="20"/>
          <w:szCs w:val="20"/>
        </w:rPr>
        <w:t>о</w:t>
      </w:r>
      <w:r w:rsidRPr="00B66B7C">
        <w:rPr>
          <w:rFonts w:eastAsia="SARAH+TimesNewRomanPSMT"/>
          <w:sz w:val="20"/>
          <w:szCs w:val="20"/>
        </w:rPr>
        <w:t>му    р</w:t>
      </w:r>
      <w:r w:rsidRPr="00B66B7C">
        <w:rPr>
          <w:rFonts w:eastAsia="SARAH+TimesNewRomanPSMT"/>
          <w:spacing w:val="-7"/>
          <w:sz w:val="20"/>
          <w:szCs w:val="20"/>
        </w:rPr>
        <w:t>у</w:t>
      </w:r>
      <w:r w:rsidRPr="00B66B7C">
        <w:rPr>
          <w:rFonts w:eastAsia="SARAH+TimesNewRomanPSMT"/>
          <w:spacing w:val="-11"/>
          <w:sz w:val="20"/>
          <w:szCs w:val="20"/>
        </w:rPr>
        <w:t>к</w:t>
      </w:r>
      <w:r w:rsidRPr="00B66B7C">
        <w:rPr>
          <w:rFonts w:eastAsia="SARAH+TimesNewRomanPSMT"/>
          <w:spacing w:val="1"/>
          <w:sz w:val="20"/>
          <w:szCs w:val="20"/>
        </w:rPr>
        <w:t>о</w:t>
      </w:r>
      <w:r w:rsidRPr="00B66B7C">
        <w:rPr>
          <w:rFonts w:eastAsia="SARAH+TimesNewRomanPSMT"/>
          <w:spacing w:val="-2"/>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w w:val="99"/>
          <w:sz w:val="20"/>
          <w:szCs w:val="20"/>
        </w:rPr>
        <w:t>ю</w:t>
      </w:r>
      <w:r w:rsidRPr="00B66B7C">
        <w:rPr>
          <w:rFonts w:eastAsia="SARAH+TimesNewRomanPSMT"/>
          <w:sz w:val="20"/>
          <w:szCs w:val="20"/>
        </w:rPr>
        <w:t>.</w:t>
      </w:r>
      <w:r w:rsidRPr="00B66B7C">
        <w:rPr>
          <w:rFonts w:eastAsia="SARAH+TimesNewRomanPSMT"/>
          <w:sz w:val="20"/>
          <w:szCs w:val="20"/>
        </w:rPr>
        <w:tab/>
        <w:t xml:space="preserve">В    </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дель</w:t>
      </w:r>
      <w:r w:rsidRPr="00B66B7C">
        <w:rPr>
          <w:rFonts w:eastAsia="SARAH+TimesNewRomanPSMT"/>
          <w:spacing w:val="1"/>
          <w:sz w:val="20"/>
          <w:szCs w:val="20"/>
        </w:rPr>
        <w:t>н</w:t>
      </w:r>
      <w:r w:rsidRPr="00B66B7C">
        <w:rPr>
          <w:rFonts w:eastAsia="SARAH+TimesNewRomanPSMT"/>
          <w:sz w:val="20"/>
          <w:szCs w:val="20"/>
        </w:rPr>
        <w:t>ых</w:t>
      </w:r>
      <w:r w:rsidRPr="00B66B7C">
        <w:rPr>
          <w:rFonts w:eastAsia="SARAH+TimesNewRomanPSMT"/>
          <w:sz w:val="20"/>
          <w:szCs w:val="20"/>
        </w:rPr>
        <w:tab/>
      </w:r>
      <w:r w:rsidR="00244DF0">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л</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sz w:val="20"/>
          <w:szCs w:val="20"/>
        </w:rPr>
        <w:t xml:space="preserve">ях   </w:t>
      </w:r>
      <w:r w:rsidRPr="00B66B7C">
        <w:rPr>
          <w:rFonts w:eastAsia="SARAH+TimesNewRomanPSMT"/>
          <w:w w:val="99"/>
          <w:sz w:val="20"/>
          <w:szCs w:val="20"/>
        </w:rPr>
        <w:t>п</w:t>
      </w:r>
      <w:r w:rsidRPr="00B66B7C">
        <w:rPr>
          <w:rFonts w:eastAsia="SARAH+TimesNewRomanPSMT"/>
          <w:spacing w:val="-2"/>
          <w:sz w:val="20"/>
          <w:szCs w:val="20"/>
        </w:rPr>
        <w:t>р</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w w:val="99"/>
          <w:sz w:val="20"/>
          <w:szCs w:val="20"/>
        </w:rPr>
        <w:t>н</w:t>
      </w:r>
      <w:r w:rsidRPr="00B66B7C">
        <w:rPr>
          <w:rFonts w:eastAsia="SARAH+TimesNewRomanPSMT"/>
          <w:sz w:val="20"/>
          <w:szCs w:val="20"/>
        </w:rPr>
        <w:t>ео</w:t>
      </w:r>
      <w:r w:rsidRPr="00B66B7C">
        <w:rPr>
          <w:rFonts w:eastAsia="SARAH+TimesNewRomanPSMT"/>
          <w:spacing w:val="-9"/>
          <w:sz w:val="20"/>
          <w:szCs w:val="20"/>
        </w:rPr>
        <w:t>б</w:t>
      </w:r>
      <w:r w:rsidRPr="00B66B7C">
        <w:rPr>
          <w:rFonts w:eastAsia="SARAH+TimesNewRomanPSMT"/>
          <w:spacing w:val="-7"/>
          <w:sz w:val="20"/>
          <w:szCs w:val="20"/>
        </w:rPr>
        <w:t>хо</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z w:val="20"/>
          <w:szCs w:val="20"/>
        </w:rPr>
        <w:t>м</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ти</w:t>
      </w:r>
      <w:r w:rsidR="00CF5CCC">
        <w:rPr>
          <w:rFonts w:eastAsia="SARAH+TimesNewRomanPSMT"/>
          <w:w w:val="99"/>
          <w:sz w:val="20"/>
          <w:szCs w:val="20"/>
        </w:rPr>
        <w:t xml:space="preserve"> </w:t>
      </w:r>
      <w:r w:rsidRPr="00B66B7C">
        <w:rPr>
          <w:rFonts w:eastAsia="SARAH+TimesNewRomanPSMT"/>
          <w:sz w:val="20"/>
          <w:szCs w:val="20"/>
        </w:rPr>
        <w:t>к</w:t>
      </w:r>
      <w:r w:rsidR="00CF5CCC">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4"/>
          <w:sz w:val="20"/>
          <w:szCs w:val="20"/>
        </w:rPr>
        <w:t>о</w:t>
      </w:r>
      <w:r w:rsidRPr="00B66B7C">
        <w:rPr>
          <w:rFonts w:eastAsia="SARAH+TimesNewRomanPSMT"/>
          <w:sz w:val="20"/>
          <w:szCs w:val="20"/>
        </w:rPr>
        <w:t>те</w:t>
      </w:r>
      <w:r w:rsidR="00CF5CCC">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w:t>
      </w:r>
      <w:r w:rsidRPr="00B66B7C">
        <w:rPr>
          <w:rFonts w:eastAsia="SARAH+TimesNewRomanPSMT"/>
          <w:spacing w:val="-1"/>
          <w:sz w:val="20"/>
          <w:szCs w:val="20"/>
        </w:rPr>
        <w:t>с</w:t>
      </w:r>
      <w:r w:rsidRPr="00B66B7C">
        <w:rPr>
          <w:rFonts w:eastAsia="SARAH+TimesNewRomanPSMT"/>
          <w:sz w:val="20"/>
          <w:szCs w:val="20"/>
        </w:rPr>
        <w:t>с</w:t>
      </w:r>
      <w:r w:rsidRPr="00B66B7C">
        <w:rPr>
          <w:rFonts w:eastAsia="SARAH+TimesNewRomanPSMT"/>
          <w:w w:val="99"/>
          <w:sz w:val="20"/>
          <w:szCs w:val="20"/>
        </w:rPr>
        <w:t>н</w:t>
      </w:r>
      <w:r w:rsidRPr="00B66B7C">
        <w:rPr>
          <w:rFonts w:eastAsia="SARAH+TimesNewRomanPSMT"/>
          <w:sz w:val="20"/>
          <w:szCs w:val="20"/>
        </w:rPr>
        <w:t>о</w:t>
      </w:r>
      <w:r w:rsidRPr="00B66B7C">
        <w:rPr>
          <w:rFonts w:eastAsia="SARAH+TimesNewRomanPSMT"/>
          <w:spacing w:val="-4"/>
          <w:w w:val="99"/>
          <w:sz w:val="20"/>
          <w:szCs w:val="20"/>
        </w:rPr>
        <w:t>г</w:t>
      </w:r>
      <w:r w:rsidRPr="00B66B7C">
        <w:rPr>
          <w:rFonts w:eastAsia="SARAH+TimesNewRomanPSMT"/>
          <w:sz w:val="20"/>
          <w:szCs w:val="20"/>
        </w:rPr>
        <w:t>о</w:t>
      </w:r>
      <w:r w:rsidR="00CF5CCC">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5"/>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2"/>
          <w:sz w:val="20"/>
          <w:szCs w:val="20"/>
        </w:rPr>
        <w:t>и</w:t>
      </w:r>
      <w:r w:rsidRPr="00B66B7C">
        <w:rPr>
          <w:rFonts w:eastAsia="SARAH+TimesNewRomanPSMT"/>
          <w:w w:val="99"/>
          <w:sz w:val="20"/>
          <w:szCs w:val="20"/>
        </w:rPr>
        <w:t>т</w:t>
      </w:r>
      <w:r w:rsidRPr="00B66B7C">
        <w:rPr>
          <w:rFonts w:eastAsia="SARAH+TimesNewRomanPSMT"/>
          <w:sz w:val="20"/>
          <w:szCs w:val="20"/>
        </w:rPr>
        <w:t>еля</w:t>
      </w:r>
      <w:r w:rsidR="00CF5CCC">
        <w:rPr>
          <w:rFonts w:eastAsia="SARAH+TimesNewRomanPSMT"/>
          <w:sz w:val="20"/>
          <w:szCs w:val="20"/>
        </w:rPr>
        <w:t xml:space="preserve"> </w:t>
      </w:r>
      <w:r w:rsidRPr="00B66B7C">
        <w:rPr>
          <w:rFonts w:eastAsia="SARAH+TimesNewRomanPSMT"/>
          <w:sz w:val="20"/>
          <w:szCs w:val="20"/>
        </w:rPr>
        <w:t>п</w:t>
      </w:r>
      <w:r w:rsidRPr="00B66B7C">
        <w:rPr>
          <w:rFonts w:eastAsia="SARAH+TimesNewRomanPSMT"/>
          <w:spacing w:val="-5"/>
          <w:sz w:val="20"/>
          <w:szCs w:val="20"/>
        </w:rPr>
        <w:t>о</w:t>
      </w:r>
      <w:r w:rsidRPr="00B66B7C">
        <w:rPr>
          <w:rFonts w:eastAsia="SARAH+TimesNewRomanPSMT"/>
          <w:sz w:val="20"/>
          <w:szCs w:val="20"/>
        </w:rPr>
        <w:t>дкл</w:t>
      </w:r>
      <w:r w:rsidRPr="00B66B7C">
        <w:rPr>
          <w:rFonts w:eastAsia="SARAH+TimesNewRomanPSMT"/>
          <w:spacing w:val="-8"/>
          <w:w w:val="99"/>
          <w:sz w:val="20"/>
          <w:szCs w:val="20"/>
        </w:rPr>
        <w:t>ю</w:t>
      </w:r>
      <w:r w:rsidRPr="00B66B7C">
        <w:rPr>
          <w:rFonts w:eastAsia="SARAH+TimesNewRomanPSMT"/>
          <w:sz w:val="20"/>
          <w:szCs w:val="20"/>
        </w:rPr>
        <w:t>ч</w:t>
      </w:r>
      <w:r w:rsidRPr="00B66B7C">
        <w:rPr>
          <w:rFonts w:eastAsia="SARAH+TimesNewRomanPSMT"/>
          <w:spacing w:val="-1"/>
          <w:sz w:val="20"/>
          <w:szCs w:val="20"/>
        </w:rPr>
        <w:t>ае</w:t>
      </w:r>
      <w:r w:rsidRPr="00B66B7C">
        <w:rPr>
          <w:rFonts w:eastAsia="SARAH+TimesNewRomanPSMT"/>
          <w:spacing w:val="2"/>
          <w:w w:val="99"/>
          <w:sz w:val="20"/>
          <w:szCs w:val="20"/>
        </w:rPr>
        <w:t>т</w:t>
      </w:r>
      <w:r w:rsidRPr="00B66B7C">
        <w:rPr>
          <w:rFonts w:eastAsia="SARAH+TimesNewRomanPSMT"/>
          <w:sz w:val="20"/>
          <w:szCs w:val="20"/>
        </w:rPr>
        <w:t>ся</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2"/>
          <w:sz w:val="20"/>
          <w:szCs w:val="20"/>
        </w:rPr>
        <w:t>е</w:t>
      </w:r>
      <w:r w:rsidRPr="00B66B7C">
        <w:rPr>
          <w:rFonts w:eastAsia="SARAH+TimesNewRomanPSMT"/>
          <w:sz w:val="20"/>
          <w:szCs w:val="20"/>
        </w:rPr>
        <w:t>да</w:t>
      </w:r>
      <w:r w:rsidRPr="00B66B7C">
        <w:rPr>
          <w:rFonts w:eastAsia="SARAH+TimesNewRomanPSMT"/>
          <w:spacing w:val="-5"/>
          <w:sz w:val="20"/>
          <w:szCs w:val="20"/>
        </w:rPr>
        <w:t>г</w:t>
      </w:r>
      <w:r w:rsidRPr="00B66B7C">
        <w:rPr>
          <w:rFonts w:eastAsia="SARAH+TimesNewRomanPSMT"/>
          <w:sz w:val="20"/>
          <w:szCs w:val="20"/>
        </w:rPr>
        <w:t>ог</w:t>
      </w:r>
      <w:r w:rsidRPr="00B66B7C">
        <w:rPr>
          <w:w w:val="108"/>
          <w:sz w:val="20"/>
          <w:szCs w:val="20"/>
        </w:rPr>
        <w:t>-</w:t>
      </w:r>
      <w:r w:rsidRPr="00B66B7C">
        <w:rPr>
          <w:rFonts w:eastAsia="SARAH+TimesNewRomanPSMT"/>
          <w:sz w:val="20"/>
          <w:szCs w:val="20"/>
        </w:rPr>
        <w:t>пс</w:t>
      </w:r>
      <w:r w:rsidRPr="00B66B7C">
        <w:rPr>
          <w:rFonts w:eastAsia="SARAH+TimesNewRomanPSMT"/>
          <w:spacing w:val="1"/>
          <w:sz w:val="20"/>
          <w:szCs w:val="20"/>
        </w:rPr>
        <w:t>и</w:t>
      </w:r>
      <w:r w:rsidRPr="00B66B7C">
        <w:rPr>
          <w:rFonts w:eastAsia="SARAH+TimesNewRomanPSMT"/>
          <w:spacing w:val="-9"/>
          <w:sz w:val="20"/>
          <w:szCs w:val="20"/>
        </w:rPr>
        <w:t>х</w:t>
      </w:r>
      <w:r w:rsidRPr="00B66B7C">
        <w:rPr>
          <w:rFonts w:eastAsia="SARAH+TimesNewRomanPSMT"/>
          <w:spacing w:val="-2"/>
          <w:sz w:val="20"/>
          <w:szCs w:val="20"/>
        </w:rPr>
        <w:t>о</w:t>
      </w:r>
      <w:r w:rsidRPr="00B66B7C">
        <w:rPr>
          <w:rFonts w:eastAsia="SARAH+TimesNewRomanPSMT"/>
          <w:sz w:val="20"/>
          <w:szCs w:val="20"/>
        </w:rPr>
        <w:t>ло</w:t>
      </w:r>
      <w:r w:rsidRPr="00B66B7C">
        <w:rPr>
          <w:rFonts w:eastAsia="SARAH+TimesNewRomanPSMT"/>
          <w:spacing w:val="-27"/>
          <w:sz w:val="20"/>
          <w:szCs w:val="20"/>
        </w:rPr>
        <w:t>г</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4"/>
          <w:w w:val="99"/>
          <w:sz w:val="20"/>
          <w:szCs w:val="20"/>
        </w:rPr>
        <w:t>о</w:t>
      </w:r>
      <w:r w:rsidRPr="00B66B7C">
        <w:rPr>
          <w:rFonts w:eastAsia="SARAH+TimesNewRomanPSMT"/>
          <w:spacing w:val="-2"/>
          <w:sz w:val="20"/>
          <w:szCs w:val="20"/>
        </w:rPr>
        <w:t>т</w:t>
      </w:r>
      <w:r w:rsidRPr="00B66B7C">
        <w:rPr>
          <w:rFonts w:eastAsia="SARAH+TimesNewRomanPSMT"/>
          <w:sz w:val="20"/>
          <w:szCs w:val="20"/>
        </w:rPr>
        <w:t>ор</w:t>
      </w:r>
      <w:r w:rsidRPr="00B66B7C">
        <w:rPr>
          <w:rFonts w:eastAsia="SARAH+TimesNewRomanPSMT"/>
          <w:spacing w:val="-3"/>
          <w:sz w:val="20"/>
          <w:szCs w:val="20"/>
        </w:rPr>
        <w:t>ы</w:t>
      </w:r>
      <w:r w:rsidRPr="00B66B7C">
        <w:rPr>
          <w:rFonts w:eastAsia="SARAH+TimesNewRomanPSMT"/>
          <w:w w:val="99"/>
          <w:sz w:val="20"/>
          <w:szCs w:val="20"/>
        </w:rPr>
        <w:t>й</w:t>
      </w:r>
      <w:r w:rsidRPr="00B66B7C">
        <w:rPr>
          <w:rFonts w:eastAsia="SARAH+TimesNewRomanPSMT"/>
          <w:sz w:val="20"/>
          <w:szCs w:val="20"/>
        </w:rPr>
        <w:t xml:space="preserve"> с</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spacing w:val="5"/>
          <w:sz w:val="20"/>
          <w:szCs w:val="20"/>
        </w:rPr>
        <w:t>т</w:t>
      </w:r>
      <w:r w:rsidRPr="00B66B7C">
        <w:rPr>
          <w:rFonts w:eastAsia="SARAH+TimesNewRomanPSMT"/>
          <w:sz w:val="20"/>
          <w:szCs w:val="20"/>
        </w:rPr>
        <w:t>а</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z w:val="20"/>
          <w:szCs w:val="20"/>
        </w:rPr>
        <w:t>яет</w:t>
      </w:r>
      <w:r w:rsidR="00CF5CCC">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с</w:t>
      </w:r>
      <w:r w:rsidRPr="00B66B7C">
        <w:rPr>
          <w:rFonts w:eastAsia="SARAH+TimesNewRomanPSMT"/>
          <w:w w:val="99"/>
          <w:sz w:val="20"/>
          <w:szCs w:val="20"/>
        </w:rPr>
        <w:t>и</w:t>
      </w:r>
      <w:r w:rsidRPr="00B66B7C">
        <w:rPr>
          <w:rFonts w:eastAsia="SARAH+TimesNewRomanPSMT"/>
          <w:spacing w:val="-5"/>
          <w:sz w:val="20"/>
          <w:szCs w:val="20"/>
        </w:rPr>
        <w:t>х</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2"/>
          <w:sz w:val="20"/>
          <w:szCs w:val="20"/>
        </w:rPr>
        <w:t>о</w:t>
      </w:r>
      <w:r w:rsidRPr="00B66B7C">
        <w:rPr>
          <w:rFonts w:eastAsia="SARAH+TimesNewRomanPSMT"/>
          <w:spacing w:val="-5"/>
          <w:w w:val="99"/>
          <w:sz w:val="20"/>
          <w:szCs w:val="20"/>
        </w:rPr>
        <w:t>г</w:t>
      </w:r>
      <w:r w:rsidRPr="00B66B7C">
        <w:rPr>
          <w:rFonts w:eastAsia="SARAH+TimesNewRomanPSMT"/>
          <w:sz w:val="20"/>
          <w:szCs w:val="20"/>
        </w:rPr>
        <w:t>о</w:t>
      </w:r>
      <w:r w:rsidRPr="00B66B7C">
        <w:rPr>
          <w:spacing w:val="-2"/>
          <w:w w:val="108"/>
          <w:sz w:val="20"/>
          <w:szCs w:val="20"/>
        </w:rPr>
        <w:t>-</w:t>
      </w:r>
      <w:r w:rsidRPr="00B66B7C">
        <w:rPr>
          <w:rFonts w:eastAsia="SARAH+TimesNewRomanPSMT"/>
          <w:w w:val="99"/>
          <w:sz w:val="20"/>
          <w:szCs w:val="20"/>
        </w:rPr>
        <w:t>п</w:t>
      </w:r>
      <w:r w:rsidRPr="00B66B7C">
        <w:rPr>
          <w:rFonts w:eastAsia="SARAH+TimesNewRomanPSMT"/>
          <w:spacing w:val="-2"/>
          <w:sz w:val="20"/>
          <w:szCs w:val="20"/>
        </w:rPr>
        <w:t>е</w:t>
      </w:r>
      <w:r w:rsidRPr="00B66B7C">
        <w:rPr>
          <w:rFonts w:eastAsia="SARAH+TimesNewRomanPSMT"/>
          <w:sz w:val="20"/>
          <w:szCs w:val="20"/>
        </w:rPr>
        <w:t>да</w:t>
      </w:r>
      <w:r w:rsidRPr="00B66B7C">
        <w:rPr>
          <w:rFonts w:eastAsia="SARAH+TimesNewRomanPSMT"/>
          <w:spacing w:val="-5"/>
          <w:w w:val="99"/>
          <w:sz w:val="20"/>
          <w:szCs w:val="20"/>
        </w:rPr>
        <w:t>г</w:t>
      </w:r>
      <w:r w:rsidRPr="00B66B7C">
        <w:rPr>
          <w:rFonts w:eastAsia="SARAH+TimesNewRomanPSMT"/>
          <w:sz w:val="20"/>
          <w:szCs w:val="20"/>
        </w:rPr>
        <w:t>о</w:t>
      </w:r>
      <w:r w:rsidRPr="00B66B7C">
        <w:rPr>
          <w:rFonts w:eastAsia="SARAH+TimesNewRomanPSMT"/>
          <w:w w:val="99"/>
          <w:sz w:val="20"/>
          <w:szCs w:val="20"/>
        </w:rPr>
        <w:t>ги</w:t>
      </w:r>
      <w:r w:rsidRPr="00B66B7C">
        <w:rPr>
          <w:rFonts w:eastAsia="SARAH+TimesNewRomanPSMT"/>
          <w:sz w:val="20"/>
          <w:szCs w:val="20"/>
        </w:rPr>
        <w:t>ч</w:t>
      </w:r>
      <w:r w:rsidRPr="00B66B7C">
        <w:rPr>
          <w:rFonts w:eastAsia="SARAH+TimesNewRomanPSMT"/>
          <w:spacing w:val="2"/>
          <w:sz w:val="20"/>
          <w:szCs w:val="20"/>
        </w:rPr>
        <w:t>е</w:t>
      </w:r>
      <w:r w:rsidRPr="00B66B7C">
        <w:rPr>
          <w:rFonts w:eastAsia="SARAH+TimesNewRomanPSMT"/>
          <w:sz w:val="20"/>
          <w:szCs w:val="20"/>
        </w:rPr>
        <w:t>ск</w:t>
      </w:r>
      <w:r w:rsidRPr="00B66B7C">
        <w:rPr>
          <w:rFonts w:eastAsia="SARAH+TimesNewRomanPSMT"/>
          <w:spacing w:val="-6"/>
          <w:sz w:val="20"/>
          <w:szCs w:val="20"/>
        </w:rPr>
        <w:t>у</w:t>
      </w:r>
      <w:r w:rsidRPr="00B66B7C">
        <w:rPr>
          <w:rFonts w:eastAsia="SARAH+TimesNewRomanPSMT"/>
          <w:w w:val="99"/>
          <w:sz w:val="20"/>
          <w:szCs w:val="20"/>
        </w:rPr>
        <w:t>ю</w:t>
      </w:r>
      <w:r w:rsidR="00CF5CCC">
        <w:rPr>
          <w:rFonts w:eastAsia="SARAH+TimesNewRomanPSMT"/>
          <w:w w:val="99"/>
          <w:sz w:val="20"/>
          <w:szCs w:val="20"/>
        </w:rPr>
        <w:t xml:space="preserve"> </w:t>
      </w:r>
      <w:r w:rsidRPr="00B66B7C">
        <w:rPr>
          <w:rFonts w:eastAsia="SARAH+TimesNewRomanPSMT"/>
          <w:sz w:val="20"/>
          <w:szCs w:val="20"/>
        </w:rPr>
        <w:t>к</w:t>
      </w:r>
      <w:r w:rsidRPr="00B66B7C">
        <w:rPr>
          <w:rFonts w:eastAsia="SARAH+TimesNewRomanPSMT"/>
          <w:spacing w:val="-1"/>
          <w:sz w:val="20"/>
          <w:szCs w:val="20"/>
        </w:rPr>
        <w:t>а</w:t>
      </w:r>
      <w:r w:rsidRPr="00B66B7C">
        <w:rPr>
          <w:rFonts w:eastAsia="SARAH+TimesNewRomanPSMT"/>
          <w:spacing w:val="-2"/>
          <w:sz w:val="20"/>
          <w:szCs w:val="20"/>
        </w:rPr>
        <w:t>р</w:t>
      </w:r>
      <w:r w:rsidRPr="00B66B7C">
        <w:rPr>
          <w:rFonts w:eastAsia="SARAH+TimesNewRomanPSMT"/>
          <w:w w:val="99"/>
          <w:sz w:val="20"/>
          <w:szCs w:val="20"/>
        </w:rPr>
        <w:t>т</w:t>
      </w:r>
      <w:r w:rsidRPr="00B66B7C">
        <w:rPr>
          <w:rFonts w:eastAsia="SARAH+TimesNewRomanPSMT"/>
          <w:sz w:val="20"/>
          <w:szCs w:val="20"/>
        </w:rPr>
        <w:t>у</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7"/>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sz w:val="20"/>
          <w:szCs w:val="20"/>
        </w:rPr>
        <w:t>.</w:t>
      </w:r>
      <w:r w:rsidR="00CF5CCC">
        <w:rPr>
          <w:rFonts w:eastAsia="SARAH+TimesNewRomanPSMT"/>
          <w:sz w:val="20"/>
          <w:szCs w:val="20"/>
        </w:rPr>
        <w:t xml:space="preserve"> </w:t>
      </w:r>
      <w:r w:rsidRPr="00B66B7C">
        <w:rPr>
          <w:rFonts w:eastAsia="SARAH+TimesNewRomanPSMT"/>
          <w:sz w:val="20"/>
          <w:szCs w:val="20"/>
        </w:rPr>
        <w:t>В</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2"/>
          <w:sz w:val="20"/>
          <w:szCs w:val="20"/>
        </w:rPr>
        <w:t>е</w:t>
      </w:r>
      <w:r w:rsidRPr="00B66B7C">
        <w:rPr>
          <w:rFonts w:eastAsia="SARAH+TimesNewRomanPSMT"/>
          <w:sz w:val="20"/>
          <w:szCs w:val="20"/>
        </w:rPr>
        <w:t>де</w:t>
      </w:r>
      <w:r w:rsidRPr="00B66B7C">
        <w:rPr>
          <w:rFonts w:eastAsia="SARAH+TimesNewRomanPSMT"/>
          <w:spacing w:val="1"/>
          <w:sz w:val="20"/>
          <w:szCs w:val="20"/>
        </w:rPr>
        <w:t>л</w:t>
      </w:r>
      <w:r w:rsidRPr="00B66B7C">
        <w:rPr>
          <w:rFonts w:eastAsia="SARAH+TimesNewRomanPSMT"/>
          <w:sz w:val="20"/>
          <w:szCs w:val="20"/>
        </w:rPr>
        <w:t>ах</w:t>
      </w:r>
      <w:r w:rsidR="00CF5CCC">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в</w:t>
      </w:r>
      <w:r w:rsidRPr="00B66B7C">
        <w:rPr>
          <w:rFonts w:eastAsia="SARAH+TimesNewRomanPSMT"/>
          <w:sz w:val="20"/>
          <w:szCs w:val="20"/>
        </w:rPr>
        <w:t>оих</w:t>
      </w:r>
      <w:r w:rsidR="00CF5CCC">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5"/>
          <w:sz w:val="20"/>
          <w:szCs w:val="20"/>
        </w:rPr>
        <w:t>о</w:t>
      </w:r>
      <w:r w:rsidRPr="00B66B7C">
        <w:rPr>
          <w:rFonts w:eastAsia="SARAH+TimesNewRomanPSMT"/>
          <w:spacing w:val="-1"/>
          <w:sz w:val="20"/>
          <w:szCs w:val="20"/>
        </w:rPr>
        <w:t>м</w:t>
      </w:r>
      <w:r w:rsidRPr="00B66B7C">
        <w:rPr>
          <w:rFonts w:eastAsia="SARAH+TimesNewRomanPSMT"/>
          <w:spacing w:val="1"/>
          <w:sz w:val="20"/>
          <w:szCs w:val="20"/>
        </w:rPr>
        <w:t>п</w:t>
      </w:r>
      <w:r w:rsidRPr="00B66B7C">
        <w:rPr>
          <w:rFonts w:eastAsia="SARAH+TimesNewRomanPSMT"/>
          <w:sz w:val="20"/>
          <w:szCs w:val="20"/>
        </w:rPr>
        <w:t>е</w:t>
      </w:r>
      <w:r w:rsidRPr="00B66B7C">
        <w:rPr>
          <w:rFonts w:eastAsia="SARAH+TimesNewRomanPSMT"/>
          <w:w w:val="99"/>
          <w:sz w:val="20"/>
          <w:szCs w:val="20"/>
        </w:rPr>
        <w:t>т</w:t>
      </w:r>
      <w:r w:rsidRPr="00B66B7C">
        <w:rPr>
          <w:rFonts w:eastAsia="SARAH+TimesNewRomanPSMT"/>
          <w:sz w:val="20"/>
          <w:szCs w:val="20"/>
        </w:rPr>
        <w:t>ен</w:t>
      </w:r>
      <w:r w:rsidRPr="00B66B7C">
        <w:rPr>
          <w:rFonts w:eastAsia="SARAH+TimesNewRomanPSMT"/>
          <w:w w:val="99"/>
          <w:sz w:val="20"/>
          <w:szCs w:val="20"/>
        </w:rPr>
        <w:t>ций</w:t>
      </w:r>
      <w:r w:rsidR="00CF5CCC">
        <w:rPr>
          <w:rFonts w:eastAsia="SARAH+TimesNewRomanPSMT"/>
          <w:w w:val="99"/>
          <w:sz w:val="20"/>
          <w:szCs w:val="20"/>
        </w:rPr>
        <w:t xml:space="preserve"> </w:t>
      </w:r>
      <w:r w:rsidRPr="00B66B7C">
        <w:rPr>
          <w:rFonts w:eastAsia="SARAH+TimesNewRomanPSMT"/>
          <w:sz w:val="20"/>
          <w:szCs w:val="20"/>
        </w:rPr>
        <w:t>с выя</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pacing w:val="-1"/>
          <w:sz w:val="20"/>
          <w:szCs w:val="20"/>
        </w:rPr>
        <w:t>е</w:t>
      </w:r>
      <w:r w:rsidRPr="00B66B7C">
        <w:rPr>
          <w:rFonts w:eastAsia="SARAH+TimesNewRomanPSMT"/>
          <w:spacing w:val="1"/>
          <w:w w:val="99"/>
          <w:sz w:val="20"/>
          <w:szCs w:val="20"/>
        </w:rPr>
        <w:t>нн</w:t>
      </w:r>
      <w:r w:rsidRPr="00B66B7C">
        <w:rPr>
          <w:rFonts w:eastAsia="SARAH+TimesNewRomanPSMT"/>
          <w:sz w:val="20"/>
          <w:szCs w:val="20"/>
        </w:rPr>
        <w:t>ым</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pacing w:val="-3"/>
          <w:sz w:val="20"/>
          <w:szCs w:val="20"/>
        </w:rPr>
        <w:t>у</w:t>
      </w:r>
      <w:r w:rsidRPr="00B66B7C">
        <w:rPr>
          <w:rFonts w:eastAsia="SARAH+TimesNewRomanPSMT"/>
          <w:spacing w:val="-1"/>
          <w:sz w:val="20"/>
          <w:szCs w:val="20"/>
        </w:rPr>
        <w:t>ч</w:t>
      </w:r>
      <w:r w:rsidRPr="00B66B7C">
        <w:rPr>
          <w:rFonts w:eastAsia="SARAH+TimesNewRomanPSMT"/>
          <w:sz w:val="20"/>
          <w:szCs w:val="20"/>
        </w:rPr>
        <w:t>ащ</w:t>
      </w:r>
      <w:r w:rsidRPr="00B66B7C">
        <w:rPr>
          <w:rFonts w:eastAsia="SARAH+TimesNewRomanPSMT"/>
          <w:w w:val="99"/>
          <w:sz w:val="20"/>
          <w:szCs w:val="20"/>
        </w:rPr>
        <w:t>и</w:t>
      </w:r>
      <w:r w:rsidRPr="00B66B7C">
        <w:rPr>
          <w:rFonts w:eastAsia="SARAH+TimesNewRomanPSMT"/>
          <w:sz w:val="20"/>
          <w:szCs w:val="20"/>
        </w:rPr>
        <w:t>м</w:t>
      </w:r>
      <w:r w:rsidRPr="00B66B7C">
        <w:rPr>
          <w:rFonts w:eastAsia="SARAH+TimesNewRomanPSMT"/>
          <w:spacing w:val="1"/>
          <w:w w:val="99"/>
          <w:sz w:val="20"/>
          <w:szCs w:val="20"/>
        </w:rPr>
        <w:t>и</w:t>
      </w:r>
      <w:r w:rsidRPr="00B66B7C">
        <w:rPr>
          <w:rFonts w:eastAsia="SARAH+TimesNewRomanPSMT"/>
          <w:sz w:val="20"/>
          <w:szCs w:val="20"/>
        </w:rPr>
        <w:t>ся</w:t>
      </w:r>
      <w:r w:rsidR="00CF5CCC">
        <w:rPr>
          <w:rFonts w:eastAsia="SARAH+TimesNewRomanPSMT"/>
          <w:sz w:val="20"/>
          <w:szCs w:val="20"/>
        </w:rPr>
        <w:t xml:space="preserve"> </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pacing w:val="-1"/>
          <w:w w:val="99"/>
          <w:sz w:val="20"/>
          <w:szCs w:val="20"/>
        </w:rPr>
        <w:t>и</w:t>
      </w:r>
      <w:r w:rsidRPr="00B66B7C">
        <w:rPr>
          <w:rFonts w:eastAsia="SARAH+TimesNewRomanPSMT"/>
          <w:sz w:val="20"/>
          <w:szCs w:val="20"/>
        </w:rPr>
        <w:t>х</w:t>
      </w:r>
      <w:r w:rsidR="00CF5CCC">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z w:val="20"/>
          <w:szCs w:val="20"/>
        </w:rPr>
        <w:t>елями</w:t>
      </w:r>
      <w:r w:rsidR="00CF5CCC">
        <w:rPr>
          <w:rFonts w:eastAsia="SARAH+TimesNewRomanPSMT"/>
          <w:sz w:val="20"/>
          <w:szCs w:val="20"/>
        </w:rPr>
        <w:t xml:space="preserve"> </w:t>
      </w:r>
      <w:r w:rsidRPr="00B66B7C">
        <w:rPr>
          <w:rFonts w:eastAsia="SARAH+TimesNewRomanPSMT"/>
          <w:sz w:val="20"/>
          <w:szCs w:val="20"/>
        </w:rPr>
        <w:t>(</w:t>
      </w:r>
      <w:r w:rsidRPr="00B66B7C">
        <w:rPr>
          <w:rFonts w:eastAsia="SARAH+TimesNewRomanPSMT"/>
          <w:w w:val="99"/>
          <w:sz w:val="20"/>
          <w:szCs w:val="20"/>
        </w:rPr>
        <w:t>з</w:t>
      </w:r>
      <w:r w:rsidRPr="00B66B7C">
        <w:rPr>
          <w:rFonts w:eastAsia="SARAH+TimesNewRomanPSMT"/>
          <w:sz w:val="20"/>
          <w:szCs w:val="20"/>
        </w:rPr>
        <w:t>а</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spacing w:val="-1"/>
          <w:sz w:val="20"/>
          <w:szCs w:val="20"/>
        </w:rPr>
        <w:t>н</w:t>
      </w:r>
      <w:r w:rsidRPr="00B66B7C">
        <w:rPr>
          <w:rFonts w:eastAsia="SARAH+TimesNewRomanPSMT"/>
          <w:sz w:val="20"/>
          <w:szCs w:val="20"/>
        </w:rPr>
        <w:t>ными</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е</w:t>
      </w:r>
      <w:r w:rsidRPr="00B66B7C">
        <w:rPr>
          <w:rFonts w:eastAsia="SARAH+TimesNewRomanPSMT"/>
          <w:sz w:val="20"/>
          <w:szCs w:val="20"/>
        </w:rPr>
        <w:t>д</w:t>
      </w:r>
      <w:r w:rsidRPr="00B66B7C">
        <w:rPr>
          <w:rFonts w:eastAsia="SARAH+TimesNewRomanPSMT"/>
          <w:spacing w:val="-1"/>
          <w:sz w:val="20"/>
          <w:szCs w:val="20"/>
        </w:rPr>
        <w:t>с</w:t>
      </w:r>
      <w:r w:rsidRPr="00B66B7C">
        <w:rPr>
          <w:rFonts w:eastAsia="SARAH+TimesNewRomanPSMT"/>
          <w:w w:val="99"/>
          <w:sz w:val="20"/>
          <w:szCs w:val="20"/>
        </w:rPr>
        <w:t>т</w:t>
      </w:r>
      <w:r w:rsidRPr="00B66B7C">
        <w:rPr>
          <w:rFonts w:eastAsia="SARAH+TimesNewRomanPSMT"/>
          <w:sz w:val="20"/>
          <w:szCs w:val="20"/>
        </w:rPr>
        <w:t>ави</w:t>
      </w:r>
      <w:r w:rsidRPr="00B66B7C">
        <w:rPr>
          <w:rFonts w:eastAsia="SARAH+TimesNewRomanPSMT"/>
          <w:w w:val="99"/>
          <w:sz w:val="20"/>
          <w:szCs w:val="20"/>
        </w:rPr>
        <w:t>т</w:t>
      </w:r>
      <w:r w:rsidRPr="00B66B7C">
        <w:rPr>
          <w:rFonts w:eastAsia="SARAH+TimesNewRomanPSMT"/>
          <w:sz w:val="20"/>
          <w:szCs w:val="20"/>
        </w:rPr>
        <w:t>елями)</w:t>
      </w:r>
      <w:r w:rsidR="00CF5CCC">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w:t>
      </w:r>
      <w:r w:rsidRPr="00B66B7C">
        <w:rPr>
          <w:rFonts w:eastAsia="SARAH+TimesNewRomanPSMT"/>
          <w:spacing w:val="-2"/>
          <w:w w:val="99"/>
          <w:sz w:val="20"/>
          <w:szCs w:val="20"/>
        </w:rPr>
        <w:t>в</w:t>
      </w:r>
      <w:r w:rsidRPr="00B66B7C">
        <w:rPr>
          <w:rFonts w:eastAsia="SARAH+TimesNewRomanPSMT"/>
          <w:spacing w:val="-7"/>
          <w:sz w:val="20"/>
          <w:szCs w:val="20"/>
        </w:rPr>
        <w:t>о</w:t>
      </w:r>
      <w:r w:rsidRPr="00B66B7C">
        <w:rPr>
          <w:rFonts w:eastAsia="SARAH+TimesNewRomanPSMT"/>
          <w:sz w:val="20"/>
          <w:szCs w:val="20"/>
        </w:rPr>
        <w:t>дя</w:t>
      </w:r>
      <w:r w:rsidRPr="00B66B7C">
        <w:rPr>
          <w:rFonts w:eastAsia="SARAH+TimesNewRomanPSMT"/>
          <w:spacing w:val="3"/>
          <w:sz w:val="20"/>
          <w:szCs w:val="20"/>
        </w:rPr>
        <w:t>т</w:t>
      </w:r>
      <w:r w:rsidRPr="00B66B7C">
        <w:rPr>
          <w:rFonts w:eastAsia="SARAH+TimesNewRomanPSMT"/>
          <w:spacing w:val="1"/>
          <w:sz w:val="20"/>
          <w:szCs w:val="20"/>
        </w:rPr>
        <w:t>с</w:t>
      </w:r>
      <w:r w:rsidRPr="00B66B7C">
        <w:rPr>
          <w:rFonts w:eastAsia="SARAH+TimesNewRomanPSMT"/>
          <w:sz w:val="20"/>
          <w:szCs w:val="20"/>
        </w:rPr>
        <w:t xml:space="preserve">я </w:t>
      </w:r>
      <w:r w:rsidRPr="00B66B7C">
        <w:rPr>
          <w:rFonts w:eastAsia="SARAH+TimesNewRomanPSMT"/>
          <w:w w:val="99"/>
          <w:sz w:val="20"/>
          <w:szCs w:val="20"/>
        </w:rPr>
        <w:t>и</w:t>
      </w:r>
      <w:r w:rsidRPr="00B66B7C">
        <w:rPr>
          <w:rFonts w:eastAsia="SARAH+TimesNewRomanPSMT"/>
          <w:spacing w:val="1"/>
          <w:sz w:val="20"/>
          <w:szCs w:val="20"/>
        </w:rPr>
        <w:t>н</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и</w:t>
      </w:r>
      <w:r w:rsidRPr="00B66B7C">
        <w:rPr>
          <w:rFonts w:eastAsia="SARAH+TimesNewRomanPSMT"/>
          <w:spacing w:val="3"/>
          <w:sz w:val="20"/>
          <w:szCs w:val="20"/>
        </w:rPr>
        <w:t>д</w:t>
      </w:r>
      <w:r w:rsidRPr="00B66B7C">
        <w:rPr>
          <w:rFonts w:eastAsia="SARAH+TimesNewRomanPSMT"/>
          <w:spacing w:val="-8"/>
          <w:sz w:val="20"/>
          <w:szCs w:val="20"/>
        </w:rPr>
        <w:t>у</w:t>
      </w:r>
      <w:r w:rsidRPr="00B66B7C">
        <w:rPr>
          <w:rFonts w:eastAsia="SARAH+TimesNewRomanPSMT"/>
          <w:sz w:val="20"/>
          <w:szCs w:val="20"/>
        </w:rPr>
        <w:t>а</w:t>
      </w:r>
      <w:r w:rsidRPr="00B66B7C">
        <w:rPr>
          <w:rFonts w:eastAsia="SARAH+TimesNewRomanPSMT"/>
          <w:w w:val="99"/>
          <w:sz w:val="20"/>
          <w:szCs w:val="20"/>
        </w:rPr>
        <w:t>л</w:t>
      </w:r>
      <w:r w:rsidRPr="00B66B7C">
        <w:rPr>
          <w:rFonts w:eastAsia="SARAH+TimesNewRomanPSMT"/>
          <w:sz w:val="20"/>
          <w:szCs w:val="20"/>
        </w:rPr>
        <w:t>ь</w:t>
      </w:r>
      <w:r w:rsidRPr="00B66B7C">
        <w:rPr>
          <w:rFonts w:eastAsia="SARAH+TimesNewRomanPSMT"/>
          <w:spacing w:val="1"/>
          <w:w w:val="99"/>
          <w:sz w:val="20"/>
          <w:szCs w:val="20"/>
        </w:rPr>
        <w:t>н</w:t>
      </w:r>
      <w:r w:rsidRPr="00B66B7C">
        <w:rPr>
          <w:rFonts w:eastAsia="SARAH+TimesNewRomanPSMT"/>
          <w:sz w:val="20"/>
          <w:szCs w:val="20"/>
        </w:rPr>
        <w:t>ые</w:t>
      </w:r>
      <w:r w:rsidR="00CF5CCC">
        <w:rPr>
          <w:rFonts w:eastAsia="SARAH+TimesNewRomanPSMT"/>
          <w:sz w:val="20"/>
          <w:szCs w:val="20"/>
        </w:rPr>
        <w:t xml:space="preserve"> </w:t>
      </w:r>
      <w:r w:rsidRPr="00B66B7C">
        <w:rPr>
          <w:rFonts w:eastAsia="SARAH+TimesNewRomanPSMT"/>
          <w:spacing w:val="-1"/>
          <w:sz w:val="20"/>
          <w:szCs w:val="20"/>
        </w:rPr>
        <w:t>б</w:t>
      </w:r>
      <w:r w:rsidRPr="00B66B7C">
        <w:rPr>
          <w:rFonts w:eastAsia="SARAH+TimesNewRomanPSMT"/>
          <w:spacing w:val="5"/>
          <w:sz w:val="20"/>
          <w:szCs w:val="20"/>
        </w:rPr>
        <w:t>е</w:t>
      </w:r>
      <w:r w:rsidRPr="00B66B7C">
        <w:rPr>
          <w:rFonts w:eastAsia="SARAH+TimesNewRomanPSMT"/>
          <w:spacing w:val="1"/>
          <w:sz w:val="20"/>
          <w:szCs w:val="20"/>
        </w:rPr>
        <w:t>с</w:t>
      </w:r>
      <w:r w:rsidRPr="00B66B7C">
        <w:rPr>
          <w:rFonts w:eastAsia="SARAH+TimesNewRomanPSMT"/>
          <w:spacing w:val="-2"/>
          <w:sz w:val="20"/>
          <w:szCs w:val="20"/>
        </w:rPr>
        <w:t>е</w:t>
      </w:r>
      <w:r w:rsidRPr="00B66B7C">
        <w:rPr>
          <w:rFonts w:eastAsia="SARAH+TimesNewRomanPSMT"/>
          <w:spacing w:val="2"/>
          <w:sz w:val="20"/>
          <w:szCs w:val="20"/>
        </w:rPr>
        <w:t>д</w:t>
      </w:r>
      <w:r w:rsidRPr="00B66B7C">
        <w:rPr>
          <w:rFonts w:eastAsia="SARAH+TimesNewRomanPSMT"/>
          <w:sz w:val="20"/>
          <w:szCs w:val="20"/>
        </w:rPr>
        <w:t>ы</w:t>
      </w:r>
      <w:r w:rsidR="00CF5CCC">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z w:val="20"/>
          <w:szCs w:val="20"/>
        </w:rPr>
        <w:t>адм</w:t>
      </w:r>
      <w:r w:rsidRPr="00B66B7C">
        <w:rPr>
          <w:rFonts w:eastAsia="SARAH+TimesNewRomanPSMT"/>
          <w:spacing w:val="1"/>
          <w:w w:val="99"/>
          <w:sz w:val="20"/>
          <w:szCs w:val="20"/>
        </w:rPr>
        <w:t>ини</w:t>
      </w:r>
      <w:r w:rsidRPr="00B66B7C">
        <w:rPr>
          <w:rFonts w:eastAsia="SARAH+TimesNewRomanPSMT"/>
          <w:sz w:val="20"/>
          <w:szCs w:val="20"/>
        </w:rPr>
        <w:t>с</w:t>
      </w:r>
      <w:r w:rsidRPr="00B66B7C">
        <w:rPr>
          <w:rFonts w:eastAsia="SARAH+TimesNewRomanPSMT"/>
          <w:spacing w:val="2"/>
          <w:sz w:val="20"/>
          <w:szCs w:val="20"/>
        </w:rPr>
        <w:t>т</w:t>
      </w:r>
      <w:r w:rsidRPr="00B66B7C">
        <w:rPr>
          <w:rFonts w:eastAsia="SARAH+TimesNewRomanPSMT"/>
          <w:sz w:val="20"/>
          <w:szCs w:val="20"/>
        </w:rPr>
        <w:t>рации</w:t>
      </w:r>
      <w:r w:rsidR="00CF5CCC">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z w:val="20"/>
          <w:szCs w:val="20"/>
        </w:rPr>
        <w:t>лы,</w:t>
      </w:r>
      <w:r w:rsidR="00CF5CCC">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z w:val="20"/>
          <w:szCs w:val="20"/>
        </w:rPr>
        <w:t>ы</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sz w:val="20"/>
          <w:szCs w:val="20"/>
        </w:rPr>
        <w:t>е</w:t>
      </w:r>
      <w:r w:rsidRPr="00B66B7C">
        <w:rPr>
          <w:rFonts w:eastAsia="SARAH+TimesNewRomanPSMT"/>
          <w:spacing w:val="1"/>
          <w:w w:val="99"/>
          <w:sz w:val="20"/>
          <w:szCs w:val="20"/>
        </w:rPr>
        <w:t>т</w:t>
      </w:r>
      <w:r w:rsidRPr="00B66B7C">
        <w:rPr>
          <w:rFonts w:eastAsia="SARAH+TimesNewRomanPSMT"/>
          <w:sz w:val="20"/>
          <w:szCs w:val="20"/>
        </w:rPr>
        <w:t>ся</w:t>
      </w:r>
      <w:r w:rsidR="00CF5CCC">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оц</w:t>
      </w:r>
      <w:r w:rsidRPr="00B66B7C">
        <w:rPr>
          <w:rFonts w:eastAsia="SARAH+TimesNewRomanPSMT"/>
          <w:spacing w:val="4"/>
          <w:sz w:val="20"/>
          <w:szCs w:val="20"/>
        </w:rPr>
        <w:t>и</w:t>
      </w:r>
      <w:r w:rsidRPr="00B66B7C">
        <w:rPr>
          <w:rFonts w:eastAsia="SARAH+TimesNewRomanPSMT"/>
          <w:spacing w:val="1"/>
          <w:sz w:val="20"/>
          <w:szCs w:val="20"/>
        </w:rPr>
        <w:t>а</w:t>
      </w:r>
      <w:r w:rsidRPr="00B66B7C">
        <w:rPr>
          <w:rFonts w:eastAsia="SARAH+TimesNewRomanPSMT"/>
          <w:sz w:val="20"/>
          <w:szCs w:val="20"/>
        </w:rPr>
        <w:t>л</w:t>
      </w:r>
      <w:r w:rsidRPr="00B66B7C">
        <w:rPr>
          <w:rFonts w:eastAsia="SARAH+TimesNewRomanPSMT"/>
          <w:w w:val="99"/>
          <w:sz w:val="20"/>
          <w:szCs w:val="20"/>
        </w:rPr>
        <w:t>ь</w:t>
      </w:r>
      <w:r w:rsidRPr="00B66B7C">
        <w:rPr>
          <w:rFonts w:eastAsia="SARAH+TimesNewRomanPSMT"/>
          <w:sz w:val="20"/>
          <w:szCs w:val="20"/>
        </w:rPr>
        <w:t>но</w:t>
      </w:r>
      <w:r w:rsidRPr="00B66B7C">
        <w:rPr>
          <w:w w:val="108"/>
          <w:sz w:val="20"/>
          <w:szCs w:val="20"/>
        </w:rPr>
        <w:t>-</w:t>
      </w:r>
      <w:r w:rsidRPr="00B66B7C">
        <w:rPr>
          <w:rFonts w:eastAsia="SARAH+TimesNewRomanPSMT"/>
          <w:sz w:val="20"/>
          <w:szCs w:val="20"/>
        </w:rPr>
        <w:t>пс</w:t>
      </w:r>
      <w:r w:rsidRPr="00B66B7C">
        <w:rPr>
          <w:rFonts w:eastAsia="SARAH+TimesNewRomanPSMT"/>
          <w:spacing w:val="-1"/>
          <w:sz w:val="20"/>
          <w:szCs w:val="20"/>
        </w:rPr>
        <w:t>и</w:t>
      </w:r>
      <w:r w:rsidRPr="00B66B7C">
        <w:rPr>
          <w:rFonts w:eastAsia="SARAH+TimesNewRomanPSMT"/>
          <w:spacing w:val="-7"/>
          <w:sz w:val="20"/>
          <w:szCs w:val="20"/>
        </w:rPr>
        <w:t>х</w:t>
      </w:r>
      <w:r w:rsidRPr="00B66B7C">
        <w:rPr>
          <w:rFonts w:eastAsia="SARAH+TimesNewRomanPSMT"/>
          <w:spacing w:val="-2"/>
          <w:sz w:val="20"/>
          <w:szCs w:val="20"/>
        </w:rPr>
        <w:t>о</w:t>
      </w:r>
      <w:r w:rsidRPr="00B66B7C">
        <w:rPr>
          <w:rFonts w:eastAsia="SARAH+TimesNewRomanPSMT"/>
          <w:sz w:val="20"/>
          <w:szCs w:val="20"/>
        </w:rPr>
        <w:t>ло</w:t>
      </w:r>
      <w:r w:rsidRPr="00B66B7C">
        <w:rPr>
          <w:rFonts w:eastAsia="SARAH+TimesNewRomanPSMT"/>
          <w:spacing w:val="-2"/>
          <w:sz w:val="20"/>
          <w:szCs w:val="20"/>
        </w:rPr>
        <w:t>г</w:t>
      </w:r>
      <w:r w:rsidRPr="00B66B7C">
        <w:rPr>
          <w:rFonts w:eastAsia="SARAH+TimesNewRomanPSMT"/>
          <w:w w:val="99"/>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
          <w:sz w:val="20"/>
          <w:szCs w:val="20"/>
        </w:rPr>
        <w:t>ка</w:t>
      </w:r>
      <w:r w:rsidRPr="00B66B7C">
        <w:rPr>
          <w:rFonts w:eastAsia="SARAH+TimesNewRomanPSMT"/>
          <w:sz w:val="20"/>
          <w:szCs w:val="20"/>
        </w:rPr>
        <w:t xml:space="preserve">я </w:t>
      </w:r>
      <w:r w:rsidRPr="00B66B7C">
        <w:rPr>
          <w:rFonts w:eastAsia="SARAH+TimesNewRomanPSMT"/>
          <w:w w:val="99"/>
          <w:sz w:val="20"/>
          <w:szCs w:val="20"/>
        </w:rPr>
        <w:t>и</w:t>
      </w:r>
      <w:r w:rsidR="00CF5CCC">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pacing w:val="-3"/>
          <w:sz w:val="20"/>
          <w:szCs w:val="20"/>
        </w:rPr>
        <w:t>е</w:t>
      </w:r>
      <w:r w:rsidRPr="00B66B7C">
        <w:rPr>
          <w:rFonts w:eastAsia="SARAH+TimesNewRomanPSMT"/>
          <w:sz w:val="20"/>
          <w:szCs w:val="20"/>
        </w:rPr>
        <w:t>да</w:t>
      </w:r>
      <w:r w:rsidRPr="00B66B7C">
        <w:rPr>
          <w:rFonts w:eastAsia="SARAH+TimesNewRomanPSMT"/>
          <w:spacing w:val="-4"/>
          <w:w w:val="99"/>
          <w:sz w:val="20"/>
          <w:szCs w:val="20"/>
        </w:rPr>
        <w:t>г</w:t>
      </w:r>
      <w:r w:rsidRPr="00B66B7C">
        <w:rPr>
          <w:rFonts w:eastAsia="SARAH+TimesNewRomanPSMT"/>
          <w:sz w:val="20"/>
          <w:szCs w:val="20"/>
        </w:rPr>
        <w:t>о</w:t>
      </w:r>
      <w:r w:rsidRPr="00B66B7C">
        <w:rPr>
          <w:rFonts w:eastAsia="SARAH+TimesNewRomanPSMT"/>
          <w:w w:val="99"/>
          <w:sz w:val="20"/>
          <w:szCs w:val="20"/>
        </w:rPr>
        <w:t>ги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4"/>
          <w:sz w:val="20"/>
          <w:szCs w:val="20"/>
        </w:rPr>
        <w:t>к</w:t>
      </w:r>
      <w:r w:rsidRPr="00B66B7C">
        <w:rPr>
          <w:rFonts w:eastAsia="SARAH+TimesNewRomanPSMT"/>
          <w:sz w:val="20"/>
          <w:szCs w:val="20"/>
        </w:rPr>
        <w:t>ая</w:t>
      </w:r>
      <w:r w:rsidR="00CF5CCC">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pacing w:val="-3"/>
          <w:sz w:val="20"/>
          <w:szCs w:val="20"/>
        </w:rPr>
        <w:t>о</w:t>
      </w:r>
      <w:r w:rsidRPr="00B66B7C">
        <w:rPr>
          <w:rFonts w:eastAsia="SARAH+TimesNewRomanPSMT"/>
          <w:spacing w:val="-1"/>
          <w:sz w:val="20"/>
          <w:szCs w:val="20"/>
        </w:rPr>
        <w:t>м</w:t>
      </w:r>
      <w:r w:rsidRPr="00B66B7C">
        <w:rPr>
          <w:rFonts w:eastAsia="SARAH+TimesNewRomanPSMT"/>
          <w:spacing w:val="1"/>
          <w:sz w:val="20"/>
          <w:szCs w:val="20"/>
        </w:rPr>
        <w:t>о</w:t>
      </w:r>
      <w:r w:rsidRPr="00B66B7C">
        <w:rPr>
          <w:rFonts w:eastAsia="SARAH+TimesNewRomanPSMT"/>
          <w:sz w:val="20"/>
          <w:szCs w:val="20"/>
        </w:rPr>
        <w:t>щь</w:t>
      </w:r>
      <w:r w:rsidR="00CF5CCC">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4"/>
          <w:sz w:val="20"/>
          <w:szCs w:val="20"/>
        </w:rPr>
        <w:t>е</w:t>
      </w:r>
      <w:r w:rsidRPr="00B66B7C">
        <w:rPr>
          <w:rFonts w:eastAsia="SARAH+TimesNewRomanPSMT"/>
          <w:sz w:val="20"/>
          <w:szCs w:val="20"/>
        </w:rPr>
        <w:t>со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1"/>
          <w:sz w:val="20"/>
          <w:szCs w:val="20"/>
        </w:rPr>
        <w:t>р</w:t>
      </w:r>
      <w:r w:rsidRPr="00B66B7C">
        <w:rPr>
          <w:rFonts w:eastAsia="SARAH+TimesNewRomanPSMT"/>
          <w:sz w:val="20"/>
          <w:szCs w:val="20"/>
        </w:rPr>
        <w:t>ше</w:t>
      </w:r>
      <w:r w:rsidRPr="00B66B7C">
        <w:rPr>
          <w:rFonts w:eastAsia="SARAH+TimesNewRomanPSMT"/>
          <w:w w:val="99"/>
          <w:sz w:val="20"/>
          <w:szCs w:val="20"/>
        </w:rPr>
        <w:t>н</w:t>
      </w:r>
      <w:r w:rsidRPr="00B66B7C">
        <w:rPr>
          <w:rFonts w:eastAsia="SARAH+TimesNewRomanPSMT"/>
          <w:spacing w:val="1"/>
          <w:sz w:val="20"/>
          <w:szCs w:val="20"/>
        </w:rPr>
        <w:t>н</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z w:val="20"/>
          <w:szCs w:val="20"/>
        </w:rPr>
        <w:t>ним</w:t>
      </w:r>
      <w:r w:rsidR="00CF5CCC">
        <w:rPr>
          <w:rFonts w:eastAsia="SARAH+TimesNewRomanPSMT"/>
          <w:sz w:val="20"/>
          <w:szCs w:val="20"/>
        </w:rPr>
        <w:t xml:space="preserve"> </w:t>
      </w:r>
      <w:r w:rsidRPr="00B66B7C">
        <w:rPr>
          <w:rFonts w:eastAsia="SARAH+TimesNewRomanPSMT"/>
          <w:sz w:val="20"/>
          <w:szCs w:val="20"/>
        </w:rPr>
        <w:t>и</w:t>
      </w:r>
      <w:r w:rsidR="00CF5CCC">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емьям,</w:t>
      </w:r>
      <w:r w:rsidR="00244DF0">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и</w:t>
      </w:r>
      <w:r w:rsidRPr="00B66B7C">
        <w:rPr>
          <w:rFonts w:eastAsia="SARAH+TimesNewRomanPSMT"/>
          <w:sz w:val="20"/>
          <w:szCs w:val="20"/>
        </w:rPr>
        <w:t>меняя</w:t>
      </w:r>
      <w:r w:rsidR="00CF5CCC">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z w:val="20"/>
          <w:szCs w:val="20"/>
        </w:rPr>
        <w:t>дел</w:t>
      </w:r>
      <w:r w:rsidRPr="00B66B7C">
        <w:rPr>
          <w:rFonts w:eastAsia="SARAH+TimesNewRomanPSMT"/>
          <w:spacing w:val="-1"/>
          <w:sz w:val="20"/>
          <w:szCs w:val="20"/>
        </w:rPr>
        <w:t>е</w:t>
      </w:r>
      <w:r w:rsidRPr="00B66B7C">
        <w:rPr>
          <w:rFonts w:eastAsia="SARAH+TimesNewRomanPSMT"/>
          <w:spacing w:val="1"/>
          <w:sz w:val="20"/>
          <w:szCs w:val="20"/>
        </w:rPr>
        <w:t>нн</w:t>
      </w:r>
      <w:r w:rsidRPr="00B66B7C">
        <w:rPr>
          <w:rFonts w:eastAsia="SARAH+TimesNewRomanPSMT"/>
          <w:sz w:val="20"/>
          <w:szCs w:val="20"/>
        </w:rPr>
        <w:t>ые</w:t>
      </w:r>
      <w:r w:rsidR="00CF5CCC">
        <w:rPr>
          <w:rFonts w:eastAsia="SARAH+TimesNewRomanPSMT"/>
          <w:sz w:val="20"/>
          <w:szCs w:val="20"/>
        </w:rPr>
        <w:t xml:space="preserve"> </w:t>
      </w:r>
      <w:r w:rsidRPr="00B66B7C">
        <w:rPr>
          <w:rFonts w:eastAsia="SARAH+TimesNewRomanPSMT"/>
          <w:sz w:val="20"/>
          <w:szCs w:val="20"/>
        </w:rPr>
        <w:t>ме</w:t>
      </w:r>
      <w:r w:rsidRPr="00B66B7C">
        <w:rPr>
          <w:rFonts w:eastAsia="SARAH+TimesNewRomanPSMT"/>
          <w:spacing w:val="-2"/>
          <w:sz w:val="20"/>
          <w:szCs w:val="20"/>
        </w:rPr>
        <w:t>т</w:t>
      </w:r>
      <w:r w:rsidRPr="00B66B7C">
        <w:rPr>
          <w:rFonts w:eastAsia="SARAH+TimesNewRomanPSMT"/>
          <w:spacing w:val="-7"/>
          <w:sz w:val="20"/>
          <w:szCs w:val="20"/>
        </w:rPr>
        <w:t>о</w:t>
      </w:r>
      <w:r w:rsidRPr="00B66B7C">
        <w:rPr>
          <w:rFonts w:eastAsia="SARAH+TimesNewRomanPSMT"/>
          <w:sz w:val="20"/>
          <w:szCs w:val="20"/>
        </w:rPr>
        <w:t xml:space="preserve">ды </w:t>
      </w:r>
      <w:r w:rsidRPr="00B66B7C">
        <w:rPr>
          <w:rFonts w:eastAsia="SARAH+TimesNewRomanPSMT"/>
          <w:spacing w:val="-2"/>
          <w:sz w:val="20"/>
          <w:szCs w:val="20"/>
        </w:rPr>
        <w:t>в</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w w:val="99"/>
          <w:sz w:val="20"/>
          <w:szCs w:val="20"/>
        </w:rPr>
        <w:t>п</w:t>
      </w:r>
      <w:r w:rsidRPr="00B66B7C">
        <w:rPr>
          <w:rFonts w:eastAsia="SARAH+TimesNewRomanPSMT"/>
          <w:spacing w:val="1"/>
          <w:w w:val="99"/>
          <w:sz w:val="20"/>
          <w:szCs w:val="20"/>
        </w:rPr>
        <w:t>и</w:t>
      </w:r>
      <w:r w:rsidRPr="00B66B7C">
        <w:rPr>
          <w:rFonts w:eastAsia="SARAH+TimesNewRomanPSMT"/>
          <w:spacing w:val="3"/>
          <w:sz w:val="20"/>
          <w:szCs w:val="20"/>
        </w:rPr>
        <w:t>т</w:t>
      </w:r>
      <w:r w:rsidRPr="00B66B7C">
        <w:rPr>
          <w:rFonts w:eastAsia="SARAH+TimesNewRomanPSMT"/>
          <w:spacing w:val="-7"/>
          <w:sz w:val="20"/>
          <w:szCs w:val="20"/>
        </w:rPr>
        <w:t>а</w:t>
      </w:r>
      <w:r w:rsidRPr="00B66B7C">
        <w:rPr>
          <w:rFonts w:eastAsia="SARAH+TimesNewRomanPSMT"/>
          <w:sz w:val="20"/>
          <w:szCs w:val="20"/>
        </w:rPr>
        <w:t>те</w:t>
      </w:r>
      <w:r w:rsidRPr="00B66B7C">
        <w:rPr>
          <w:rFonts w:eastAsia="SARAH+TimesNewRomanPSMT"/>
          <w:w w:val="99"/>
          <w:sz w:val="20"/>
          <w:szCs w:val="20"/>
        </w:rPr>
        <w:t>л</w:t>
      </w:r>
      <w:r w:rsidRPr="00B66B7C">
        <w:rPr>
          <w:rFonts w:eastAsia="SARAH+TimesNewRomanPSMT"/>
          <w:sz w:val="20"/>
          <w:szCs w:val="20"/>
        </w:rPr>
        <w:t>ь</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spacing w:val="-4"/>
          <w:w w:val="99"/>
          <w:sz w:val="20"/>
          <w:szCs w:val="20"/>
        </w:rPr>
        <w:t>г</w:t>
      </w:r>
      <w:r w:rsidRPr="00B66B7C">
        <w:rPr>
          <w:rFonts w:eastAsia="SARAH+TimesNewRomanPSMT"/>
          <w:sz w:val="20"/>
          <w:szCs w:val="20"/>
        </w:rPr>
        <w:t>о</w:t>
      </w:r>
      <w:r w:rsidR="00CF5CCC">
        <w:rPr>
          <w:rFonts w:eastAsia="SARAH+TimesNewRomanPSMT"/>
          <w:sz w:val="20"/>
          <w:szCs w:val="20"/>
        </w:rPr>
        <w:t xml:space="preserve"> </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spacing w:val="-3"/>
          <w:sz w:val="20"/>
          <w:szCs w:val="20"/>
        </w:rPr>
        <w:t>з</w:t>
      </w:r>
      <w:r w:rsidRPr="00B66B7C">
        <w:rPr>
          <w:rFonts w:eastAsia="SARAH+TimesNewRomanPSMT"/>
          <w:sz w:val="20"/>
          <w:szCs w:val="20"/>
        </w:rPr>
        <w:t>д</w:t>
      </w:r>
      <w:r w:rsidRPr="00B66B7C">
        <w:rPr>
          <w:rFonts w:eastAsia="SARAH+TimesNewRomanPSMT"/>
          <w:spacing w:val="-1"/>
          <w:sz w:val="20"/>
          <w:szCs w:val="20"/>
        </w:rPr>
        <w:t>е</w:t>
      </w:r>
      <w:r w:rsidRPr="00B66B7C">
        <w:rPr>
          <w:rFonts w:eastAsia="SARAH+TimesNewRomanPSMT"/>
          <w:w w:val="99"/>
          <w:sz w:val="20"/>
          <w:szCs w:val="20"/>
        </w:rPr>
        <w:t>й</w:t>
      </w:r>
      <w:r w:rsidRPr="00B66B7C">
        <w:rPr>
          <w:rFonts w:eastAsia="SARAH+TimesNewRomanPSMT"/>
          <w:sz w:val="20"/>
          <w:szCs w:val="20"/>
        </w:rPr>
        <w:t>ств</w:t>
      </w:r>
      <w:r w:rsidRPr="00B66B7C">
        <w:rPr>
          <w:rFonts w:eastAsia="SARAH+TimesNewRomanPSMT"/>
          <w:spacing w:val="1"/>
          <w:w w:val="99"/>
          <w:sz w:val="20"/>
          <w:szCs w:val="20"/>
        </w:rPr>
        <w:t>и</w:t>
      </w:r>
      <w:r w:rsidRPr="00B66B7C">
        <w:rPr>
          <w:rFonts w:eastAsia="SARAH+TimesNewRomanPSMT"/>
          <w:sz w:val="20"/>
          <w:szCs w:val="20"/>
        </w:rPr>
        <w:t>я.</w:t>
      </w:r>
      <w:r w:rsidR="00CF5CCC">
        <w:rPr>
          <w:rFonts w:eastAsia="SARAH+TimesNewRomanPSMT"/>
          <w:sz w:val="20"/>
          <w:szCs w:val="20"/>
        </w:rPr>
        <w:t xml:space="preserve"> </w:t>
      </w:r>
      <w:r w:rsidRPr="00B66B7C">
        <w:rPr>
          <w:rFonts w:eastAsia="SARAH+TimesNewRomanPSMT"/>
          <w:sz w:val="20"/>
          <w:szCs w:val="20"/>
        </w:rPr>
        <w:t>Пр</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pacing w:val="-1"/>
          <w:w w:val="99"/>
          <w:sz w:val="20"/>
          <w:szCs w:val="20"/>
        </w:rPr>
        <w:t>э</w:t>
      </w:r>
      <w:r w:rsidRPr="00B66B7C">
        <w:rPr>
          <w:rFonts w:eastAsia="SARAH+TimesNewRomanPSMT"/>
          <w:spacing w:val="-2"/>
          <w:w w:val="99"/>
          <w:sz w:val="20"/>
          <w:szCs w:val="20"/>
        </w:rPr>
        <w:t>т</w:t>
      </w:r>
      <w:r w:rsidRPr="00B66B7C">
        <w:rPr>
          <w:rFonts w:eastAsia="SARAH+TimesNewRomanPSMT"/>
          <w:spacing w:val="-5"/>
          <w:sz w:val="20"/>
          <w:szCs w:val="20"/>
        </w:rPr>
        <w:t>о</w:t>
      </w:r>
      <w:r w:rsidRPr="00B66B7C">
        <w:rPr>
          <w:rFonts w:eastAsia="SARAH+TimesNewRomanPSMT"/>
          <w:sz w:val="20"/>
          <w:szCs w:val="20"/>
        </w:rPr>
        <w:t>м</w:t>
      </w:r>
      <w:r w:rsidR="00244DF0">
        <w:rPr>
          <w:rFonts w:eastAsia="SARAH+TimesNewRomanPSMT"/>
          <w:sz w:val="20"/>
          <w:szCs w:val="20"/>
        </w:rPr>
        <w:t xml:space="preserve">, </w:t>
      </w:r>
      <w:r w:rsidRPr="00B66B7C">
        <w:rPr>
          <w:rFonts w:eastAsia="SARAH+TimesNewRomanPSMT"/>
          <w:spacing w:val="1"/>
          <w:sz w:val="20"/>
          <w:szCs w:val="20"/>
        </w:rPr>
        <w:t>и</w:t>
      </w:r>
      <w:r w:rsidRPr="00B66B7C">
        <w:rPr>
          <w:rFonts w:eastAsia="SARAH+TimesNewRomanPSMT"/>
          <w:w w:val="99"/>
          <w:sz w:val="20"/>
          <w:szCs w:val="20"/>
        </w:rPr>
        <w:t>з</w:t>
      </w:r>
      <w:r w:rsidR="00244DF0">
        <w:rPr>
          <w:rFonts w:eastAsia="SARAH+TimesNewRomanPSMT"/>
          <w:w w:val="99"/>
          <w:sz w:val="20"/>
          <w:szCs w:val="20"/>
        </w:rPr>
        <w:t xml:space="preserve"> </w:t>
      </w:r>
      <w:r w:rsidRPr="00B66B7C">
        <w:rPr>
          <w:rFonts w:eastAsia="SARAH+TimesNewRomanPSMT"/>
          <w:spacing w:val="-3"/>
          <w:sz w:val="20"/>
          <w:szCs w:val="20"/>
        </w:rPr>
        <w:t>к</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4"/>
          <w:sz w:val="20"/>
          <w:szCs w:val="20"/>
        </w:rPr>
        <w:t>г</w:t>
      </w:r>
      <w:r w:rsidRPr="00B66B7C">
        <w:rPr>
          <w:rFonts w:eastAsia="SARAH+TimesNewRomanPSMT"/>
          <w:sz w:val="20"/>
          <w:szCs w:val="20"/>
        </w:rPr>
        <w:t>ории</w:t>
      </w:r>
      <w:r w:rsidR="00244DF0">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244DF0">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орые</w:t>
      </w:r>
      <w:r w:rsidR="00244DF0">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и</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2"/>
          <w:sz w:val="20"/>
          <w:szCs w:val="20"/>
        </w:rPr>
        <w:t>м</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ич</w:t>
      </w:r>
      <w:r w:rsidRPr="00B66B7C">
        <w:rPr>
          <w:rFonts w:eastAsia="SARAH+TimesNewRomanPSMT"/>
          <w:spacing w:val="5"/>
          <w:sz w:val="20"/>
          <w:szCs w:val="20"/>
        </w:rPr>
        <w:t>е</w:t>
      </w:r>
      <w:r w:rsidRPr="00B66B7C">
        <w:rPr>
          <w:rFonts w:eastAsia="SARAH+TimesNewRomanPSMT"/>
          <w:sz w:val="20"/>
          <w:szCs w:val="20"/>
        </w:rPr>
        <w:t>ск</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w w:val="99"/>
          <w:sz w:val="20"/>
          <w:szCs w:val="20"/>
        </w:rPr>
        <w:t>н</w:t>
      </w:r>
      <w:r w:rsidRPr="00B66B7C">
        <w:rPr>
          <w:rFonts w:eastAsia="SARAH+TimesNewRomanPSMT"/>
          <w:sz w:val="20"/>
          <w:szCs w:val="20"/>
        </w:rPr>
        <w:t>а</w:t>
      </w:r>
      <w:r w:rsidR="00244DF0">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4"/>
          <w:sz w:val="20"/>
          <w:szCs w:val="20"/>
        </w:rPr>
        <w:t>у</w:t>
      </w:r>
      <w:r w:rsidRPr="00B66B7C">
        <w:rPr>
          <w:rFonts w:eastAsia="SARAH+TimesNewRomanPSMT"/>
          <w:w w:val="99"/>
          <w:sz w:val="20"/>
          <w:szCs w:val="20"/>
        </w:rPr>
        <w:t>ш</w:t>
      </w:r>
      <w:r w:rsidRPr="00B66B7C">
        <w:rPr>
          <w:rFonts w:eastAsia="SARAH+TimesNewRomanPSMT"/>
          <w:spacing w:val="-1"/>
          <w:sz w:val="20"/>
          <w:szCs w:val="20"/>
        </w:rPr>
        <w:t>а</w:t>
      </w:r>
      <w:r w:rsidRPr="00B66B7C">
        <w:rPr>
          <w:rFonts w:eastAsia="SARAH+TimesNewRomanPSMT"/>
          <w:spacing w:val="-1"/>
          <w:w w:val="99"/>
          <w:sz w:val="20"/>
          <w:szCs w:val="20"/>
        </w:rPr>
        <w:t>ю</w:t>
      </w:r>
      <w:r w:rsidRPr="00B66B7C">
        <w:rPr>
          <w:rFonts w:eastAsia="SARAH+TimesNewRomanPSMT"/>
          <w:sz w:val="20"/>
          <w:szCs w:val="20"/>
        </w:rPr>
        <w:t>т</w:t>
      </w:r>
      <w:r w:rsidR="00244DF0">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ра</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п</w:t>
      </w:r>
      <w:r w:rsidRPr="00B66B7C">
        <w:rPr>
          <w:rFonts w:eastAsia="SARAH+TimesNewRomanPSMT"/>
          <w:sz w:val="20"/>
          <w:szCs w:val="20"/>
        </w:rPr>
        <w:t>орядок</w:t>
      </w:r>
      <w:r w:rsidR="00244DF0">
        <w:rPr>
          <w:rFonts w:eastAsia="SARAH+TimesNewRomanPSMT"/>
          <w:sz w:val="20"/>
          <w:szCs w:val="20"/>
        </w:rPr>
        <w:t xml:space="preserve"> </w:t>
      </w:r>
      <w:r w:rsidRPr="00B66B7C">
        <w:rPr>
          <w:rFonts w:eastAsia="SARAH+TimesNewRomanPSMT"/>
          <w:spacing w:val="-3"/>
          <w:sz w:val="20"/>
          <w:szCs w:val="20"/>
        </w:rPr>
        <w:t>к</w:t>
      </w:r>
      <w:r w:rsidRPr="00B66B7C">
        <w:rPr>
          <w:rFonts w:eastAsia="SARAH+TimesNewRomanPSMT"/>
          <w:sz w:val="20"/>
          <w:szCs w:val="20"/>
        </w:rPr>
        <w:t>ак</w:t>
      </w:r>
      <w:r w:rsidR="00244DF0">
        <w:rPr>
          <w:rFonts w:eastAsia="SARAH+TimesNewRomanPSMT"/>
          <w:sz w:val="20"/>
          <w:szCs w:val="20"/>
        </w:rPr>
        <w:t xml:space="preserve"> </w:t>
      </w:r>
      <w:r w:rsidRPr="00B66B7C">
        <w:rPr>
          <w:rFonts w:eastAsia="SARAH+TimesNewRomanPSMT"/>
          <w:sz w:val="20"/>
          <w:szCs w:val="20"/>
        </w:rPr>
        <w:t>в</w:t>
      </w:r>
      <w:r w:rsidR="00244DF0">
        <w:rPr>
          <w:rFonts w:eastAsia="SARAH+TimesNewRomanPSMT"/>
          <w:sz w:val="20"/>
          <w:szCs w:val="20"/>
        </w:rPr>
        <w:t xml:space="preserve"> </w:t>
      </w:r>
      <w:r w:rsidRPr="00B66B7C">
        <w:rPr>
          <w:rFonts w:eastAsia="SARAH+TimesNewRomanPSMT"/>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pacing w:val="3"/>
          <w:w w:val="99"/>
          <w:sz w:val="20"/>
          <w:szCs w:val="20"/>
        </w:rPr>
        <w:t>т</w:t>
      </w:r>
      <w:r w:rsidRPr="00B66B7C">
        <w:rPr>
          <w:rFonts w:eastAsia="SARAH+TimesNewRomanPSMT"/>
          <w:sz w:val="20"/>
          <w:szCs w:val="20"/>
        </w:rPr>
        <w:t>ак</w:t>
      </w:r>
      <w:r w:rsidR="00244DF0">
        <w:rPr>
          <w:rFonts w:eastAsia="SARAH+TimesNewRomanPSMT"/>
          <w:sz w:val="20"/>
          <w:szCs w:val="20"/>
        </w:rPr>
        <w:t xml:space="preserve"> </w:t>
      </w:r>
      <w:r w:rsidRPr="00B66B7C">
        <w:rPr>
          <w:rFonts w:eastAsia="SARAH+TimesNewRomanPSMT"/>
          <w:sz w:val="20"/>
          <w:szCs w:val="20"/>
        </w:rPr>
        <w:t>и</w:t>
      </w:r>
      <w:r w:rsidR="00244DF0">
        <w:rPr>
          <w:rFonts w:eastAsia="SARAH+TimesNewRomanPSMT"/>
          <w:sz w:val="20"/>
          <w:szCs w:val="20"/>
        </w:rPr>
        <w:t xml:space="preserve"> </w:t>
      </w:r>
      <w:r w:rsidRPr="00B66B7C">
        <w:rPr>
          <w:rFonts w:eastAsia="SARAH+TimesNewRomanPSMT"/>
          <w:spacing w:val="-2"/>
          <w:sz w:val="20"/>
          <w:szCs w:val="20"/>
        </w:rPr>
        <w:t>в</w:t>
      </w:r>
      <w:r w:rsidRPr="00B66B7C">
        <w:rPr>
          <w:rFonts w:eastAsia="SARAH+TimesNewRomanPSMT"/>
          <w:sz w:val="20"/>
          <w:szCs w:val="20"/>
        </w:rPr>
        <w:t>не</w:t>
      </w:r>
      <w:r w:rsidR="00244DF0">
        <w:rPr>
          <w:rFonts w:eastAsia="SARAH+TimesNewRomanPSMT"/>
          <w:sz w:val="20"/>
          <w:szCs w:val="20"/>
        </w:rPr>
        <w:t xml:space="preserve"> </w:t>
      </w:r>
      <w:r w:rsidRPr="00B66B7C">
        <w:rPr>
          <w:rFonts w:eastAsia="SARAH+TimesNewRomanPSMT"/>
          <w:sz w:val="20"/>
          <w:szCs w:val="20"/>
        </w:rPr>
        <w:t>е</w:t>
      </w:r>
      <w:r w:rsidRPr="00B66B7C">
        <w:rPr>
          <w:rFonts w:eastAsia="SARAH+TimesNewRomanPSMT"/>
          <w:spacing w:val="-1"/>
          <w:sz w:val="20"/>
          <w:szCs w:val="20"/>
        </w:rPr>
        <w:t>ё</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z w:val="20"/>
          <w:szCs w:val="20"/>
        </w:rPr>
        <w:t>а</w:t>
      </w:r>
      <w:r w:rsidR="00244DF0">
        <w:rPr>
          <w:rFonts w:eastAsia="SARAH+TimesNewRomanPSMT"/>
          <w:sz w:val="20"/>
          <w:szCs w:val="20"/>
        </w:rPr>
        <w:t xml:space="preserve"> </w:t>
      </w:r>
      <w:r w:rsidRPr="00B66B7C">
        <w:rPr>
          <w:rFonts w:eastAsia="SARAH+TimesNewRomanPSMT"/>
          <w:spacing w:val="3"/>
          <w:w w:val="99"/>
          <w:sz w:val="20"/>
          <w:szCs w:val="20"/>
        </w:rPr>
        <w:t>т</w:t>
      </w:r>
      <w:r w:rsidRPr="00B66B7C">
        <w:rPr>
          <w:rFonts w:eastAsia="SARAH+TimesNewRomanPSMT"/>
          <w:sz w:val="20"/>
          <w:szCs w:val="20"/>
        </w:rPr>
        <w:t>ак</w:t>
      </w:r>
      <w:r w:rsidRPr="00B66B7C">
        <w:rPr>
          <w:rFonts w:eastAsia="SARAH+TimesNewRomanPSMT"/>
          <w:spacing w:val="-1"/>
          <w:sz w:val="20"/>
          <w:szCs w:val="20"/>
        </w:rPr>
        <w:t>ж</w:t>
      </w:r>
      <w:r w:rsidRPr="00B66B7C">
        <w:rPr>
          <w:rFonts w:eastAsia="SARAH+TimesNewRomanPSMT"/>
          <w:sz w:val="20"/>
          <w:szCs w:val="20"/>
        </w:rPr>
        <w:t>е</w:t>
      </w:r>
      <w:r w:rsidR="00244DF0">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о</w:t>
      </w:r>
      <w:r w:rsidR="00244DF0">
        <w:rPr>
          <w:rFonts w:eastAsia="SARAH+TimesNewRomanPSMT"/>
          <w:sz w:val="20"/>
          <w:szCs w:val="20"/>
        </w:rPr>
        <w:t xml:space="preserve"> </w:t>
      </w:r>
      <w:r w:rsidRPr="00B66B7C">
        <w:rPr>
          <w:rFonts w:eastAsia="SARAH+TimesNewRomanPSMT"/>
          <w:sz w:val="20"/>
          <w:szCs w:val="20"/>
        </w:rPr>
        <w:t>и</w:t>
      </w:r>
      <w:r w:rsidRPr="00B66B7C">
        <w:rPr>
          <w:rFonts w:eastAsia="SARAH+TimesNewRomanPSMT"/>
          <w:spacing w:val="1"/>
          <w:sz w:val="20"/>
          <w:szCs w:val="20"/>
        </w:rPr>
        <w:t>н</w:t>
      </w:r>
      <w:r w:rsidRPr="00B66B7C">
        <w:rPr>
          <w:rFonts w:eastAsia="SARAH+TimesNewRomanPSMT"/>
          <w:sz w:val="20"/>
          <w:szCs w:val="20"/>
        </w:rPr>
        <w:t>фо</w:t>
      </w:r>
      <w:r w:rsidRPr="00B66B7C">
        <w:rPr>
          <w:rFonts w:eastAsia="SARAH+TimesNewRomanPSMT"/>
          <w:spacing w:val="-4"/>
          <w:sz w:val="20"/>
          <w:szCs w:val="20"/>
        </w:rPr>
        <w:t>р</w:t>
      </w:r>
      <w:r w:rsidRPr="00B66B7C">
        <w:rPr>
          <w:rFonts w:eastAsia="SARAH+TimesNewRomanPSMT"/>
          <w:spacing w:val="-3"/>
          <w:sz w:val="20"/>
          <w:szCs w:val="20"/>
        </w:rPr>
        <w:t>м</w:t>
      </w:r>
      <w:r w:rsidRPr="00B66B7C">
        <w:rPr>
          <w:rFonts w:eastAsia="SARAH+TimesNewRomanPSMT"/>
          <w:spacing w:val="4"/>
          <w:sz w:val="20"/>
          <w:szCs w:val="20"/>
        </w:rPr>
        <w:t>а</w:t>
      </w:r>
      <w:r w:rsidRPr="00B66B7C">
        <w:rPr>
          <w:rFonts w:eastAsia="SARAH+TimesNewRomanPSMT"/>
          <w:spacing w:val="1"/>
          <w:sz w:val="20"/>
          <w:szCs w:val="20"/>
        </w:rPr>
        <w:t>ции</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1"/>
          <w:sz w:val="20"/>
          <w:szCs w:val="20"/>
        </w:rPr>
        <w:t>о</w:t>
      </w:r>
      <w:r w:rsidRPr="00B66B7C">
        <w:rPr>
          <w:rFonts w:eastAsia="SARAH+TimesNewRomanPSMT"/>
          <w:spacing w:val="1"/>
          <w:sz w:val="20"/>
          <w:szCs w:val="20"/>
        </w:rPr>
        <w:t>л</w:t>
      </w:r>
      <w:r w:rsidRPr="00B66B7C">
        <w:rPr>
          <w:rFonts w:eastAsia="SARAH+TimesNewRomanPSMT"/>
          <w:spacing w:val="-6"/>
          <w:sz w:val="20"/>
          <w:szCs w:val="20"/>
        </w:rPr>
        <w:t>у</w:t>
      </w:r>
      <w:r w:rsidRPr="00B66B7C">
        <w:rPr>
          <w:rFonts w:eastAsia="SARAH+TimesNewRomanPSMT"/>
          <w:spacing w:val="1"/>
          <w:sz w:val="20"/>
          <w:szCs w:val="20"/>
        </w:rPr>
        <w:t>ч</w:t>
      </w:r>
      <w:r w:rsidRPr="00B66B7C">
        <w:rPr>
          <w:rFonts w:eastAsia="SARAH+TimesNewRomanPSMT"/>
          <w:sz w:val="20"/>
          <w:szCs w:val="20"/>
        </w:rPr>
        <w:t>ен</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w w:val="99"/>
          <w:sz w:val="20"/>
          <w:szCs w:val="20"/>
        </w:rPr>
        <w:t>й</w:t>
      </w:r>
      <w:r w:rsidR="00244DF0">
        <w:rPr>
          <w:rFonts w:eastAsia="SARAH+TimesNewRomanPSMT"/>
          <w:w w:val="99"/>
          <w:sz w:val="20"/>
          <w:szCs w:val="20"/>
        </w:rPr>
        <w:t xml:space="preserve"> </w:t>
      </w:r>
      <w:r w:rsidRPr="00B66B7C">
        <w:rPr>
          <w:rFonts w:eastAsia="SARAH+TimesNewRomanPSMT"/>
          <w:spacing w:val="1"/>
          <w:w w:val="99"/>
          <w:sz w:val="20"/>
          <w:szCs w:val="20"/>
        </w:rPr>
        <w:t>и</w:t>
      </w:r>
      <w:r w:rsidRPr="00B66B7C">
        <w:rPr>
          <w:rFonts w:eastAsia="SARAH+TimesNewRomanPSMT"/>
          <w:w w:val="99"/>
          <w:sz w:val="20"/>
          <w:szCs w:val="20"/>
        </w:rPr>
        <w:t>з</w:t>
      </w:r>
      <w:r w:rsidR="00244DF0">
        <w:rPr>
          <w:rFonts w:eastAsia="SARAH+TimesNewRomanPSMT"/>
          <w:w w:val="99"/>
          <w:sz w:val="20"/>
          <w:szCs w:val="20"/>
        </w:rPr>
        <w:t xml:space="preserve"> </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де</w:t>
      </w:r>
      <w:r w:rsidRPr="00B66B7C">
        <w:rPr>
          <w:rFonts w:eastAsia="SARAH+TimesNewRomanPSMT"/>
          <w:w w:val="99"/>
          <w:sz w:val="20"/>
          <w:szCs w:val="20"/>
        </w:rPr>
        <w:t>л</w:t>
      </w:r>
      <w:r w:rsidRPr="00B66B7C">
        <w:rPr>
          <w:rFonts w:eastAsia="SARAH+TimesNewRomanPSMT"/>
          <w:sz w:val="20"/>
          <w:szCs w:val="20"/>
        </w:rPr>
        <w:t xml:space="preserve">ов </w:t>
      </w:r>
      <w:r w:rsidRPr="00B66B7C">
        <w:rPr>
          <w:rFonts w:eastAsia="SARAH+TimesNewRomanPSMT"/>
          <w:w w:val="99"/>
          <w:sz w:val="20"/>
          <w:szCs w:val="20"/>
        </w:rPr>
        <w:t>п</w:t>
      </w:r>
      <w:r w:rsidRPr="00B66B7C">
        <w:rPr>
          <w:rFonts w:eastAsia="SARAH+TimesNewRomanPSMT"/>
          <w:spacing w:val="-2"/>
          <w:sz w:val="20"/>
          <w:szCs w:val="20"/>
        </w:rPr>
        <w:t>о</w:t>
      </w:r>
      <w:r w:rsidRPr="00B66B7C">
        <w:rPr>
          <w:rFonts w:eastAsia="SARAH+TimesNewRomanPSMT"/>
          <w:spacing w:val="-2"/>
          <w:w w:val="99"/>
          <w:sz w:val="20"/>
          <w:szCs w:val="20"/>
        </w:rPr>
        <w:t>л</w:t>
      </w:r>
      <w:r w:rsidRPr="00B66B7C">
        <w:rPr>
          <w:rFonts w:eastAsia="SARAH+TimesNewRomanPSMT"/>
          <w:w w:val="99"/>
          <w:sz w:val="20"/>
          <w:szCs w:val="20"/>
        </w:rPr>
        <w:t>ици</w:t>
      </w:r>
      <w:r w:rsidRPr="00B66B7C">
        <w:rPr>
          <w:rFonts w:eastAsia="SARAH+TimesNewRomanPSMT"/>
          <w:spacing w:val="1"/>
          <w:w w:val="99"/>
          <w:sz w:val="20"/>
          <w:szCs w:val="20"/>
        </w:rPr>
        <w:t>и</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z w:val="20"/>
          <w:szCs w:val="20"/>
        </w:rPr>
        <w:t>фо</w:t>
      </w:r>
      <w:r w:rsidRPr="00B66B7C">
        <w:rPr>
          <w:rFonts w:eastAsia="SARAH+TimesNewRomanPSMT"/>
          <w:spacing w:val="-4"/>
          <w:sz w:val="20"/>
          <w:szCs w:val="20"/>
        </w:rPr>
        <w:t>р</w:t>
      </w:r>
      <w:r w:rsidRPr="00B66B7C">
        <w:rPr>
          <w:rFonts w:eastAsia="SARAH+TimesNewRomanPSMT"/>
          <w:spacing w:val="-1"/>
          <w:sz w:val="20"/>
          <w:szCs w:val="20"/>
        </w:rPr>
        <w:t>м</w:t>
      </w:r>
      <w:r w:rsidRPr="00B66B7C">
        <w:rPr>
          <w:rFonts w:eastAsia="SARAH+TimesNewRomanPSMT"/>
          <w:w w:val="99"/>
          <w:sz w:val="20"/>
          <w:szCs w:val="20"/>
        </w:rPr>
        <w:t>и</w:t>
      </w:r>
      <w:r w:rsidRPr="00B66B7C">
        <w:rPr>
          <w:rFonts w:eastAsia="SARAH+TimesNewRomanPSMT"/>
          <w:sz w:val="20"/>
          <w:szCs w:val="20"/>
        </w:rPr>
        <w:t>р</w:t>
      </w:r>
      <w:r w:rsidRPr="00B66B7C">
        <w:rPr>
          <w:rFonts w:eastAsia="SARAH+TimesNewRomanPSMT"/>
          <w:spacing w:val="-6"/>
          <w:sz w:val="20"/>
          <w:szCs w:val="20"/>
        </w:rPr>
        <w:t>у</w:t>
      </w:r>
      <w:r w:rsidRPr="00B66B7C">
        <w:rPr>
          <w:rFonts w:eastAsia="SARAH+TimesNewRomanPSMT"/>
          <w:spacing w:val="-2"/>
          <w:sz w:val="20"/>
          <w:szCs w:val="20"/>
        </w:rPr>
        <w:t>ю</w:t>
      </w:r>
      <w:r w:rsidRPr="00B66B7C">
        <w:rPr>
          <w:rFonts w:eastAsia="SARAH+TimesNewRomanPSMT"/>
          <w:spacing w:val="2"/>
          <w:sz w:val="20"/>
          <w:szCs w:val="20"/>
        </w:rPr>
        <w:t>т</w:t>
      </w:r>
      <w:r w:rsidRPr="00B66B7C">
        <w:rPr>
          <w:rFonts w:eastAsia="SARAH+TimesNewRomanPSMT"/>
          <w:sz w:val="20"/>
          <w:szCs w:val="20"/>
        </w:rPr>
        <w:t>ся с</w:t>
      </w:r>
      <w:r w:rsidRPr="00B66B7C">
        <w:rPr>
          <w:rFonts w:eastAsia="SARAH+TimesNewRomanPSMT"/>
          <w:w w:val="99"/>
          <w:sz w:val="20"/>
          <w:szCs w:val="20"/>
        </w:rPr>
        <w:t>п</w:t>
      </w:r>
      <w:r w:rsidRPr="00B66B7C">
        <w:rPr>
          <w:rFonts w:eastAsia="SARAH+TimesNewRomanPSMT"/>
          <w:spacing w:val="1"/>
          <w:w w:val="99"/>
          <w:sz w:val="20"/>
          <w:szCs w:val="20"/>
        </w:rPr>
        <w:t>и</w:t>
      </w:r>
      <w:r w:rsidRPr="00B66B7C">
        <w:rPr>
          <w:rFonts w:eastAsia="SARAH+TimesNewRomanPSMT"/>
          <w:sz w:val="20"/>
          <w:szCs w:val="20"/>
        </w:rPr>
        <w:t>ски</w:t>
      </w:r>
      <w:r w:rsidR="00244DF0">
        <w:rPr>
          <w:rFonts w:eastAsia="SARAH+TimesNewRomanPSMT"/>
          <w:sz w:val="20"/>
          <w:szCs w:val="20"/>
        </w:rPr>
        <w:t xml:space="preserve"> </w:t>
      </w:r>
      <w:r w:rsidRPr="00B66B7C">
        <w:rPr>
          <w:rFonts w:eastAsia="SARAH+TimesNewRomanPSMT"/>
          <w:sz w:val="20"/>
          <w:szCs w:val="20"/>
        </w:rPr>
        <w:t xml:space="preserve">для </w:t>
      </w:r>
      <w:r w:rsidRPr="00B66B7C">
        <w:rPr>
          <w:rFonts w:eastAsia="SARAH+TimesNewRomanPSMT"/>
          <w:spacing w:val="2"/>
          <w:sz w:val="20"/>
          <w:szCs w:val="20"/>
        </w:rPr>
        <w:t>п</w:t>
      </w:r>
      <w:r w:rsidRPr="00B66B7C">
        <w:rPr>
          <w:rFonts w:eastAsia="SARAH+TimesNewRomanPSMT"/>
          <w:spacing w:val="-2"/>
          <w:sz w:val="20"/>
          <w:szCs w:val="20"/>
        </w:rPr>
        <w:t>р</w:t>
      </w:r>
      <w:r w:rsidRPr="00B66B7C">
        <w:rPr>
          <w:rFonts w:eastAsia="SARAH+TimesNewRomanPSMT"/>
          <w:spacing w:val="-3"/>
          <w:sz w:val="20"/>
          <w:szCs w:val="20"/>
        </w:rPr>
        <w:t>е</w:t>
      </w:r>
      <w:r w:rsidRPr="00B66B7C">
        <w:rPr>
          <w:rFonts w:eastAsia="SARAH+TimesNewRomanPSMT"/>
          <w:sz w:val="20"/>
          <w:szCs w:val="20"/>
        </w:rPr>
        <w:t>дс</w:t>
      </w:r>
      <w:r w:rsidRPr="00B66B7C">
        <w:rPr>
          <w:rFonts w:eastAsia="SARAH+TimesNewRomanPSMT"/>
          <w:spacing w:val="2"/>
          <w:w w:val="99"/>
          <w:sz w:val="20"/>
          <w:szCs w:val="20"/>
        </w:rPr>
        <w:t>т</w:t>
      </w:r>
      <w:r w:rsidRPr="00B66B7C">
        <w:rPr>
          <w:rFonts w:eastAsia="SARAH+TimesNewRomanPSMT"/>
          <w:sz w:val="20"/>
          <w:szCs w:val="20"/>
        </w:rPr>
        <w:t>а</w:t>
      </w:r>
      <w:r w:rsidRPr="00B66B7C">
        <w:rPr>
          <w:rFonts w:eastAsia="SARAH+TimesNewRomanPSMT"/>
          <w:spacing w:val="-3"/>
          <w:sz w:val="20"/>
          <w:szCs w:val="20"/>
        </w:rPr>
        <w:t>в</w:t>
      </w:r>
      <w:r w:rsidRPr="00B66B7C">
        <w:rPr>
          <w:rFonts w:eastAsia="SARAH+TimesNewRomanPSMT"/>
          <w:sz w:val="20"/>
          <w:szCs w:val="20"/>
        </w:rPr>
        <w:t>лен</w:t>
      </w:r>
      <w:r w:rsidRPr="00B66B7C">
        <w:rPr>
          <w:rFonts w:eastAsia="SARAH+TimesNewRomanPSMT"/>
          <w:spacing w:val="1"/>
          <w:sz w:val="20"/>
          <w:szCs w:val="20"/>
        </w:rPr>
        <w:t>и</w:t>
      </w:r>
      <w:r w:rsidRPr="00B66B7C">
        <w:rPr>
          <w:rFonts w:eastAsia="SARAH+TimesNewRomanPSMT"/>
          <w:sz w:val="20"/>
          <w:szCs w:val="20"/>
        </w:rPr>
        <w:t xml:space="preserve">я </w:t>
      </w:r>
      <w:r w:rsidRPr="00B66B7C">
        <w:rPr>
          <w:rFonts w:eastAsia="SARAH+TimesNewRomanPSMT"/>
          <w:spacing w:val="1"/>
          <w:sz w:val="20"/>
          <w:szCs w:val="20"/>
        </w:rPr>
        <w:t>н</w:t>
      </w:r>
      <w:r w:rsidRPr="00B66B7C">
        <w:rPr>
          <w:rFonts w:eastAsia="SARAH+TimesNewRomanPSMT"/>
          <w:sz w:val="20"/>
          <w:szCs w:val="20"/>
        </w:rPr>
        <w:t>а Со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w w:val="99"/>
          <w:sz w:val="20"/>
          <w:szCs w:val="20"/>
        </w:rPr>
        <w:t>т</w:t>
      </w:r>
      <w:r w:rsidR="00244DF0">
        <w:rPr>
          <w:rFonts w:eastAsia="SARAH+TimesNewRomanPSMT"/>
          <w:w w:val="99"/>
          <w:sz w:val="20"/>
          <w:szCs w:val="20"/>
        </w:rPr>
        <w:t xml:space="preserve">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2"/>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z w:val="20"/>
          <w:szCs w:val="20"/>
        </w:rPr>
        <w:t>ики.</w:t>
      </w:r>
    </w:p>
    <w:p w:rsidR="006A7B7F" w:rsidRPr="00B66B7C" w:rsidRDefault="006A7B7F" w:rsidP="006A7B7F">
      <w:pPr>
        <w:pStyle w:val="affa"/>
        <w:ind w:firstLine="567"/>
        <w:rPr>
          <w:sz w:val="20"/>
          <w:szCs w:val="20"/>
        </w:rPr>
      </w:pPr>
      <w:r w:rsidRPr="00B66B7C">
        <w:rPr>
          <w:rFonts w:eastAsia="SARAH+TimesNewRomanPSMT"/>
          <w:spacing w:val="-5"/>
          <w:sz w:val="20"/>
          <w:szCs w:val="20"/>
        </w:rPr>
        <w:t>Т</w:t>
      </w:r>
      <w:r w:rsidRPr="00B66B7C">
        <w:rPr>
          <w:rFonts w:eastAsia="SARAH+TimesNewRomanPSMT"/>
          <w:sz w:val="20"/>
          <w:szCs w:val="20"/>
        </w:rPr>
        <w:t>ак</w:t>
      </w:r>
      <w:r w:rsidRPr="00B66B7C">
        <w:rPr>
          <w:rFonts w:eastAsia="SARAH+TimesNewRomanPSMT"/>
          <w:spacing w:val="1"/>
          <w:w w:val="99"/>
          <w:sz w:val="20"/>
          <w:szCs w:val="20"/>
        </w:rPr>
        <w:t>и</w:t>
      </w:r>
      <w:r w:rsidRPr="00B66B7C">
        <w:rPr>
          <w:rFonts w:eastAsia="SARAH+TimesNewRomanPSMT"/>
          <w:sz w:val="20"/>
          <w:szCs w:val="20"/>
        </w:rPr>
        <w:t>мобраз</w:t>
      </w:r>
      <w:r w:rsidRPr="00B66B7C">
        <w:rPr>
          <w:rFonts w:eastAsia="SARAH+TimesNewRomanPSMT"/>
          <w:spacing w:val="-5"/>
          <w:sz w:val="20"/>
          <w:szCs w:val="20"/>
        </w:rPr>
        <w:t>о</w:t>
      </w:r>
      <w:r w:rsidRPr="00B66B7C">
        <w:rPr>
          <w:rFonts w:eastAsia="SARAH+TimesNewRomanPSMT"/>
          <w:spacing w:val="-1"/>
          <w:sz w:val="20"/>
          <w:szCs w:val="20"/>
        </w:rPr>
        <w:t>м</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pacing w:val="1"/>
          <w:w w:val="99"/>
          <w:sz w:val="20"/>
          <w:szCs w:val="20"/>
        </w:rPr>
        <w:t>и</w:t>
      </w:r>
      <w:r w:rsidRPr="00B66B7C">
        <w:rPr>
          <w:rFonts w:eastAsia="SARAH+TimesNewRomanPSMT"/>
          <w:sz w:val="20"/>
          <w:szCs w:val="20"/>
        </w:rPr>
        <w:t>сте</w:t>
      </w:r>
      <w:r w:rsidRPr="00B66B7C">
        <w:rPr>
          <w:rFonts w:eastAsia="SARAH+TimesNewRomanPSMT"/>
          <w:spacing w:val="-3"/>
          <w:sz w:val="20"/>
          <w:szCs w:val="20"/>
        </w:rPr>
        <w:t>м</w:t>
      </w:r>
      <w:r w:rsidRPr="00B66B7C">
        <w:rPr>
          <w:rFonts w:eastAsia="SARAH+TimesNewRomanPSMT"/>
          <w:sz w:val="20"/>
          <w:szCs w:val="20"/>
        </w:rPr>
        <w:t>а</w:t>
      </w:r>
      <w:r w:rsidRPr="00B66B7C">
        <w:rPr>
          <w:rFonts w:eastAsia="SARAH+TimesNewRomanPSMT"/>
          <w:spacing w:val="3"/>
          <w:sz w:val="20"/>
          <w:szCs w:val="20"/>
        </w:rPr>
        <w:t xml:space="preserve"> р</w:t>
      </w:r>
      <w:r w:rsidRPr="00B66B7C">
        <w:rPr>
          <w:rFonts w:eastAsia="SARAH+TimesNewRomanPSMT"/>
          <w:sz w:val="20"/>
          <w:szCs w:val="20"/>
        </w:rPr>
        <w:t>аб</w:t>
      </w:r>
      <w:r w:rsidRPr="00B66B7C">
        <w:rPr>
          <w:rFonts w:eastAsia="SARAH+TimesNewRomanPSMT"/>
          <w:spacing w:val="-2"/>
          <w:sz w:val="20"/>
          <w:szCs w:val="20"/>
        </w:rPr>
        <w:t>о</w:t>
      </w:r>
      <w:r w:rsidRPr="00B66B7C">
        <w:rPr>
          <w:rFonts w:eastAsia="SARAH+TimesNewRomanPSMT"/>
          <w:sz w:val="20"/>
          <w:szCs w:val="20"/>
        </w:rPr>
        <w:t>ты</w:t>
      </w:r>
      <w:r w:rsidR="00244DF0">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лас</w:t>
      </w:r>
      <w:r w:rsidRPr="00B66B7C">
        <w:rPr>
          <w:rFonts w:eastAsia="SARAH+TimesNewRomanPSMT"/>
          <w:spacing w:val="-1"/>
          <w:sz w:val="20"/>
          <w:szCs w:val="20"/>
        </w:rPr>
        <w:t>с</w:t>
      </w:r>
      <w:r w:rsidRPr="00B66B7C">
        <w:rPr>
          <w:rFonts w:eastAsia="SARAH+TimesNewRomanPSMT"/>
          <w:sz w:val="20"/>
          <w:szCs w:val="20"/>
        </w:rPr>
        <w:t>н</w:t>
      </w:r>
      <w:r w:rsidRPr="00B66B7C">
        <w:rPr>
          <w:rFonts w:eastAsia="SARAH+TimesNewRomanPSMT"/>
          <w:spacing w:val="2"/>
          <w:sz w:val="20"/>
          <w:szCs w:val="20"/>
        </w:rPr>
        <w:t>о</w:t>
      </w:r>
      <w:r w:rsidRPr="00B66B7C">
        <w:rPr>
          <w:rFonts w:eastAsia="SARAH+TimesNewRomanPSMT"/>
          <w:spacing w:val="-4"/>
          <w:sz w:val="20"/>
          <w:szCs w:val="20"/>
        </w:rPr>
        <w:t>г</w:t>
      </w:r>
      <w:r w:rsidRPr="00B66B7C">
        <w:rPr>
          <w:rFonts w:eastAsia="SARAH+TimesNewRomanPSMT"/>
          <w:sz w:val="20"/>
          <w:szCs w:val="20"/>
        </w:rPr>
        <w:t>о</w:t>
      </w:r>
      <w:r w:rsidR="00244DF0">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5"/>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1"/>
          <w:sz w:val="20"/>
          <w:szCs w:val="20"/>
        </w:rPr>
        <w:t>в</w:t>
      </w:r>
      <w:r w:rsidRPr="00B66B7C">
        <w:rPr>
          <w:rFonts w:eastAsia="SARAH+TimesNewRomanPSMT"/>
          <w:spacing w:val="-7"/>
          <w:sz w:val="20"/>
          <w:szCs w:val="20"/>
        </w:rPr>
        <w:t>о</w:t>
      </w:r>
      <w:r w:rsidRPr="00B66B7C">
        <w:rPr>
          <w:rFonts w:eastAsia="SARAH+TimesNewRomanPSMT"/>
          <w:sz w:val="20"/>
          <w:szCs w:val="20"/>
        </w:rPr>
        <w:t>ди</w:t>
      </w:r>
      <w:r w:rsidRPr="00B66B7C">
        <w:rPr>
          <w:rFonts w:eastAsia="SARAH+TimesNewRomanPSMT"/>
          <w:w w:val="99"/>
          <w:sz w:val="20"/>
          <w:szCs w:val="20"/>
        </w:rPr>
        <w:t>т</w:t>
      </w:r>
      <w:r w:rsidRPr="00B66B7C">
        <w:rPr>
          <w:rFonts w:eastAsia="SARAH+TimesNewRomanPSMT"/>
          <w:sz w:val="20"/>
          <w:szCs w:val="20"/>
        </w:rPr>
        <w:t>еля</w:t>
      </w:r>
      <w:r w:rsidR="00244DF0">
        <w:rPr>
          <w:rFonts w:eastAsia="SARAH+TimesNewRomanPSMT"/>
          <w:sz w:val="20"/>
          <w:szCs w:val="20"/>
        </w:rPr>
        <w:t xml:space="preserve"> </w:t>
      </w:r>
      <w:r w:rsidRPr="00B66B7C">
        <w:rPr>
          <w:rFonts w:eastAsia="SARAH+TimesNewRomanPSMT"/>
          <w:sz w:val="20"/>
          <w:szCs w:val="20"/>
        </w:rPr>
        <w:t>с</w:t>
      </w:r>
      <w:r w:rsidR="00244DF0">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ч</w:t>
      </w:r>
      <w:r w:rsidRPr="00B66B7C">
        <w:rPr>
          <w:rFonts w:eastAsia="SARAH+TimesNewRomanPSMT"/>
          <w:sz w:val="20"/>
          <w:szCs w:val="20"/>
        </w:rPr>
        <w:t>а</w:t>
      </w:r>
      <w:r w:rsidRPr="00B66B7C">
        <w:rPr>
          <w:rFonts w:eastAsia="SARAH+TimesNewRomanPSMT"/>
          <w:spacing w:val="1"/>
          <w:w w:val="99"/>
          <w:sz w:val="20"/>
          <w:szCs w:val="20"/>
        </w:rPr>
        <w:t>щ</w:t>
      </w:r>
      <w:r w:rsidRPr="00B66B7C">
        <w:rPr>
          <w:rFonts w:eastAsia="SARAH+TimesNewRomanPSMT"/>
          <w:spacing w:val="1"/>
          <w:sz w:val="20"/>
          <w:szCs w:val="20"/>
        </w:rPr>
        <w:t>и</w:t>
      </w:r>
      <w:r w:rsidRPr="00B66B7C">
        <w:rPr>
          <w:rFonts w:eastAsia="SARAH+TimesNewRomanPSMT"/>
          <w:sz w:val="20"/>
          <w:szCs w:val="20"/>
        </w:rPr>
        <w:t>м</w:t>
      </w:r>
      <w:r w:rsidRPr="00B66B7C">
        <w:rPr>
          <w:rFonts w:eastAsia="SARAH+TimesNewRomanPSMT"/>
          <w:spacing w:val="1"/>
          <w:sz w:val="20"/>
          <w:szCs w:val="20"/>
        </w:rPr>
        <w:t>и</w:t>
      </w:r>
      <w:r w:rsidRPr="00B66B7C">
        <w:rPr>
          <w:rFonts w:eastAsia="SARAH+TimesNewRomanPSMT"/>
          <w:sz w:val="20"/>
          <w:szCs w:val="20"/>
        </w:rPr>
        <w:t>ся,</w:t>
      </w:r>
      <w:r w:rsidR="00244DF0">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7"/>
          <w:sz w:val="20"/>
          <w:szCs w:val="20"/>
        </w:rPr>
        <w:t>хо</w:t>
      </w:r>
      <w:r w:rsidRPr="00B66B7C">
        <w:rPr>
          <w:rFonts w:eastAsia="SARAH+TimesNewRomanPSMT"/>
          <w:sz w:val="20"/>
          <w:szCs w:val="20"/>
        </w:rPr>
        <w:t>дя</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2"/>
          <w:sz w:val="20"/>
          <w:szCs w:val="20"/>
        </w:rPr>
        <w:t>м</w:t>
      </w:r>
      <w:r w:rsidRPr="00B66B7C">
        <w:rPr>
          <w:rFonts w:eastAsia="SARAH+TimesNewRomanPSMT"/>
          <w:w w:val="99"/>
          <w:sz w:val="20"/>
          <w:szCs w:val="20"/>
        </w:rPr>
        <w:t>и</w:t>
      </w:r>
      <w:r w:rsidRPr="00B66B7C">
        <w:rPr>
          <w:rFonts w:eastAsia="SARAH+TimesNewRomanPSMT"/>
          <w:sz w:val="20"/>
          <w:szCs w:val="20"/>
        </w:rPr>
        <w:t>ся</w:t>
      </w:r>
      <w:r w:rsidR="00244DF0">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1"/>
          <w:sz w:val="20"/>
          <w:szCs w:val="20"/>
        </w:rPr>
        <w:t>а</w:t>
      </w:r>
      <w:r w:rsidR="00244DF0">
        <w:rPr>
          <w:rFonts w:eastAsia="SARAH+TimesNewRomanPSMT"/>
          <w:spacing w:val="1"/>
          <w:sz w:val="20"/>
          <w:szCs w:val="20"/>
        </w:rPr>
        <w:t xml:space="preserve"> </w:t>
      </w:r>
      <w:r w:rsidRPr="00B66B7C">
        <w:rPr>
          <w:rFonts w:eastAsia="SARAH+TimesNewRomanPSMT"/>
          <w:spacing w:val="-1"/>
          <w:sz w:val="20"/>
          <w:szCs w:val="20"/>
        </w:rPr>
        <w:t>В</w:t>
      </w:r>
      <w:r w:rsidRPr="00B66B7C">
        <w:rPr>
          <w:rFonts w:eastAsia="SARAH+TimesNewRomanPSMT"/>
          <w:sz w:val="20"/>
          <w:szCs w:val="20"/>
        </w:rPr>
        <w:t>ШУ вк</w:t>
      </w:r>
      <w:r w:rsidRPr="00B66B7C">
        <w:rPr>
          <w:rFonts w:eastAsia="SARAH+TimesNewRomanPSMT"/>
          <w:spacing w:val="1"/>
          <w:w w:val="99"/>
          <w:sz w:val="20"/>
          <w:szCs w:val="20"/>
        </w:rPr>
        <w:t>л</w:t>
      </w:r>
      <w:r w:rsidRPr="00B66B7C">
        <w:rPr>
          <w:rFonts w:eastAsia="SARAH+TimesNewRomanPSMT"/>
          <w:spacing w:val="-8"/>
          <w:w w:val="99"/>
          <w:sz w:val="20"/>
          <w:szCs w:val="20"/>
        </w:rPr>
        <w:t>ю</w:t>
      </w:r>
      <w:r w:rsidRPr="00B66B7C">
        <w:rPr>
          <w:rFonts w:eastAsia="SARAH+TimesNewRomanPSMT"/>
          <w:spacing w:val="-1"/>
          <w:sz w:val="20"/>
          <w:szCs w:val="20"/>
        </w:rPr>
        <w:t>ча</w:t>
      </w:r>
      <w:r w:rsidRPr="00B66B7C">
        <w:rPr>
          <w:rFonts w:eastAsia="SARAH+TimesNewRomanPSMT"/>
          <w:sz w:val="20"/>
          <w:szCs w:val="20"/>
        </w:rPr>
        <w:t>ет сл</w:t>
      </w:r>
      <w:r w:rsidRPr="00B66B7C">
        <w:rPr>
          <w:rFonts w:eastAsia="SARAH+TimesNewRomanPSMT"/>
          <w:spacing w:val="-3"/>
          <w:sz w:val="20"/>
          <w:szCs w:val="20"/>
        </w:rPr>
        <w:t>е</w:t>
      </w:r>
      <w:r w:rsidRPr="00B66B7C">
        <w:rPr>
          <w:rFonts w:eastAsia="SARAH+TimesNewRomanPSMT"/>
          <w:spacing w:val="4"/>
          <w:sz w:val="20"/>
          <w:szCs w:val="20"/>
        </w:rPr>
        <w:t>д</w:t>
      </w:r>
      <w:r w:rsidRPr="00B66B7C">
        <w:rPr>
          <w:rFonts w:eastAsia="SARAH+TimesNewRomanPSMT"/>
          <w:spacing w:val="-4"/>
          <w:sz w:val="20"/>
          <w:szCs w:val="20"/>
        </w:rPr>
        <w:t>у</w:t>
      </w:r>
      <w:r w:rsidRPr="00B66B7C">
        <w:rPr>
          <w:rFonts w:eastAsia="SARAH+TimesNewRomanPSMT"/>
          <w:spacing w:val="2"/>
          <w:sz w:val="20"/>
          <w:szCs w:val="20"/>
        </w:rPr>
        <w:t>ю</w:t>
      </w:r>
      <w:r w:rsidRPr="00B66B7C">
        <w:rPr>
          <w:rFonts w:eastAsia="SARAH+TimesNewRomanPSMT"/>
          <w:sz w:val="20"/>
          <w:szCs w:val="20"/>
        </w:rPr>
        <w:t>щ</w:t>
      </w:r>
      <w:r w:rsidRPr="00B66B7C">
        <w:rPr>
          <w:rFonts w:eastAsia="SARAH+TimesNewRomanPSMT"/>
          <w:spacing w:val="1"/>
          <w:w w:val="99"/>
          <w:sz w:val="20"/>
          <w:szCs w:val="20"/>
        </w:rPr>
        <w:t>и</w:t>
      </w:r>
      <w:r w:rsidRPr="00B66B7C">
        <w:rPr>
          <w:rFonts w:eastAsia="SARAH+TimesNewRomanPSMT"/>
          <w:sz w:val="20"/>
          <w:szCs w:val="20"/>
        </w:rPr>
        <w:t xml:space="preserve">е </w:t>
      </w:r>
      <w:r w:rsidRPr="00B66B7C">
        <w:rPr>
          <w:rFonts w:eastAsia="SARAH+TimesNewRomanPSMT"/>
          <w:w w:val="99"/>
          <w:sz w:val="20"/>
          <w:szCs w:val="20"/>
        </w:rPr>
        <w:t>э</w:t>
      </w:r>
      <w:r w:rsidRPr="00B66B7C">
        <w:rPr>
          <w:rFonts w:eastAsia="SARAH+TimesNewRomanPSMT"/>
          <w:spacing w:val="3"/>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ы р</w:t>
      </w:r>
      <w:r w:rsidRPr="00B66B7C">
        <w:rPr>
          <w:rFonts w:eastAsia="SARAH+TimesNewRomanPSMT"/>
          <w:spacing w:val="-1"/>
          <w:sz w:val="20"/>
          <w:szCs w:val="20"/>
        </w:rPr>
        <w:t>а</w:t>
      </w:r>
      <w:r w:rsidRPr="00B66B7C">
        <w:rPr>
          <w:rFonts w:eastAsia="SARAH+TimesNewRomanPSMT"/>
          <w:sz w:val="20"/>
          <w:szCs w:val="20"/>
        </w:rPr>
        <w:t>б</w:t>
      </w:r>
      <w:r w:rsidRPr="00B66B7C">
        <w:rPr>
          <w:rFonts w:eastAsia="SARAH+TimesNewRomanPSMT"/>
          <w:spacing w:val="-1"/>
          <w:sz w:val="20"/>
          <w:szCs w:val="20"/>
        </w:rPr>
        <w:t>о</w:t>
      </w:r>
      <w:r w:rsidRPr="00B66B7C">
        <w:rPr>
          <w:rFonts w:eastAsia="SARAH+TimesNewRomanPSMT"/>
          <w:w w:val="99"/>
          <w:sz w:val="20"/>
          <w:szCs w:val="20"/>
        </w:rPr>
        <w:t>т</w:t>
      </w:r>
      <w:r w:rsidRPr="00B66B7C">
        <w:rPr>
          <w:rFonts w:eastAsia="SARAH+TimesNewRomanPSMT"/>
          <w:sz w:val="20"/>
          <w:szCs w:val="20"/>
        </w:rPr>
        <w:t>ы:</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z w:val="20"/>
          <w:szCs w:val="20"/>
        </w:rPr>
        <w:t>ервы</w:t>
      </w:r>
      <w:r w:rsidRPr="00B66B7C">
        <w:rPr>
          <w:rFonts w:eastAsia="SARAH+TimesNewRomanPSMT"/>
          <w:w w:val="99"/>
          <w:sz w:val="20"/>
          <w:szCs w:val="20"/>
        </w:rPr>
        <w:t>й</w:t>
      </w:r>
      <w:r w:rsidRPr="00B66B7C">
        <w:rPr>
          <w:rFonts w:eastAsia="SARAH+TimesNewRomanPSMT"/>
          <w:sz w:val="20"/>
          <w:szCs w:val="20"/>
        </w:rPr>
        <w:t xml:space="preserve"> э</w:t>
      </w:r>
      <w:r w:rsidRPr="00B66B7C">
        <w:rPr>
          <w:rFonts w:eastAsia="SARAH+TimesNewRomanPSMT"/>
          <w:spacing w:val="3"/>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 д</w:t>
      </w:r>
      <w:r w:rsidRPr="00B66B7C">
        <w:rPr>
          <w:rFonts w:eastAsia="SARAH+TimesNewRomanPSMT"/>
          <w:spacing w:val="1"/>
          <w:w w:val="99"/>
          <w:sz w:val="20"/>
          <w:szCs w:val="20"/>
        </w:rPr>
        <w:t>и</w:t>
      </w:r>
      <w:r w:rsidRPr="00B66B7C">
        <w:rPr>
          <w:rFonts w:eastAsia="SARAH+TimesNewRomanPSMT"/>
          <w:sz w:val="20"/>
          <w:szCs w:val="20"/>
        </w:rPr>
        <w:t>а</w:t>
      </w:r>
      <w:r w:rsidRPr="00B66B7C">
        <w:rPr>
          <w:rFonts w:eastAsia="SARAH+TimesNewRomanPSMT"/>
          <w:w w:val="99"/>
          <w:sz w:val="20"/>
          <w:szCs w:val="20"/>
        </w:rPr>
        <w:t>гн</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spacing w:val="-1"/>
          <w:sz w:val="20"/>
          <w:szCs w:val="20"/>
        </w:rPr>
        <w:t>т</w:t>
      </w:r>
      <w:r w:rsidRPr="00B66B7C">
        <w:rPr>
          <w:rFonts w:eastAsia="SARAH+TimesNewRomanPSMT"/>
          <w:w w:val="99"/>
          <w:sz w:val="20"/>
          <w:szCs w:val="20"/>
        </w:rPr>
        <w:t>и</w:t>
      </w:r>
      <w:r w:rsidRPr="00B66B7C">
        <w:rPr>
          <w:rFonts w:eastAsia="SARAH+TimesNewRomanPSMT"/>
          <w:spacing w:val="-3"/>
          <w:sz w:val="20"/>
          <w:szCs w:val="20"/>
        </w:rPr>
        <w:t>к</w:t>
      </w:r>
      <w:r w:rsidRPr="00B66B7C">
        <w:rPr>
          <w:rFonts w:eastAsia="SARAH+TimesNewRomanPSMT"/>
          <w:sz w:val="20"/>
          <w:szCs w:val="20"/>
        </w:rPr>
        <w:t>а</w:t>
      </w:r>
      <w:r w:rsidR="00244DF0">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3"/>
          <w:sz w:val="20"/>
          <w:szCs w:val="20"/>
        </w:rPr>
        <w:t>в</w:t>
      </w:r>
      <w:r w:rsidRPr="00B66B7C">
        <w:rPr>
          <w:rFonts w:eastAsia="SARAH+TimesNewRomanPSMT"/>
          <w:sz w:val="20"/>
          <w:szCs w:val="20"/>
        </w:rPr>
        <w:t>м</w:t>
      </w:r>
      <w:r w:rsidRPr="00B66B7C">
        <w:rPr>
          <w:rFonts w:eastAsia="SARAH+TimesNewRomanPSMT"/>
          <w:spacing w:val="2"/>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z w:val="20"/>
          <w:szCs w:val="20"/>
        </w:rPr>
        <w:t xml:space="preserve">о </w:t>
      </w:r>
      <w:r w:rsidRPr="00B66B7C">
        <w:rPr>
          <w:rFonts w:eastAsia="SARAH+TimesNewRomanPSMT"/>
          <w:spacing w:val="1"/>
          <w:sz w:val="20"/>
          <w:szCs w:val="20"/>
        </w:rPr>
        <w:t>с</w:t>
      </w:r>
      <w:r w:rsidRPr="00B66B7C">
        <w:rPr>
          <w:rFonts w:eastAsia="SARAH+TimesNewRomanPSMT"/>
          <w:sz w:val="20"/>
          <w:szCs w:val="20"/>
        </w:rPr>
        <w:t xml:space="preserve"> пси</w:t>
      </w:r>
      <w:r w:rsidRPr="00B66B7C">
        <w:rPr>
          <w:rFonts w:eastAsia="SARAH+TimesNewRomanPSMT"/>
          <w:spacing w:val="-6"/>
          <w:sz w:val="20"/>
          <w:szCs w:val="20"/>
        </w:rPr>
        <w:t>х</w:t>
      </w:r>
      <w:r w:rsidRPr="00B66B7C">
        <w:rPr>
          <w:rFonts w:eastAsia="SARAH+TimesNewRomanPSMT"/>
          <w:spacing w:val="-3"/>
          <w:sz w:val="20"/>
          <w:szCs w:val="20"/>
        </w:rPr>
        <w:t>о</w:t>
      </w:r>
      <w:r w:rsidRPr="00B66B7C">
        <w:rPr>
          <w:rFonts w:eastAsia="SARAH+TimesNewRomanPSMT"/>
          <w:spacing w:val="-2"/>
          <w:sz w:val="20"/>
          <w:szCs w:val="20"/>
        </w:rPr>
        <w:t>л</w:t>
      </w:r>
      <w:r w:rsidRPr="00B66B7C">
        <w:rPr>
          <w:rFonts w:eastAsia="SARAH+TimesNewRomanPSMT"/>
          <w:sz w:val="20"/>
          <w:szCs w:val="20"/>
        </w:rPr>
        <w:t>о</w:t>
      </w:r>
      <w:r w:rsidRPr="00B66B7C">
        <w:rPr>
          <w:rFonts w:eastAsia="SARAH+TimesNewRomanPSMT"/>
          <w:spacing w:val="-5"/>
          <w:sz w:val="20"/>
          <w:szCs w:val="20"/>
        </w:rPr>
        <w:t>го</w:t>
      </w:r>
      <w:r w:rsidRPr="00B66B7C">
        <w:rPr>
          <w:rFonts w:eastAsia="SARAH+TimesNewRomanPSMT"/>
          <w:sz w:val="20"/>
          <w:szCs w:val="20"/>
        </w:rPr>
        <w:t xml:space="preserve">м </w:t>
      </w:r>
      <w:r w:rsidRPr="00B66B7C">
        <w:rPr>
          <w:rFonts w:eastAsia="SARAH+TimesNewRomanPSMT"/>
          <w:w w:val="99"/>
          <w:sz w:val="20"/>
          <w:szCs w:val="20"/>
        </w:rPr>
        <w:t>ш</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z w:val="20"/>
          <w:szCs w:val="20"/>
        </w:rPr>
        <w:t>лы;</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spacing w:val="-5"/>
          <w:sz w:val="20"/>
          <w:szCs w:val="20"/>
        </w:rPr>
        <w:t>в</w:t>
      </w:r>
      <w:r w:rsidRPr="00B66B7C">
        <w:rPr>
          <w:rFonts w:eastAsia="SARAH+TimesNewRomanPSMT"/>
          <w:spacing w:val="-1"/>
          <w:sz w:val="20"/>
          <w:szCs w:val="20"/>
        </w:rPr>
        <w:t>т</w:t>
      </w:r>
      <w:r w:rsidRPr="00B66B7C">
        <w:rPr>
          <w:rFonts w:eastAsia="SARAH+TimesNewRomanPSMT"/>
          <w:sz w:val="20"/>
          <w:szCs w:val="20"/>
        </w:rPr>
        <w:t>оро</w:t>
      </w:r>
      <w:r w:rsidRPr="00B66B7C">
        <w:rPr>
          <w:rFonts w:eastAsia="SARAH+TimesNewRomanPSMT"/>
          <w:w w:val="99"/>
          <w:sz w:val="20"/>
          <w:szCs w:val="20"/>
        </w:rPr>
        <w:t>й</w:t>
      </w:r>
      <w:r w:rsidR="00244DF0">
        <w:rPr>
          <w:rFonts w:eastAsia="SARAH+TimesNewRomanPSMT"/>
          <w:w w:val="99"/>
          <w:sz w:val="20"/>
          <w:szCs w:val="20"/>
        </w:rPr>
        <w:t xml:space="preserve"> </w:t>
      </w:r>
      <w:r w:rsidRPr="00B66B7C">
        <w:rPr>
          <w:rFonts w:eastAsia="SARAH+TimesNewRomanPSMT"/>
          <w:spacing w:val="-2"/>
          <w:sz w:val="20"/>
          <w:szCs w:val="20"/>
        </w:rPr>
        <w:t>э</w:t>
      </w:r>
      <w:r w:rsidRPr="00B66B7C">
        <w:rPr>
          <w:rFonts w:eastAsia="SARAH+TimesNewRomanPSMT"/>
          <w:spacing w:val="2"/>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 выбор м</w:t>
      </w:r>
      <w:r w:rsidRPr="00B66B7C">
        <w:rPr>
          <w:rFonts w:eastAsia="SARAH+TimesNewRomanPSMT"/>
          <w:spacing w:val="-1"/>
          <w:sz w:val="20"/>
          <w:szCs w:val="20"/>
        </w:rPr>
        <w:t>ет</w:t>
      </w:r>
      <w:r w:rsidRPr="00B66B7C">
        <w:rPr>
          <w:rFonts w:eastAsia="SARAH+TimesNewRomanPSMT"/>
          <w:spacing w:val="-8"/>
          <w:sz w:val="20"/>
          <w:szCs w:val="20"/>
        </w:rPr>
        <w:t>о</w:t>
      </w:r>
      <w:r w:rsidRPr="00B66B7C">
        <w:rPr>
          <w:rFonts w:eastAsia="SARAH+TimesNewRomanPSMT"/>
          <w:sz w:val="20"/>
          <w:szCs w:val="20"/>
        </w:rPr>
        <w:t xml:space="preserve">дов </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pacing w:val="-1"/>
          <w:sz w:val="20"/>
          <w:szCs w:val="20"/>
        </w:rPr>
        <w:t>р</w:t>
      </w:r>
      <w:r w:rsidRPr="00B66B7C">
        <w:rPr>
          <w:rFonts w:eastAsia="SARAH+TimesNewRomanPSMT"/>
          <w:w w:val="99"/>
          <w:sz w:val="20"/>
          <w:szCs w:val="20"/>
        </w:rPr>
        <w:t>и</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 xml:space="preserve">ов </w:t>
      </w:r>
      <w:r w:rsidRPr="00B66B7C">
        <w:rPr>
          <w:rFonts w:eastAsia="SARAH+TimesNewRomanPSMT"/>
          <w:spacing w:val="-10"/>
          <w:sz w:val="20"/>
          <w:szCs w:val="20"/>
        </w:rPr>
        <w:t>к</w:t>
      </w:r>
      <w:r w:rsidRPr="00B66B7C">
        <w:rPr>
          <w:rFonts w:eastAsia="SARAH+TimesNewRomanPSMT"/>
          <w:sz w:val="20"/>
          <w:szCs w:val="20"/>
        </w:rPr>
        <w:t>орр</w:t>
      </w:r>
      <w:r w:rsidRPr="00B66B7C">
        <w:rPr>
          <w:rFonts w:eastAsia="SARAH+TimesNewRomanPSMT"/>
          <w:spacing w:val="-1"/>
          <w:sz w:val="20"/>
          <w:szCs w:val="20"/>
        </w:rPr>
        <w:t>е</w:t>
      </w:r>
      <w:r w:rsidRPr="00B66B7C">
        <w:rPr>
          <w:rFonts w:eastAsia="SARAH+TimesNewRomanPSMT"/>
          <w:sz w:val="20"/>
          <w:szCs w:val="20"/>
        </w:rPr>
        <w:t>кционнойраб</w:t>
      </w:r>
      <w:r w:rsidRPr="00B66B7C">
        <w:rPr>
          <w:rFonts w:eastAsia="SARAH+TimesNewRomanPSMT"/>
          <w:spacing w:val="-4"/>
          <w:sz w:val="20"/>
          <w:szCs w:val="20"/>
        </w:rPr>
        <w:t>о</w:t>
      </w:r>
      <w:r w:rsidRPr="00B66B7C">
        <w:rPr>
          <w:rFonts w:eastAsia="SARAH+TimesNewRomanPSMT"/>
          <w:w w:val="99"/>
          <w:sz w:val="20"/>
          <w:szCs w:val="20"/>
        </w:rPr>
        <w:t>т</w:t>
      </w:r>
      <w:r w:rsidRPr="00B66B7C">
        <w:rPr>
          <w:rFonts w:eastAsia="SARAH+TimesNewRomanPSMT"/>
          <w:sz w:val="20"/>
          <w:szCs w:val="20"/>
        </w:rPr>
        <w:t>ы;</w:t>
      </w:r>
    </w:p>
    <w:p w:rsidR="006A7B7F" w:rsidRPr="00B66B7C" w:rsidRDefault="006A7B7F" w:rsidP="006A7B7F">
      <w:pPr>
        <w:pStyle w:val="affa"/>
        <w:ind w:firstLine="567"/>
        <w:rPr>
          <w:rFonts w:eastAsia="Symbol"/>
          <w:sz w:val="20"/>
          <w:szCs w:val="20"/>
        </w:rPr>
      </w:pPr>
      <w:r w:rsidRPr="00B66B7C">
        <w:rPr>
          <w:rFonts w:eastAsia="Symbol"/>
          <w:sz w:val="20"/>
          <w:szCs w:val="20"/>
        </w:rPr>
        <w:t>-</w:t>
      </w:r>
      <w:r w:rsidRPr="00B66B7C">
        <w:rPr>
          <w:rFonts w:eastAsia="SARAH+TimesNewRomanPSMT"/>
          <w:spacing w:val="2"/>
          <w:sz w:val="20"/>
          <w:szCs w:val="20"/>
        </w:rPr>
        <w:t>т</w:t>
      </w:r>
      <w:r w:rsidRPr="00B66B7C">
        <w:rPr>
          <w:rFonts w:eastAsia="SARAH+TimesNewRomanPSMT"/>
          <w:sz w:val="20"/>
          <w:szCs w:val="20"/>
        </w:rPr>
        <w:t>рет</w:t>
      </w:r>
      <w:r w:rsidRPr="00B66B7C">
        <w:rPr>
          <w:rFonts w:eastAsia="SARAH+TimesNewRomanPSMT"/>
          <w:spacing w:val="1"/>
          <w:w w:val="99"/>
          <w:sz w:val="20"/>
          <w:szCs w:val="20"/>
        </w:rPr>
        <w:t>и</w:t>
      </w:r>
      <w:r w:rsidRPr="00B66B7C">
        <w:rPr>
          <w:rFonts w:eastAsia="SARAH+TimesNewRomanPSMT"/>
          <w:w w:val="99"/>
          <w:sz w:val="20"/>
          <w:szCs w:val="20"/>
        </w:rPr>
        <w:t>й</w:t>
      </w:r>
      <w:r w:rsidR="00244DF0">
        <w:rPr>
          <w:rFonts w:eastAsia="SARAH+TimesNewRomanPSMT"/>
          <w:w w:val="99"/>
          <w:sz w:val="20"/>
          <w:szCs w:val="20"/>
        </w:rPr>
        <w:t xml:space="preserve"> </w:t>
      </w:r>
      <w:r w:rsidRPr="00B66B7C">
        <w:rPr>
          <w:rFonts w:eastAsia="SARAH+TimesNewRomanPSMT"/>
          <w:sz w:val="20"/>
          <w:szCs w:val="20"/>
        </w:rPr>
        <w:t>э</w:t>
      </w:r>
      <w:r w:rsidRPr="00B66B7C">
        <w:rPr>
          <w:rFonts w:eastAsia="SARAH+TimesNewRomanPSMT"/>
          <w:spacing w:val="3"/>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w:t>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2"/>
          <w:sz w:val="20"/>
          <w:szCs w:val="20"/>
        </w:rPr>
        <w:t>о</w:t>
      </w:r>
      <w:r w:rsidRPr="00B66B7C">
        <w:rPr>
          <w:rFonts w:eastAsia="SARAH+TimesNewRomanPSMT"/>
          <w:sz w:val="20"/>
          <w:szCs w:val="20"/>
        </w:rPr>
        <w:t>ект</w:t>
      </w:r>
      <w:r w:rsidRPr="00B66B7C">
        <w:rPr>
          <w:rFonts w:eastAsia="SARAH+TimesNewRomanPSMT"/>
          <w:w w:val="99"/>
          <w:sz w:val="20"/>
          <w:szCs w:val="20"/>
        </w:rPr>
        <w:t>и</w:t>
      </w:r>
      <w:r w:rsidRPr="00B66B7C">
        <w:rPr>
          <w:rFonts w:eastAsia="SARAH+TimesNewRomanPSMT"/>
          <w:spacing w:val="-2"/>
          <w:sz w:val="20"/>
          <w:szCs w:val="20"/>
        </w:rPr>
        <w:t>р</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w w:val="99"/>
          <w:sz w:val="20"/>
          <w:szCs w:val="20"/>
        </w:rPr>
        <w:t>ни</w:t>
      </w:r>
      <w:r w:rsidRPr="00B66B7C">
        <w:rPr>
          <w:rFonts w:eastAsia="SARAH+TimesNewRomanPSMT"/>
          <w:sz w:val="20"/>
          <w:szCs w:val="20"/>
        </w:rPr>
        <w:t>е р</w:t>
      </w:r>
      <w:r w:rsidRPr="00B66B7C">
        <w:rPr>
          <w:rFonts w:eastAsia="SARAH+TimesNewRomanPSMT"/>
          <w:spacing w:val="-1"/>
          <w:sz w:val="20"/>
          <w:szCs w:val="20"/>
        </w:rPr>
        <w:t>а</w:t>
      </w:r>
      <w:r w:rsidRPr="00B66B7C">
        <w:rPr>
          <w:rFonts w:eastAsia="SARAH+TimesNewRomanPSMT"/>
          <w:sz w:val="20"/>
          <w:szCs w:val="20"/>
        </w:rPr>
        <w:t>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ы с</w:t>
      </w:r>
      <w:r w:rsidR="00244DF0">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ч</w:t>
      </w:r>
      <w:r w:rsidRPr="00B66B7C">
        <w:rPr>
          <w:rFonts w:eastAsia="SARAH+TimesNewRomanPSMT"/>
          <w:sz w:val="20"/>
          <w:szCs w:val="20"/>
        </w:rPr>
        <w:t>е</w:t>
      </w:r>
      <w:r w:rsidRPr="00B66B7C">
        <w:rPr>
          <w:rFonts w:eastAsia="SARAH+TimesNewRomanPSMT"/>
          <w:spacing w:val="-2"/>
          <w:w w:val="99"/>
          <w:sz w:val="20"/>
          <w:szCs w:val="20"/>
        </w:rPr>
        <w:t>т</w:t>
      </w:r>
      <w:r w:rsidRPr="00B66B7C">
        <w:rPr>
          <w:rFonts w:eastAsia="SARAH+TimesNewRomanPSMT"/>
          <w:spacing w:val="-4"/>
          <w:sz w:val="20"/>
          <w:szCs w:val="20"/>
        </w:rPr>
        <w:t>о</w:t>
      </w:r>
      <w:r w:rsidRPr="00B66B7C">
        <w:rPr>
          <w:rFonts w:eastAsia="SARAH+TimesNewRomanPSMT"/>
          <w:sz w:val="20"/>
          <w:szCs w:val="20"/>
        </w:rPr>
        <w:t>м</w:t>
      </w:r>
      <w:r w:rsidR="00244DF0">
        <w:rPr>
          <w:rFonts w:eastAsia="SARAH+TimesNewRomanPSMT"/>
          <w:sz w:val="20"/>
          <w:szCs w:val="20"/>
        </w:rPr>
        <w:t xml:space="preserve"> </w:t>
      </w:r>
      <w:r w:rsidRPr="00B66B7C">
        <w:rPr>
          <w:rFonts w:eastAsia="SARAH+TimesNewRomanPSMT"/>
          <w:sz w:val="20"/>
          <w:szCs w:val="20"/>
        </w:rPr>
        <w:t>лич</w:t>
      </w:r>
      <w:r w:rsidRPr="00B66B7C">
        <w:rPr>
          <w:rFonts w:eastAsia="SARAH+TimesNewRomanPSMT"/>
          <w:spacing w:val="1"/>
          <w:sz w:val="20"/>
          <w:szCs w:val="20"/>
        </w:rPr>
        <w:t>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z w:val="20"/>
          <w:szCs w:val="20"/>
        </w:rPr>
        <w:t>ых</w:t>
      </w:r>
      <w:r w:rsidR="00244DF0">
        <w:rPr>
          <w:rFonts w:eastAsia="SARAH+TimesNewRomanPSMT"/>
          <w:sz w:val="20"/>
          <w:szCs w:val="20"/>
        </w:rPr>
        <w:t xml:space="preserve"> </w:t>
      </w:r>
      <w:r w:rsidRPr="00B66B7C">
        <w:rPr>
          <w:rFonts w:eastAsia="SARAH+TimesNewRomanPSMT"/>
          <w:spacing w:val="-2"/>
          <w:sz w:val="20"/>
          <w:szCs w:val="20"/>
        </w:rPr>
        <w:t>к</w:t>
      </w:r>
      <w:r w:rsidRPr="00B66B7C">
        <w:rPr>
          <w:rFonts w:eastAsia="SARAH+TimesNewRomanPSMT"/>
          <w:spacing w:val="-10"/>
          <w:sz w:val="20"/>
          <w:szCs w:val="20"/>
        </w:rPr>
        <w:t>а</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в</w:t>
      </w:r>
      <w:r w:rsidR="00244DF0">
        <w:rPr>
          <w:rFonts w:eastAsia="SARAH+TimesNewRomanPSMT"/>
          <w:spacing w:val="1"/>
          <w:sz w:val="20"/>
          <w:szCs w:val="20"/>
        </w:rPr>
        <w:t xml:space="preserve"> </w:t>
      </w:r>
      <w:r w:rsidRPr="00B66B7C">
        <w:rPr>
          <w:rFonts w:eastAsia="SARAH+TimesNewRomanPSMT"/>
          <w:spacing w:val="1"/>
          <w:w w:val="99"/>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ь</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pacing w:val="-3"/>
          <w:sz w:val="20"/>
          <w:szCs w:val="20"/>
        </w:rPr>
        <w:t>к</w:t>
      </w:r>
      <w:r w:rsidRPr="00B66B7C">
        <w:rPr>
          <w:rFonts w:eastAsia="SARAH+TimesNewRomanPSMT"/>
          <w:spacing w:val="-1"/>
          <w:sz w:val="20"/>
          <w:szCs w:val="20"/>
        </w:rPr>
        <w:t>а</w:t>
      </w:r>
      <w:r w:rsidRPr="00B66B7C">
        <w:rPr>
          <w:rFonts w:eastAsia="SARAH+TimesNewRomanPSMT"/>
          <w:sz w:val="20"/>
          <w:szCs w:val="20"/>
        </w:rPr>
        <w:t xml:space="preserve">; </w:t>
      </w:r>
    </w:p>
    <w:p w:rsidR="006A7B7F" w:rsidRPr="00B66B7C" w:rsidRDefault="006A7B7F" w:rsidP="006A7B7F">
      <w:pPr>
        <w:pStyle w:val="affa"/>
        <w:ind w:firstLine="567"/>
        <w:rPr>
          <w:sz w:val="20"/>
          <w:szCs w:val="20"/>
        </w:rPr>
      </w:pPr>
      <w:r w:rsidRPr="00B66B7C">
        <w:rPr>
          <w:rFonts w:eastAsia="Symbol"/>
          <w:sz w:val="20"/>
          <w:szCs w:val="20"/>
        </w:rPr>
        <w:t>-</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2"/>
          <w:sz w:val="20"/>
          <w:szCs w:val="20"/>
        </w:rPr>
        <w:t>р</w:t>
      </w:r>
      <w:r w:rsidRPr="00B66B7C">
        <w:rPr>
          <w:rFonts w:eastAsia="SARAH+TimesNewRomanPSMT"/>
          <w:sz w:val="20"/>
          <w:szCs w:val="20"/>
        </w:rPr>
        <w:t>ты</w:t>
      </w:r>
      <w:r w:rsidRPr="00B66B7C">
        <w:rPr>
          <w:rFonts w:eastAsia="SARAH+TimesNewRomanPSMT"/>
          <w:w w:val="99"/>
          <w:sz w:val="20"/>
          <w:szCs w:val="20"/>
        </w:rPr>
        <w:t>й</w:t>
      </w:r>
      <w:r w:rsidR="00244DF0">
        <w:rPr>
          <w:rFonts w:eastAsia="SARAH+TimesNewRomanPSMT"/>
          <w:w w:val="99"/>
          <w:sz w:val="20"/>
          <w:szCs w:val="20"/>
        </w:rPr>
        <w:t xml:space="preserve"> </w:t>
      </w:r>
      <w:r w:rsidRPr="00B66B7C">
        <w:rPr>
          <w:rFonts w:eastAsia="SARAH+TimesNewRomanPSMT"/>
          <w:w w:val="99"/>
          <w:sz w:val="20"/>
          <w:szCs w:val="20"/>
        </w:rPr>
        <w:t>э</w:t>
      </w:r>
      <w:r w:rsidRPr="00B66B7C">
        <w:rPr>
          <w:rFonts w:eastAsia="SARAH+TimesNewRomanPSMT"/>
          <w:spacing w:val="4"/>
          <w:sz w:val="20"/>
          <w:szCs w:val="20"/>
        </w:rPr>
        <w:t>т</w:t>
      </w:r>
      <w:r w:rsidRPr="00B66B7C">
        <w:rPr>
          <w:rFonts w:eastAsia="SARAH+TimesNewRomanPSMT"/>
          <w:spacing w:val="-3"/>
          <w:sz w:val="20"/>
          <w:szCs w:val="20"/>
        </w:rPr>
        <w:t>а</w:t>
      </w:r>
      <w:r w:rsidRPr="00B66B7C">
        <w:rPr>
          <w:rFonts w:eastAsia="SARAH+TimesNewRomanPSMT"/>
          <w:w w:val="99"/>
          <w:sz w:val="20"/>
          <w:szCs w:val="20"/>
        </w:rPr>
        <w:t>п</w:t>
      </w:r>
      <w:r w:rsidRPr="00B66B7C">
        <w:rPr>
          <w:rFonts w:eastAsia="SARAH+TimesNewRomanPSMT"/>
          <w:sz w:val="20"/>
          <w:szCs w:val="20"/>
        </w:rPr>
        <w:t>–</w:t>
      </w:r>
      <w:r w:rsidRPr="00B66B7C">
        <w:rPr>
          <w:rFonts w:eastAsia="SARAH+TimesNewRomanPSMT"/>
          <w:spacing w:val="1"/>
          <w:w w:val="99"/>
          <w:sz w:val="20"/>
          <w:szCs w:val="20"/>
        </w:rPr>
        <w:t>ин</w:t>
      </w:r>
      <w:r w:rsidRPr="00B66B7C">
        <w:rPr>
          <w:rFonts w:eastAsia="SARAH+TimesNewRomanPSMT"/>
          <w:spacing w:val="-1"/>
          <w:sz w:val="20"/>
          <w:szCs w:val="20"/>
        </w:rPr>
        <w:t>д</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и</w:t>
      </w:r>
      <w:r w:rsidRPr="00B66B7C">
        <w:rPr>
          <w:rFonts w:eastAsia="SARAH+TimesNewRomanPSMT"/>
          <w:spacing w:val="2"/>
          <w:sz w:val="20"/>
          <w:szCs w:val="20"/>
        </w:rPr>
        <w:t>д</w:t>
      </w:r>
      <w:r w:rsidRPr="00B66B7C">
        <w:rPr>
          <w:rFonts w:eastAsia="SARAH+TimesNewRomanPSMT"/>
          <w:spacing w:val="-8"/>
          <w:sz w:val="20"/>
          <w:szCs w:val="20"/>
        </w:rPr>
        <w:t>у</w:t>
      </w:r>
      <w:r w:rsidRPr="00B66B7C">
        <w:rPr>
          <w:rFonts w:eastAsia="SARAH+TimesNewRomanPSMT"/>
          <w:sz w:val="20"/>
          <w:szCs w:val="20"/>
        </w:rPr>
        <w:t>ал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z w:val="20"/>
          <w:szCs w:val="20"/>
        </w:rPr>
        <w:t>ая проф</w:t>
      </w:r>
      <w:r w:rsidRPr="00B66B7C">
        <w:rPr>
          <w:rFonts w:eastAsia="SARAH+TimesNewRomanPSMT"/>
          <w:spacing w:val="2"/>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pacing w:val="-1"/>
          <w:sz w:val="20"/>
          <w:szCs w:val="20"/>
        </w:rPr>
        <w:t>ич</w:t>
      </w:r>
      <w:r w:rsidRPr="00B66B7C">
        <w:rPr>
          <w:rFonts w:eastAsia="SARAH+TimesNewRomanPSMT"/>
          <w:spacing w:val="6"/>
          <w:sz w:val="20"/>
          <w:szCs w:val="20"/>
        </w:rPr>
        <w:t>е</w:t>
      </w:r>
      <w:r w:rsidRPr="00B66B7C">
        <w:rPr>
          <w:rFonts w:eastAsia="SARAH+TimesNewRomanPSMT"/>
          <w:sz w:val="20"/>
          <w:szCs w:val="20"/>
        </w:rPr>
        <w:t>с</w:t>
      </w:r>
      <w:r w:rsidRPr="00B66B7C">
        <w:rPr>
          <w:rFonts w:eastAsia="SARAH+TimesNewRomanPSMT"/>
          <w:spacing w:val="-4"/>
          <w:sz w:val="20"/>
          <w:szCs w:val="20"/>
        </w:rPr>
        <w:t>к</w:t>
      </w:r>
      <w:r w:rsidRPr="00B66B7C">
        <w:rPr>
          <w:rFonts w:eastAsia="SARAH+TimesNewRomanPSMT"/>
          <w:sz w:val="20"/>
          <w:szCs w:val="20"/>
        </w:rPr>
        <w:t>ая р</w:t>
      </w:r>
      <w:r w:rsidRPr="00B66B7C">
        <w:rPr>
          <w:rFonts w:eastAsia="SARAH+TimesNewRomanPSMT"/>
          <w:spacing w:val="-1"/>
          <w:sz w:val="20"/>
          <w:szCs w:val="20"/>
        </w:rPr>
        <w:t>а</w:t>
      </w:r>
      <w:r w:rsidRPr="00B66B7C">
        <w:rPr>
          <w:rFonts w:eastAsia="SARAH+TimesNewRomanPSMT"/>
          <w:sz w:val="20"/>
          <w:szCs w:val="20"/>
        </w:rPr>
        <w:t>б</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а;</w:t>
      </w:r>
    </w:p>
    <w:p w:rsidR="006A7B7F" w:rsidRPr="00B66B7C" w:rsidRDefault="006A7B7F" w:rsidP="006A7B7F">
      <w:pPr>
        <w:pStyle w:val="affa"/>
        <w:ind w:firstLine="567"/>
        <w:rPr>
          <w:sz w:val="20"/>
          <w:szCs w:val="20"/>
        </w:rPr>
      </w:pPr>
      <w:r w:rsidRPr="00B66B7C">
        <w:rPr>
          <w:rFonts w:eastAsia="Symbol"/>
          <w:sz w:val="20"/>
          <w:szCs w:val="20"/>
        </w:rPr>
        <w:lastRenderedPageBreak/>
        <w:t xml:space="preserve">- </w:t>
      </w:r>
      <w:r w:rsidRPr="00B66B7C">
        <w:rPr>
          <w:rFonts w:eastAsia="SARAH+TimesNewRomanPSMT"/>
          <w:w w:val="99"/>
          <w:sz w:val="20"/>
          <w:szCs w:val="20"/>
        </w:rPr>
        <w:t>п</w:t>
      </w:r>
      <w:r w:rsidRPr="00B66B7C">
        <w:rPr>
          <w:rFonts w:eastAsia="SARAH+TimesNewRomanPSMT"/>
          <w:sz w:val="20"/>
          <w:szCs w:val="20"/>
        </w:rPr>
        <w:t>яты</w:t>
      </w:r>
      <w:r w:rsidRPr="00B66B7C">
        <w:rPr>
          <w:rFonts w:eastAsia="SARAH+TimesNewRomanPSMT"/>
          <w:w w:val="99"/>
          <w:sz w:val="20"/>
          <w:szCs w:val="20"/>
        </w:rPr>
        <w:t>й</w:t>
      </w:r>
      <w:r w:rsidR="00244DF0">
        <w:rPr>
          <w:rFonts w:eastAsia="SARAH+TimesNewRomanPSMT"/>
          <w:w w:val="99"/>
          <w:sz w:val="20"/>
          <w:szCs w:val="20"/>
        </w:rPr>
        <w:t xml:space="preserve"> </w:t>
      </w:r>
      <w:r w:rsidRPr="00B66B7C">
        <w:rPr>
          <w:rFonts w:eastAsia="SARAH+TimesNewRomanPSMT"/>
          <w:sz w:val="20"/>
          <w:szCs w:val="20"/>
        </w:rPr>
        <w:t>э</w:t>
      </w:r>
      <w:r w:rsidRPr="00B66B7C">
        <w:rPr>
          <w:rFonts w:eastAsia="SARAH+TimesNewRomanPSMT"/>
          <w:spacing w:val="3"/>
          <w:sz w:val="20"/>
          <w:szCs w:val="20"/>
        </w:rPr>
        <w:t>т</w:t>
      </w:r>
      <w:r w:rsidRPr="00B66B7C">
        <w:rPr>
          <w:rFonts w:eastAsia="SARAH+TimesNewRomanPSMT"/>
          <w:spacing w:val="-4"/>
          <w:sz w:val="20"/>
          <w:szCs w:val="20"/>
        </w:rPr>
        <w:t>а</w:t>
      </w:r>
      <w:r w:rsidRPr="00B66B7C">
        <w:rPr>
          <w:rFonts w:eastAsia="SARAH+TimesNewRomanPSMT"/>
          <w:w w:val="99"/>
          <w:sz w:val="20"/>
          <w:szCs w:val="20"/>
        </w:rPr>
        <w:t>п</w:t>
      </w:r>
      <w:r w:rsidRPr="00B66B7C">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z w:val="20"/>
          <w:szCs w:val="20"/>
        </w:rPr>
        <w:t>орр</w:t>
      </w:r>
      <w:r w:rsidRPr="00B66B7C">
        <w:rPr>
          <w:rFonts w:eastAsia="SARAH+TimesNewRomanPSMT"/>
          <w:spacing w:val="-1"/>
          <w:sz w:val="20"/>
          <w:szCs w:val="20"/>
        </w:rPr>
        <w:t>е</w:t>
      </w:r>
      <w:r w:rsidRPr="00B66B7C">
        <w:rPr>
          <w:rFonts w:eastAsia="SARAH+TimesNewRomanPSMT"/>
          <w:spacing w:val="-4"/>
          <w:sz w:val="20"/>
          <w:szCs w:val="20"/>
        </w:rPr>
        <w:t>к</w:t>
      </w:r>
      <w:r w:rsidRPr="00B66B7C">
        <w:rPr>
          <w:rFonts w:eastAsia="SARAH+TimesNewRomanPSMT"/>
          <w:sz w:val="20"/>
          <w:szCs w:val="20"/>
        </w:rPr>
        <w:t>т</w:t>
      </w:r>
      <w:r w:rsidRPr="00B66B7C">
        <w:rPr>
          <w:rFonts w:eastAsia="SARAH+TimesNewRomanPSMT"/>
          <w:spacing w:val="1"/>
          <w:w w:val="99"/>
          <w:sz w:val="20"/>
          <w:szCs w:val="20"/>
        </w:rPr>
        <w:t>и</w:t>
      </w:r>
      <w:r w:rsidRPr="00B66B7C">
        <w:rPr>
          <w:rFonts w:eastAsia="SARAH+TimesNewRomanPSMT"/>
          <w:spacing w:val="-1"/>
          <w:sz w:val="20"/>
          <w:szCs w:val="20"/>
        </w:rPr>
        <w:t>р</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е, о</w:t>
      </w:r>
      <w:r w:rsidRPr="00B66B7C">
        <w:rPr>
          <w:rFonts w:eastAsia="SARAH+TimesNewRomanPSMT"/>
          <w:w w:val="99"/>
          <w:sz w:val="20"/>
          <w:szCs w:val="20"/>
        </w:rPr>
        <w:t>ц</w:t>
      </w:r>
      <w:r w:rsidRPr="00B66B7C">
        <w:rPr>
          <w:rFonts w:eastAsia="SARAH+TimesNewRomanPSMT"/>
          <w:sz w:val="20"/>
          <w:szCs w:val="20"/>
        </w:rPr>
        <w:t>е</w:t>
      </w:r>
      <w:r w:rsidRPr="00B66B7C">
        <w:rPr>
          <w:rFonts w:eastAsia="SARAH+TimesNewRomanPSMT"/>
          <w:spacing w:val="1"/>
          <w:sz w:val="20"/>
          <w:szCs w:val="20"/>
        </w:rPr>
        <w:t>н</w:t>
      </w:r>
      <w:r w:rsidRPr="00B66B7C">
        <w:rPr>
          <w:rFonts w:eastAsia="SARAH+TimesNewRomanPSMT"/>
          <w:spacing w:val="-3"/>
          <w:sz w:val="20"/>
          <w:szCs w:val="20"/>
        </w:rPr>
        <w:t>к</w:t>
      </w:r>
      <w:r w:rsidRPr="00B66B7C">
        <w:rPr>
          <w:rFonts w:eastAsia="SARAH+TimesNewRomanPSMT"/>
          <w:sz w:val="20"/>
          <w:szCs w:val="20"/>
        </w:rPr>
        <w:t>а р</w:t>
      </w:r>
      <w:r w:rsidRPr="00B66B7C">
        <w:rPr>
          <w:rFonts w:eastAsia="SARAH+TimesNewRomanPSMT"/>
          <w:spacing w:val="2"/>
          <w:sz w:val="20"/>
          <w:szCs w:val="20"/>
        </w:rPr>
        <w:t>е</w:t>
      </w:r>
      <w:r w:rsidRPr="00B66B7C">
        <w:rPr>
          <w:rFonts w:eastAsia="SARAH+TimesNewRomanPSMT"/>
          <w:w w:val="99"/>
          <w:sz w:val="20"/>
          <w:szCs w:val="20"/>
        </w:rPr>
        <w:t>з</w:t>
      </w:r>
      <w:r w:rsidRPr="00B66B7C">
        <w:rPr>
          <w:rFonts w:eastAsia="SARAH+TimesNewRomanPSMT"/>
          <w:spacing w:val="-17"/>
          <w:sz w:val="20"/>
          <w:szCs w:val="20"/>
        </w:rPr>
        <w:t>у</w:t>
      </w:r>
      <w:r w:rsidRPr="00B66B7C">
        <w:rPr>
          <w:rFonts w:eastAsia="SARAH+TimesNewRomanPSMT"/>
          <w:sz w:val="20"/>
          <w:szCs w:val="20"/>
        </w:rPr>
        <w:t>л</w:t>
      </w:r>
      <w:r w:rsidRPr="00B66B7C">
        <w:rPr>
          <w:rFonts w:eastAsia="SARAH+TimesNewRomanPSMT"/>
          <w:spacing w:val="-9"/>
          <w:w w:val="99"/>
          <w:sz w:val="20"/>
          <w:szCs w:val="20"/>
        </w:rPr>
        <w:t>ь</w:t>
      </w:r>
      <w:r w:rsidRPr="00B66B7C">
        <w:rPr>
          <w:rFonts w:eastAsia="SARAH+TimesNewRomanPSMT"/>
          <w:spacing w:val="5"/>
          <w:w w:val="99"/>
          <w:sz w:val="20"/>
          <w:szCs w:val="20"/>
        </w:rPr>
        <w:t>т</w:t>
      </w:r>
      <w:r w:rsidRPr="00B66B7C">
        <w:rPr>
          <w:rFonts w:eastAsia="SARAH+TimesNewRomanPSMT"/>
          <w:spacing w:val="-5"/>
          <w:sz w:val="20"/>
          <w:szCs w:val="20"/>
        </w:rPr>
        <w:t>а</w:t>
      </w:r>
      <w:r w:rsidRPr="00B66B7C">
        <w:rPr>
          <w:rFonts w:eastAsia="SARAH+TimesNewRomanPSMT"/>
          <w:spacing w:val="-1"/>
          <w:w w:val="99"/>
          <w:sz w:val="20"/>
          <w:szCs w:val="20"/>
        </w:rPr>
        <w:t>т</w:t>
      </w:r>
      <w:r w:rsidRPr="00B66B7C">
        <w:rPr>
          <w:rFonts w:eastAsia="SARAH+TimesNewRomanPSMT"/>
          <w:sz w:val="20"/>
          <w:szCs w:val="20"/>
        </w:rPr>
        <w:t>ов.</w:t>
      </w:r>
    </w:p>
    <w:p w:rsidR="006A7B7F" w:rsidRPr="00B66B7C" w:rsidRDefault="006A7B7F" w:rsidP="006A7B7F">
      <w:pPr>
        <w:pStyle w:val="affa"/>
        <w:rPr>
          <w:sz w:val="20"/>
          <w:szCs w:val="20"/>
        </w:rPr>
      </w:pPr>
      <w:r w:rsidRPr="00B66B7C">
        <w:rPr>
          <w:rFonts w:eastAsia="SARAH+TimesNewRomanPSMT"/>
          <w:spacing w:val="-5"/>
          <w:sz w:val="20"/>
          <w:szCs w:val="20"/>
        </w:rPr>
        <w:t>Т</w:t>
      </w:r>
      <w:r w:rsidRPr="00B66B7C">
        <w:rPr>
          <w:rFonts w:eastAsia="SARAH+TimesNewRomanPSMT"/>
          <w:sz w:val="20"/>
          <w:szCs w:val="20"/>
        </w:rPr>
        <w:t>ак</w:t>
      </w:r>
      <w:r w:rsidRPr="00B66B7C">
        <w:rPr>
          <w:rFonts w:eastAsia="SARAH+TimesNewRomanPSMT"/>
          <w:spacing w:val="-2"/>
          <w:sz w:val="20"/>
          <w:szCs w:val="20"/>
        </w:rPr>
        <w:t>ж</w:t>
      </w:r>
      <w:r w:rsidRPr="00B66B7C">
        <w:rPr>
          <w:rFonts w:eastAsia="SARAH+TimesNewRomanPSMT"/>
          <w:sz w:val="20"/>
          <w:szCs w:val="20"/>
        </w:rPr>
        <w:t>е</w:t>
      </w:r>
      <w:r w:rsidR="00244DF0">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w:t>
      </w:r>
      <w:r w:rsidRPr="00B66B7C">
        <w:rPr>
          <w:rFonts w:eastAsia="SARAH+TimesNewRomanPSMT"/>
          <w:spacing w:val="-1"/>
          <w:sz w:val="20"/>
          <w:szCs w:val="20"/>
        </w:rPr>
        <w:t>с</w:t>
      </w:r>
      <w:r w:rsidRPr="00B66B7C">
        <w:rPr>
          <w:rFonts w:eastAsia="SARAH+TimesNewRomanPSMT"/>
          <w:sz w:val="20"/>
          <w:szCs w:val="20"/>
        </w:rPr>
        <w:t>с</w:t>
      </w:r>
      <w:r w:rsidRPr="00B66B7C">
        <w:rPr>
          <w:rFonts w:eastAsia="SARAH+TimesNewRomanPSMT"/>
          <w:w w:val="99"/>
          <w:sz w:val="20"/>
          <w:szCs w:val="20"/>
        </w:rPr>
        <w:t>н</w:t>
      </w:r>
      <w:r w:rsidRPr="00B66B7C">
        <w:rPr>
          <w:rFonts w:eastAsia="SARAH+TimesNewRomanPSMT"/>
          <w:sz w:val="20"/>
          <w:szCs w:val="20"/>
        </w:rPr>
        <w:t>ым</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z w:val="20"/>
          <w:szCs w:val="20"/>
        </w:rPr>
        <w:t>р</w:t>
      </w:r>
      <w:r w:rsidRPr="00B66B7C">
        <w:rPr>
          <w:rFonts w:eastAsia="SARAH+TimesNewRomanPSMT"/>
          <w:spacing w:val="-5"/>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телями</w:t>
      </w:r>
      <w:r w:rsidR="00244DF0">
        <w:rPr>
          <w:rFonts w:eastAsia="SARAH+TimesNewRomanPSMT"/>
          <w:sz w:val="20"/>
          <w:szCs w:val="20"/>
        </w:rPr>
        <w:t xml:space="preserve"> </w:t>
      </w:r>
      <w:r w:rsidRPr="00B66B7C">
        <w:rPr>
          <w:rFonts w:eastAsia="SARAH+TimesNewRomanPSMT"/>
          <w:sz w:val="20"/>
          <w:szCs w:val="20"/>
        </w:rPr>
        <w:t>и</w:t>
      </w:r>
      <w:r w:rsidR="00244DF0">
        <w:rPr>
          <w:rFonts w:eastAsia="SARAH+TimesNewRomanPSMT"/>
          <w:sz w:val="20"/>
          <w:szCs w:val="20"/>
        </w:rPr>
        <w:t xml:space="preserve"> </w:t>
      </w:r>
      <w:r w:rsidRPr="00B66B7C">
        <w:rPr>
          <w:rFonts w:eastAsia="SARAH+TimesNewRomanPSMT"/>
          <w:sz w:val="20"/>
          <w:szCs w:val="20"/>
        </w:rPr>
        <w:t>соц</w:t>
      </w:r>
      <w:r w:rsidRPr="00B66B7C">
        <w:rPr>
          <w:rFonts w:eastAsia="SARAH+TimesNewRomanPSMT"/>
          <w:spacing w:val="1"/>
          <w:sz w:val="20"/>
          <w:szCs w:val="20"/>
        </w:rPr>
        <w:t>и</w:t>
      </w:r>
      <w:r w:rsidRPr="00B66B7C">
        <w:rPr>
          <w:rFonts w:eastAsia="SARAH+TimesNewRomanPSMT"/>
          <w:spacing w:val="2"/>
          <w:sz w:val="20"/>
          <w:szCs w:val="20"/>
        </w:rPr>
        <w:t>а</w:t>
      </w:r>
      <w:r w:rsidRPr="00B66B7C">
        <w:rPr>
          <w:rFonts w:eastAsia="SARAH+TimesNewRomanPSMT"/>
          <w:sz w:val="20"/>
          <w:szCs w:val="20"/>
        </w:rPr>
        <w:t>л</w:t>
      </w:r>
      <w:r w:rsidRPr="00B66B7C">
        <w:rPr>
          <w:rFonts w:eastAsia="SARAH+TimesNewRomanPSMT"/>
          <w:w w:val="99"/>
          <w:sz w:val="20"/>
          <w:szCs w:val="20"/>
        </w:rPr>
        <w:t>ь</w:t>
      </w:r>
      <w:r w:rsidRPr="00B66B7C">
        <w:rPr>
          <w:rFonts w:eastAsia="SARAH+TimesNewRomanPSMT"/>
          <w:sz w:val="20"/>
          <w:szCs w:val="20"/>
        </w:rPr>
        <w:t>но</w:t>
      </w:r>
      <w:r w:rsidRPr="00B66B7C">
        <w:rPr>
          <w:w w:val="108"/>
          <w:sz w:val="20"/>
          <w:szCs w:val="20"/>
        </w:rPr>
        <w:t>-</w:t>
      </w:r>
      <w:r w:rsidRPr="00B66B7C">
        <w:rPr>
          <w:rFonts w:eastAsia="SARAH+TimesNewRomanPSMT"/>
          <w:spacing w:val="1"/>
          <w:sz w:val="20"/>
          <w:szCs w:val="20"/>
        </w:rPr>
        <w:t>п</w:t>
      </w:r>
      <w:r w:rsidRPr="00B66B7C">
        <w:rPr>
          <w:rFonts w:eastAsia="SARAH+TimesNewRomanPSMT"/>
          <w:sz w:val="20"/>
          <w:szCs w:val="20"/>
        </w:rPr>
        <w:t>с</w:t>
      </w:r>
      <w:r w:rsidRPr="00B66B7C">
        <w:rPr>
          <w:rFonts w:eastAsia="SARAH+TimesNewRomanPSMT"/>
          <w:spacing w:val="-1"/>
          <w:sz w:val="20"/>
          <w:szCs w:val="20"/>
        </w:rPr>
        <w:t>и</w:t>
      </w:r>
      <w:r w:rsidRPr="00B66B7C">
        <w:rPr>
          <w:rFonts w:eastAsia="SARAH+TimesNewRomanPSMT"/>
          <w:spacing w:val="-7"/>
          <w:sz w:val="20"/>
          <w:szCs w:val="20"/>
        </w:rPr>
        <w:t>х</w:t>
      </w:r>
      <w:r w:rsidRPr="00B66B7C">
        <w:rPr>
          <w:rFonts w:eastAsia="SARAH+TimesNewRomanPSMT"/>
          <w:spacing w:val="-2"/>
          <w:sz w:val="20"/>
          <w:szCs w:val="20"/>
        </w:rPr>
        <w:t>о</w:t>
      </w:r>
      <w:r w:rsidRPr="00B66B7C">
        <w:rPr>
          <w:rFonts w:eastAsia="SARAH+TimesNewRomanPSMT"/>
          <w:sz w:val="20"/>
          <w:szCs w:val="20"/>
        </w:rPr>
        <w:t>ло</w:t>
      </w:r>
      <w:r w:rsidRPr="00B66B7C">
        <w:rPr>
          <w:rFonts w:eastAsia="SARAH+TimesNewRomanPSMT"/>
          <w:spacing w:val="-2"/>
          <w:sz w:val="20"/>
          <w:szCs w:val="20"/>
        </w:rPr>
        <w:t>ги</w:t>
      </w:r>
      <w:r w:rsidRPr="00B66B7C">
        <w:rPr>
          <w:rFonts w:eastAsia="SARAH+TimesNewRomanPSMT"/>
          <w:sz w:val="20"/>
          <w:szCs w:val="20"/>
        </w:rPr>
        <w:t>ч</w:t>
      </w:r>
      <w:r w:rsidRPr="00B66B7C">
        <w:rPr>
          <w:rFonts w:eastAsia="SARAH+TimesNewRomanPSMT"/>
          <w:spacing w:val="5"/>
          <w:sz w:val="20"/>
          <w:szCs w:val="20"/>
        </w:rPr>
        <w:t>е</w:t>
      </w:r>
      <w:r w:rsidRPr="00B66B7C">
        <w:rPr>
          <w:rFonts w:eastAsia="SARAH+TimesNewRomanPSMT"/>
          <w:sz w:val="20"/>
          <w:szCs w:val="20"/>
        </w:rPr>
        <w:t>с</w:t>
      </w:r>
      <w:r w:rsidRPr="00B66B7C">
        <w:rPr>
          <w:rFonts w:eastAsia="SARAH+TimesNewRomanPSMT"/>
          <w:spacing w:val="-11"/>
          <w:sz w:val="20"/>
          <w:szCs w:val="20"/>
        </w:rPr>
        <w:t>к</w:t>
      </w:r>
      <w:r w:rsidRPr="00B66B7C">
        <w:rPr>
          <w:rFonts w:eastAsia="SARAH+TimesNewRomanPSMT"/>
          <w:sz w:val="20"/>
          <w:szCs w:val="20"/>
        </w:rPr>
        <w:t>ой</w:t>
      </w:r>
      <w:r w:rsidR="00244DF0">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л</w:t>
      </w:r>
      <w:r w:rsidRPr="00B66B7C">
        <w:rPr>
          <w:rFonts w:eastAsia="SARAH+TimesNewRomanPSMT"/>
          <w:spacing w:val="-8"/>
          <w:sz w:val="20"/>
          <w:szCs w:val="20"/>
        </w:rPr>
        <w:t>у</w:t>
      </w:r>
      <w:r w:rsidRPr="00B66B7C">
        <w:rPr>
          <w:rFonts w:eastAsia="SARAH+TimesNewRomanPSMT"/>
          <w:spacing w:val="-3"/>
          <w:sz w:val="20"/>
          <w:szCs w:val="20"/>
        </w:rPr>
        <w:t>ж</w:t>
      </w:r>
      <w:r w:rsidRPr="00B66B7C">
        <w:rPr>
          <w:rFonts w:eastAsia="SARAH+TimesNewRomanPSMT"/>
          <w:sz w:val="20"/>
          <w:szCs w:val="20"/>
        </w:rPr>
        <w:t>бой</w:t>
      </w:r>
      <w:r w:rsidR="00244DF0">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w w:val="99"/>
          <w:sz w:val="20"/>
          <w:szCs w:val="20"/>
        </w:rPr>
        <w:t>л</w:t>
      </w:r>
      <w:r w:rsidRPr="00B66B7C">
        <w:rPr>
          <w:rFonts w:eastAsia="SARAH+TimesNewRomanPSMT"/>
          <w:sz w:val="20"/>
          <w:szCs w:val="20"/>
        </w:rPr>
        <w:t xml:space="preserve">ы </w:t>
      </w:r>
      <w:r w:rsidRPr="00B66B7C">
        <w:rPr>
          <w:rFonts w:eastAsia="SARAH+TimesNewRomanPSMT"/>
          <w:w w:val="99"/>
          <w:sz w:val="20"/>
          <w:szCs w:val="20"/>
        </w:rPr>
        <w:t>и</w:t>
      </w:r>
      <w:r w:rsidRPr="00B66B7C">
        <w:rPr>
          <w:rFonts w:eastAsia="SARAH+TimesNewRomanPSMT"/>
          <w:sz w:val="20"/>
          <w:szCs w:val="20"/>
        </w:rPr>
        <w:t>с</w:t>
      </w:r>
      <w:r w:rsidRPr="00B66B7C">
        <w:rPr>
          <w:rFonts w:eastAsia="SARAH+TimesNewRomanPSMT"/>
          <w:spacing w:val="1"/>
          <w:w w:val="99"/>
          <w:sz w:val="20"/>
          <w:szCs w:val="20"/>
        </w:rPr>
        <w:t>п</w:t>
      </w:r>
      <w:r w:rsidRPr="00B66B7C">
        <w:rPr>
          <w:rFonts w:eastAsia="SARAH+TimesNewRomanPSMT"/>
          <w:spacing w:val="-2"/>
          <w:sz w:val="20"/>
          <w:szCs w:val="20"/>
        </w:rPr>
        <w:t>о</w:t>
      </w:r>
      <w:r w:rsidRPr="00B66B7C">
        <w:rPr>
          <w:rFonts w:eastAsia="SARAH+TimesNewRomanPSMT"/>
          <w:w w:val="99"/>
          <w:sz w:val="20"/>
          <w:szCs w:val="20"/>
        </w:rPr>
        <w:t>л</w:t>
      </w:r>
      <w:r w:rsidRPr="00B66B7C">
        <w:rPr>
          <w:rFonts w:eastAsia="SARAH+TimesNewRomanPSMT"/>
          <w:spacing w:val="-1"/>
          <w:sz w:val="20"/>
          <w:szCs w:val="20"/>
        </w:rPr>
        <w:t>ь</w:t>
      </w:r>
      <w:r w:rsidRPr="00B66B7C">
        <w:rPr>
          <w:rFonts w:eastAsia="SARAH+TimesNewRomanPSMT"/>
          <w:spacing w:val="-1"/>
          <w:w w:val="99"/>
          <w:sz w:val="20"/>
          <w:szCs w:val="20"/>
        </w:rPr>
        <w:t>з</w:t>
      </w:r>
      <w:r w:rsidRPr="00B66B7C">
        <w:rPr>
          <w:rFonts w:eastAsia="SARAH+TimesNewRomanPSMT"/>
          <w:spacing w:val="-7"/>
          <w:sz w:val="20"/>
          <w:szCs w:val="20"/>
        </w:rPr>
        <w:t>у</w:t>
      </w:r>
      <w:r w:rsidRPr="00B66B7C">
        <w:rPr>
          <w:rFonts w:eastAsia="SARAH+TimesNewRomanPSMT"/>
          <w:spacing w:val="-2"/>
          <w:w w:val="99"/>
          <w:sz w:val="20"/>
          <w:szCs w:val="20"/>
        </w:rPr>
        <w:t>ю</w:t>
      </w:r>
      <w:r w:rsidRPr="00B66B7C">
        <w:rPr>
          <w:rFonts w:eastAsia="SARAH+TimesNewRomanPSMT"/>
          <w:spacing w:val="2"/>
          <w:sz w:val="20"/>
          <w:szCs w:val="20"/>
        </w:rPr>
        <w:t>т</w:t>
      </w:r>
      <w:r w:rsidRPr="00B66B7C">
        <w:rPr>
          <w:rFonts w:eastAsia="SARAH+TimesNewRomanPSMT"/>
          <w:sz w:val="20"/>
          <w:szCs w:val="20"/>
        </w:rPr>
        <w:t>ся</w:t>
      </w:r>
      <w:r w:rsidR="00244DF0">
        <w:rPr>
          <w:rFonts w:eastAsia="SARAH+TimesNewRomanPSMT"/>
          <w:sz w:val="20"/>
          <w:szCs w:val="20"/>
        </w:rPr>
        <w:t xml:space="preserve"> </w:t>
      </w:r>
      <w:r w:rsidRPr="00B66B7C">
        <w:rPr>
          <w:rFonts w:eastAsia="SARAH+TimesNewRomanPSMT"/>
          <w:sz w:val="20"/>
          <w:szCs w:val="20"/>
        </w:rPr>
        <w:t>разл</w:t>
      </w:r>
      <w:r w:rsidRPr="00B66B7C">
        <w:rPr>
          <w:rFonts w:eastAsia="SARAH+TimesNewRomanPSMT"/>
          <w:spacing w:val="1"/>
          <w:w w:val="99"/>
          <w:sz w:val="20"/>
          <w:szCs w:val="20"/>
        </w:rPr>
        <w:t>и</w:t>
      </w:r>
      <w:r w:rsidRPr="00B66B7C">
        <w:rPr>
          <w:rFonts w:eastAsia="SARAH+TimesNewRomanPSMT"/>
          <w:sz w:val="20"/>
          <w:szCs w:val="20"/>
        </w:rPr>
        <w:t>ч</w:t>
      </w:r>
      <w:r w:rsidRPr="00B66B7C">
        <w:rPr>
          <w:rFonts w:eastAsia="SARAH+TimesNewRomanPSMT"/>
          <w:spacing w:val="1"/>
          <w:w w:val="99"/>
          <w:sz w:val="20"/>
          <w:szCs w:val="20"/>
        </w:rPr>
        <w:t>н</w:t>
      </w:r>
      <w:r w:rsidRPr="00B66B7C">
        <w:rPr>
          <w:rFonts w:eastAsia="SARAH+TimesNewRomanPSMT"/>
          <w:sz w:val="20"/>
          <w:szCs w:val="20"/>
        </w:rPr>
        <w:t>ые</w:t>
      </w:r>
      <w:r w:rsidR="00244DF0">
        <w:rPr>
          <w:rFonts w:eastAsia="SARAH+TimesNewRomanPSMT"/>
          <w:sz w:val="20"/>
          <w:szCs w:val="20"/>
        </w:rPr>
        <w:t xml:space="preserve"> </w:t>
      </w:r>
      <w:r w:rsidRPr="00B66B7C">
        <w:rPr>
          <w:rFonts w:eastAsia="SARAH+TimesNewRomanPSMT"/>
          <w:sz w:val="20"/>
          <w:szCs w:val="20"/>
        </w:rPr>
        <w:t>фо</w:t>
      </w:r>
      <w:r w:rsidRPr="00B66B7C">
        <w:rPr>
          <w:rFonts w:eastAsia="SARAH+TimesNewRomanPSMT"/>
          <w:spacing w:val="-3"/>
          <w:sz w:val="20"/>
          <w:szCs w:val="20"/>
        </w:rPr>
        <w:t>р</w:t>
      </w:r>
      <w:r w:rsidRPr="00B66B7C">
        <w:rPr>
          <w:rFonts w:eastAsia="SARAH+TimesNewRomanPSMT"/>
          <w:spacing w:val="-1"/>
          <w:sz w:val="20"/>
          <w:szCs w:val="20"/>
        </w:rPr>
        <w:t>м</w:t>
      </w:r>
      <w:r w:rsidRPr="00B66B7C">
        <w:rPr>
          <w:rFonts w:eastAsia="SARAH+TimesNewRomanPSMT"/>
          <w:sz w:val="20"/>
          <w:szCs w:val="20"/>
        </w:rPr>
        <w:t>ы</w:t>
      </w:r>
      <w:r w:rsidR="00244DF0">
        <w:rPr>
          <w:rFonts w:eastAsia="SARAH+TimesNewRomanPSMT"/>
          <w:sz w:val="20"/>
          <w:szCs w:val="20"/>
        </w:rPr>
        <w:t xml:space="preserve"> </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z w:val="20"/>
          <w:szCs w:val="20"/>
        </w:rPr>
        <w:t>ме</w:t>
      </w:r>
      <w:r w:rsidRPr="00B66B7C">
        <w:rPr>
          <w:rFonts w:eastAsia="SARAH+TimesNewRomanPSMT"/>
          <w:spacing w:val="-2"/>
          <w:w w:val="99"/>
          <w:sz w:val="20"/>
          <w:szCs w:val="20"/>
        </w:rPr>
        <w:t>т</w:t>
      </w:r>
      <w:r w:rsidRPr="00B66B7C">
        <w:rPr>
          <w:rFonts w:eastAsia="SARAH+TimesNewRomanPSMT"/>
          <w:spacing w:val="-7"/>
          <w:sz w:val="20"/>
          <w:szCs w:val="20"/>
        </w:rPr>
        <w:t>о</w:t>
      </w:r>
      <w:r w:rsidRPr="00B66B7C">
        <w:rPr>
          <w:rFonts w:eastAsia="SARAH+TimesNewRomanPSMT"/>
          <w:sz w:val="20"/>
          <w:szCs w:val="20"/>
        </w:rPr>
        <w:t>ды</w:t>
      </w:r>
      <w:r w:rsidR="00244DF0">
        <w:rPr>
          <w:rFonts w:eastAsia="SARAH+TimesNewRomanPSMT"/>
          <w:sz w:val="20"/>
          <w:szCs w:val="20"/>
        </w:rPr>
        <w:t xml:space="preserve"> </w:t>
      </w:r>
      <w:r w:rsidRPr="00B66B7C">
        <w:rPr>
          <w:rFonts w:eastAsia="SARAH+TimesNewRomanPSMT"/>
          <w:spacing w:val="1"/>
          <w:sz w:val="20"/>
          <w:szCs w:val="20"/>
        </w:rPr>
        <w:t>ин</w:t>
      </w:r>
      <w:r w:rsidRPr="00B66B7C">
        <w:rPr>
          <w:rFonts w:eastAsia="SARAH+TimesNewRomanPSMT"/>
          <w:spacing w:val="-1"/>
          <w:sz w:val="20"/>
          <w:szCs w:val="20"/>
        </w:rPr>
        <w:t>д</w:t>
      </w:r>
      <w:r w:rsidRPr="00B66B7C">
        <w:rPr>
          <w:rFonts w:eastAsia="SARAH+TimesNewRomanPSMT"/>
          <w:sz w:val="20"/>
          <w:szCs w:val="20"/>
        </w:rPr>
        <w:t>иви</w:t>
      </w:r>
      <w:r w:rsidRPr="00B66B7C">
        <w:rPr>
          <w:rFonts w:eastAsia="SARAH+TimesNewRomanPSMT"/>
          <w:spacing w:val="3"/>
          <w:sz w:val="20"/>
          <w:szCs w:val="20"/>
        </w:rPr>
        <w:t>д</w:t>
      </w:r>
      <w:r w:rsidRPr="00B66B7C">
        <w:rPr>
          <w:rFonts w:eastAsia="SARAH+TimesNewRomanPSMT"/>
          <w:spacing w:val="-8"/>
          <w:sz w:val="20"/>
          <w:szCs w:val="20"/>
        </w:rPr>
        <w:t>у</w:t>
      </w:r>
      <w:r w:rsidRPr="00B66B7C">
        <w:rPr>
          <w:rFonts w:eastAsia="SARAH+TimesNewRomanPSMT"/>
          <w:sz w:val="20"/>
          <w:szCs w:val="20"/>
        </w:rPr>
        <w:t>ал</w:t>
      </w:r>
      <w:r w:rsidRPr="00B66B7C">
        <w:rPr>
          <w:rFonts w:eastAsia="SARAH+TimesNewRomanPSMT"/>
          <w:w w:val="99"/>
          <w:sz w:val="20"/>
          <w:szCs w:val="20"/>
        </w:rPr>
        <w:t>ь</w:t>
      </w:r>
      <w:r w:rsidRPr="00B66B7C">
        <w:rPr>
          <w:rFonts w:eastAsia="SARAH+TimesNewRomanPSMT"/>
          <w:spacing w:val="1"/>
          <w:sz w:val="20"/>
          <w:szCs w:val="20"/>
        </w:rPr>
        <w:t>н</w:t>
      </w:r>
      <w:r w:rsidRPr="00B66B7C">
        <w:rPr>
          <w:rFonts w:eastAsia="SARAH+TimesNewRomanPSMT"/>
          <w:sz w:val="20"/>
          <w:szCs w:val="20"/>
        </w:rPr>
        <w:t>ой</w:t>
      </w:r>
      <w:r w:rsidR="00244DF0">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2"/>
          <w:sz w:val="20"/>
          <w:szCs w:val="20"/>
        </w:rPr>
        <w:t>о</w:t>
      </w:r>
      <w:r w:rsidRPr="00B66B7C">
        <w:rPr>
          <w:rFonts w:eastAsia="SARAH+TimesNewRomanPSMT"/>
          <w:sz w:val="20"/>
          <w:szCs w:val="20"/>
        </w:rPr>
        <w:t>ф</w:t>
      </w:r>
      <w:r w:rsidRPr="00B66B7C">
        <w:rPr>
          <w:rFonts w:eastAsia="SARAH+TimesNewRomanPSMT"/>
          <w:spacing w:val="1"/>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1"/>
          <w:w w:val="99"/>
          <w:sz w:val="20"/>
          <w:szCs w:val="20"/>
        </w:rPr>
        <w:t>т</w:t>
      </w:r>
      <w:r w:rsidRPr="00B66B7C">
        <w:rPr>
          <w:rFonts w:eastAsia="SARAH+TimesNewRomanPSMT"/>
          <w:sz w:val="20"/>
          <w:szCs w:val="20"/>
        </w:rPr>
        <w:t>ич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1"/>
          <w:sz w:val="20"/>
          <w:szCs w:val="20"/>
        </w:rPr>
        <w:t>к</w:t>
      </w:r>
      <w:r w:rsidRPr="00B66B7C">
        <w:rPr>
          <w:rFonts w:eastAsia="SARAH+TimesNewRomanPSMT"/>
          <w:sz w:val="20"/>
          <w:szCs w:val="20"/>
        </w:rPr>
        <w:t>ой</w:t>
      </w:r>
      <w:r w:rsidR="00244DF0">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2"/>
          <w:sz w:val="20"/>
          <w:szCs w:val="20"/>
        </w:rPr>
        <w:t>о</w:t>
      </w:r>
      <w:r w:rsidRPr="00B66B7C">
        <w:rPr>
          <w:rFonts w:eastAsia="SARAH+TimesNewRomanPSMT"/>
          <w:sz w:val="20"/>
          <w:szCs w:val="20"/>
        </w:rPr>
        <w:t>ты</w:t>
      </w:r>
      <w:r w:rsidR="00244DF0">
        <w:rPr>
          <w:rFonts w:eastAsia="SARAH+TimesNewRomanPSMT"/>
          <w:sz w:val="20"/>
          <w:szCs w:val="20"/>
        </w:rPr>
        <w:t xml:space="preserve"> </w:t>
      </w:r>
      <w:r w:rsidRPr="00B66B7C">
        <w:rPr>
          <w:rFonts w:eastAsia="SARAH+TimesNewRomanPSMT"/>
          <w:sz w:val="20"/>
          <w:szCs w:val="20"/>
        </w:rPr>
        <w:t xml:space="preserve">с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2"/>
          <w:sz w:val="20"/>
          <w:szCs w:val="20"/>
        </w:rPr>
        <w:t>а</w:t>
      </w:r>
      <w:r w:rsidRPr="00B66B7C">
        <w:rPr>
          <w:rFonts w:eastAsia="SARAH+TimesNewRomanPSMT"/>
          <w:w w:val="99"/>
          <w:sz w:val="20"/>
          <w:szCs w:val="20"/>
        </w:rPr>
        <w:t>щ</w:t>
      </w:r>
      <w:r w:rsidRPr="00B66B7C">
        <w:rPr>
          <w:rFonts w:eastAsia="SARAH+TimesNewRomanPSMT"/>
          <w:spacing w:val="1"/>
          <w:w w:val="99"/>
          <w:sz w:val="20"/>
          <w:szCs w:val="20"/>
        </w:rPr>
        <w:t>и</w:t>
      </w:r>
      <w:r w:rsidRPr="00B66B7C">
        <w:rPr>
          <w:rFonts w:eastAsia="SARAH+TimesNewRomanPSMT"/>
          <w:sz w:val="20"/>
          <w:szCs w:val="20"/>
        </w:rPr>
        <w:t>м</w:t>
      </w:r>
      <w:r w:rsidRPr="00B66B7C">
        <w:rPr>
          <w:rFonts w:eastAsia="SARAH+TimesNewRomanPSMT"/>
          <w:w w:val="99"/>
          <w:sz w:val="20"/>
          <w:szCs w:val="20"/>
        </w:rPr>
        <w:t>и</w:t>
      </w:r>
      <w:r w:rsidRPr="00B66B7C">
        <w:rPr>
          <w:rFonts w:eastAsia="SARAH+TimesNewRomanPSMT"/>
          <w:sz w:val="20"/>
          <w:szCs w:val="20"/>
        </w:rPr>
        <w:t>ся:</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из</w:t>
      </w:r>
      <w:r w:rsidRPr="00B66B7C">
        <w:rPr>
          <w:rFonts w:eastAsia="SARAH+TimesNewRomanPSMT"/>
          <w:spacing w:val="-6"/>
          <w:sz w:val="20"/>
          <w:szCs w:val="20"/>
        </w:rPr>
        <w:t>у</w:t>
      </w:r>
      <w:r w:rsidRPr="00B66B7C">
        <w:rPr>
          <w:rFonts w:eastAsia="SARAH+TimesNewRomanPSMT"/>
          <w:sz w:val="20"/>
          <w:szCs w:val="20"/>
        </w:rPr>
        <w:t>че</w:t>
      </w:r>
      <w:r w:rsidRPr="00B66B7C">
        <w:rPr>
          <w:rFonts w:eastAsia="SARAH+TimesNewRomanPSMT"/>
          <w:w w:val="99"/>
          <w:sz w:val="20"/>
          <w:szCs w:val="20"/>
        </w:rPr>
        <w:t>ни</w:t>
      </w:r>
      <w:r w:rsidRPr="00B66B7C">
        <w:rPr>
          <w:rFonts w:eastAsia="SARAH+TimesNewRomanPSMT"/>
          <w:sz w:val="20"/>
          <w:szCs w:val="20"/>
        </w:rPr>
        <w:t>е</w:t>
      </w:r>
      <w:r w:rsidR="00244DF0">
        <w:rPr>
          <w:rFonts w:eastAsia="SARAH+TimesNewRomanPSMT"/>
          <w:sz w:val="20"/>
          <w:szCs w:val="20"/>
        </w:rPr>
        <w:t xml:space="preserve"> </w:t>
      </w:r>
      <w:r w:rsidRPr="00B66B7C">
        <w:rPr>
          <w:rFonts w:eastAsia="SARAH+TimesNewRomanPSMT"/>
          <w:spacing w:val="5"/>
          <w:sz w:val="20"/>
          <w:szCs w:val="20"/>
        </w:rPr>
        <w:t>о</w:t>
      </w:r>
      <w:r w:rsidRPr="00B66B7C">
        <w:rPr>
          <w:rFonts w:eastAsia="SARAH+TimesNewRomanPSMT"/>
          <w:sz w:val="20"/>
          <w:szCs w:val="20"/>
        </w:rPr>
        <w:t>со</w:t>
      </w:r>
      <w:r w:rsidRPr="00B66B7C">
        <w:rPr>
          <w:rFonts w:eastAsia="SARAH+TimesNewRomanPSMT"/>
          <w:spacing w:val="-2"/>
          <w:sz w:val="20"/>
          <w:szCs w:val="20"/>
        </w:rPr>
        <w:t>б</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pacing w:val="5"/>
          <w:sz w:val="20"/>
          <w:szCs w:val="20"/>
        </w:rPr>
        <w:t>о</w:t>
      </w:r>
      <w:r w:rsidRPr="00B66B7C">
        <w:rPr>
          <w:rFonts w:eastAsia="SARAH+TimesNewRomanPSMT"/>
          <w:sz w:val="20"/>
          <w:szCs w:val="20"/>
        </w:rPr>
        <w:t>ст</w:t>
      </w:r>
      <w:r w:rsidRPr="00B66B7C">
        <w:rPr>
          <w:rFonts w:eastAsia="SARAH+TimesNewRomanPSMT"/>
          <w:spacing w:val="1"/>
          <w:sz w:val="20"/>
          <w:szCs w:val="20"/>
        </w:rPr>
        <w:t>е</w:t>
      </w:r>
      <w:r w:rsidRPr="00B66B7C">
        <w:rPr>
          <w:rFonts w:eastAsia="SARAH+TimesNewRomanPSMT"/>
          <w:w w:val="99"/>
          <w:sz w:val="20"/>
          <w:szCs w:val="20"/>
        </w:rPr>
        <w:t>й</w:t>
      </w:r>
      <w:r w:rsidR="00244DF0">
        <w:rPr>
          <w:rFonts w:eastAsia="SARAH+TimesNewRomanPSMT"/>
          <w:w w:val="99"/>
          <w:sz w:val="20"/>
          <w:szCs w:val="20"/>
        </w:rPr>
        <w:t xml:space="preserve"> </w:t>
      </w:r>
      <w:r w:rsidRPr="00B66B7C">
        <w:rPr>
          <w:rFonts w:eastAsia="SARAH+TimesNewRomanPSMT"/>
          <w:sz w:val="20"/>
          <w:szCs w:val="20"/>
        </w:rPr>
        <w:t>л</w:t>
      </w:r>
      <w:r w:rsidRPr="00B66B7C">
        <w:rPr>
          <w:rFonts w:eastAsia="SARAH+TimesNewRomanPSMT"/>
          <w:spacing w:val="1"/>
          <w:w w:val="99"/>
          <w:sz w:val="20"/>
          <w:szCs w:val="20"/>
        </w:rPr>
        <w:t>и</w:t>
      </w:r>
      <w:r w:rsidRPr="00B66B7C">
        <w:rPr>
          <w:rFonts w:eastAsia="SARAH+TimesNewRomanPSMT"/>
          <w:sz w:val="20"/>
          <w:szCs w:val="20"/>
        </w:rPr>
        <w:t>ч</w:t>
      </w:r>
      <w:r w:rsidRPr="00B66B7C">
        <w:rPr>
          <w:rFonts w:eastAsia="SARAH+TimesNewRomanPSMT"/>
          <w:w w:val="99"/>
          <w:sz w:val="20"/>
          <w:szCs w:val="20"/>
        </w:rPr>
        <w:t>н</w:t>
      </w:r>
      <w:r w:rsidRPr="00B66B7C">
        <w:rPr>
          <w:rFonts w:eastAsia="SARAH+TimesNewRomanPSMT"/>
          <w:spacing w:val="5"/>
          <w:sz w:val="20"/>
          <w:szCs w:val="20"/>
        </w:rPr>
        <w:t>о</w:t>
      </w:r>
      <w:r w:rsidRPr="00B66B7C">
        <w:rPr>
          <w:rFonts w:eastAsia="SARAH+TimesNewRomanPSMT"/>
          <w:sz w:val="20"/>
          <w:szCs w:val="20"/>
        </w:rPr>
        <w:t>ст</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в,</w:t>
      </w:r>
      <w:r w:rsidR="00244DF0">
        <w:rPr>
          <w:rFonts w:eastAsia="SARAH+TimesNewRomanPSMT"/>
          <w:sz w:val="20"/>
          <w:szCs w:val="20"/>
        </w:rPr>
        <w:t xml:space="preserve"> </w:t>
      </w:r>
      <w:r w:rsidRPr="00B66B7C">
        <w:rPr>
          <w:rFonts w:eastAsia="SARAH+TimesNewRomanPSMT"/>
          <w:spacing w:val="1"/>
          <w:w w:val="99"/>
          <w:sz w:val="20"/>
          <w:szCs w:val="20"/>
        </w:rPr>
        <w:t>з</w:t>
      </w:r>
      <w:r w:rsidRPr="00B66B7C">
        <w:rPr>
          <w:rFonts w:eastAsia="SARAH+TimesNewRomanPSMT"/>
          <w:sz w:val="20"/>
          <w:szCs w:val="20"/>
        </w:rPr>
        <w:t>аня</w:t>
      </w:r>
      <w:r w:rsidRPr="00B66B7C">
        <w:rPr>
          <w:rFonts w:eastAsia="SARAH+TimesNewRomanPSMT"/>
          <w:w w:val="99"/>
          <w:sz w:val="20"/>
          <w:szCs w:val="20"/>
        </w:rPr>
        <w:t>т</w:t>
      </w:r>
      <w:r w:rsidRPr="00B66B7C">
        <w:rPr>
          <w:rFonts w:eastAsia="SARAH+TimesNewRomanPSMT"/>
          <w:spacing w:val="2"/>
          <w:sz w:val="20"/>
          <w:szCs w:val="20"/>
        </w:rPr>
        <w:t>и</w:t>
      </w:r>
      <w:r w:rsidRPr="00B66B7C">
        <w:rPr>
          <w:rFonts w:eastAsia="SARAH+TimesNewRomanPSMT"/>
          <w:sz w:val="20"/>
          <w:szCs w:val="20"/>
        </w:rPr>
        <w:t>я</w:t>
      </w:r>
      <w:r w:rsidR="00244DF0">
        <w:rPr>
          <w:rFonts w:eastAsia="SARAH+TimesNewRomanPSMT"/>
          <w:sz w:val="20"/>
          <w:szCs w:val="20"/>
        </w:rPr>
        <w:t xml:space="preserve"> </w:t>
      </w:r>
      <w:r w:rsidRPr="00B66B7C">
        <w:rPr>
          <w:rFonts w:eastAsia="SARAH+TimesNewRomanPSMT"/>
          <w:spacing w:val="1"/>
          <w:sz w:val="20"/>
          <w:szCs w:val="20"/>
        </w:rPr>
        <w:t>с</w:t>
      </w:r>
      <w:r w:rsidR="00244DF0">
        <w:rPr>
          <w:rFonts w:eastAsia="SARAH+TimesNewRomanPSMT"/>
          <w:spacing w:val="1"/>
          <w:sz w:val="20"/>
          <w:szCs w:val="20"/>
        </w:rPr>
        <w:t xml:space="preserve"> </w:t>
      </w:r>
      <w:r w:rsidRPr="00B66B7C">
        <w:rPr>
          <w:rFonts w:eastAsia="SARAH+TimesNewRomanPSMT"/>
          <w:spacing w:val="1"/>
          <w:sz w:val="20"/>
          <w:szCs w:val="20"/>
        </w:rPr>
        <w:t>п</w:t>
      </w:r>
      <w:r w:rsidRPr="00B66B7C">
        <w:rPr>
          <w:rFonts w:eastAsia="SARAH+TimesNewRomanPSMT"/>
          <w:spacing w:val="-2"/>
          <w:sz w:val="20"/>
          <w:szCs w:val="20"/>
        </w:rPr>
        <w:t>с</w:t>
      </w:r>
      <w:r w:rsidRPr="00B66B7C">
        <w:rPr>
          <w:rFonts w:eastAsia="SARAH+TimesNewRomanPSMT"/>
          <w:sz w:val="20"/>
          <w:szCs w:val="20"/>
        </w:rPr>
        <w:t>и</w:t>
      </w:r>
      <w:r w:rsidRPr="00B66B7C">
        <w:rPr>
          <w:rFonts w:eastAsia="SARAH+TimesNewRomanPSMT"/>
          <w:spacing w:val="-8"/>
          <w:sz w:val="20"/>
          <w:szCs w:val="20"/>
        </w:rPr>
        <w:t>х</w:t>
      </w:r>
      <w:r w:rsidRPr="00B66B7C">
        <w:rPr>
          <w:rFonts w:eastAsia="SARAH+TimesNewRomanPSMT"/>
          <w:spacing w:val="-3"/>
          <w:sz w:val="20"/>
          <w:szCs w:val="20"/>
        </w:rPr>
        <w:t>о</w:t>
      </w:r>
      <w:r w:rsidRPr="00B66B7C">
        <w:rPr>
          <w:rFonts w:eastAsia="SARAH+TimesNewRomanPSMT"/>
          <w:sz w:val="20"/>
          <w:szCs w:val="20"/>
        </w:rPr>
        <w:t>ло</w:t>
      </w:r>
      <w:r w:rsidRPr="00B66B7C">
        <w:rPr>
          <w:rFonts w:eastAsia="SARAH+TimesNewRomanPSMT"/>
          <w:spacing w:val="-7"/>
          <w:sz w:val="20"/>
          <w:szCs w:val="20"/>
        </w:rPr>
        <w:t>г</w:t>
      </w:r>
      <w:r w:rsidRPr="00B66B7C">
        <w:rPr>
          <w:rFonts w:eastAsia="SARAH+TimesNewRomanPSMT"/>
          <w:spacing w:val="-5"/>
          <w:sz w:val="20"/>
          <w:szCs w:val="20"/>
        </w:rPr>
        <w:t>о</w:t>
      </w:r>
      <w:r w:rsidRPr="00B66B7C">
        <w:rPr>
          <w:rFonts w:eastAsia="SARAH+TimesNewRomanPSMT"/>
          <w:sz w:val="20"/>
          <w:szCs w:val="20"/>
        </w:rPr>
        <w:t>м</w:t>
      </w:r>
      <w:r w:rsidR="00244DF0">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о</w:t>
      </w:r>
      <w:r w:rsidR="00244DF0">
        <w:rPr>
          <w:rFonts w:eastAsia="SARAH+TimesNewRomanPSMT"/>
          <w:sz w:val="20"/>
          <w:szCs w:val="20"/>
        </w:rPr>
        <w:t xml:space="preserve"> </w:t>
      </w:r>
      <w:r w:rsidRPr="00B66B7C">
        <w:rPr>
          <w:rFonts w:eastAsia="SARAH+TimesNewRomanPSMT"/>
          <w:spacing w:val="-9"/>
          <w:sz w:val="20"/>
          <w:szCs w:val="20"/>
        </w:rPr>
        <w:t>к</w:t>
      </w:r>
      <w:r w:rsidRPr="00B66B7C">
        <w:rPr>
          <w:rFonts w:eastAsia="SARAH+TimesNewRomanPSMT"/>
          <w:sz w:val="20"/>
          <w:szCs w:val="20"/>
        </w:rPr>
        <w:t>орр</w:t>
      </w:r>
      <w:r w:rsidRPr="00B66B7C">
        <w:rPr>
          <w:rFonts w:eastAsia="SARAH+TimesNewRomanPSMT"/>
          <w:spacing w:val="-1"/>
          <w:sz w:val="20"/>
          <w:szCs w:val="20"/>
        </w:rPr>
        <w:t>е</w:t>
      </w:r>
      <w:r w:rsidRPr="00B66B7C">
        <w:rPr>
          <w:rFonts w:eastAsia="SARAH+TimesNewRomanPSMT"/>
          <w:sz w:val="20"/>
          <w:szCs w:val="20"/>
        </w:rPr>
        <w:t>к</w:t>
      </w:r>
      <w:r w:rsidRPr="00B66B7C">
        <w:rPr>
          <w:rFonts w:eastAsia="SARAH+TimesNewRomanPSMT"/>
          <w:spacing w:val="-1"/>
          <w:sz w:val="20"/>
          <w:szCs w:val="20"/>
        </w:rPr>
        <w:t>ц</w:t>
      </w:r>
      <w:r w:rsidRPr="00B66B7C">
        <w:rPr>
          <w:rFonts w:eastAsia="SARAH+TimesNewRomanPSMT"/>
          <w:w w:val="99"/>
          <w:sz w:val="20"/>
          <w:szCs w:val="20"/>
        </w:rPr>
        <w:t>ии</w:t>
      </w:r>
      <w:r w:rsidR="00244DF0">
        <w:rPr>
          <w:rFonts w:eastAsia="SARAH+TimesNewRomanPSMT"/>
          <w:w w:val="99"/>
          <w:sz w:val="20"/>
          <w:szCs w:val="20"/>
        </w:rPr>
        <w:t xml:space="preserve"> </w:t>
      </w:r>
      <w:r w:rsidRPr="00B66B7C">
        <w:rPr>
          <w:rFonts w:eastAsia="SARAH+TimesNewRomanPSMT"/>
          <w:spacing w:val="-3"/>
          <w:w w:val="99"/>
          <w:sz w:val="20"/>
          <w:szCs w:val="20"/>
        </w:rPr>
        <w:t>и</w:t>
      </w:r>
      <w:r w:rsidRPr="00B66B7C">
        <w:rPr>
          <w:rFonts w:eastAsia="SARAH+TimesNewRomanPSMT"/>
          <w:sz w:val="20"/>
          <w:szCs w:val="20"/>
        </w:rPr>
        <w:t xml:space="preserve">х </w:t>
      </w:r>
      <w:r w:rsidRPr="00B66B7C">
        <w:rPr>
          <w:rFonts w:eastAsia="SARAH+TimesNewRomanPSMT"/>
          <w:w w:val="99"/>
          <w:sz w:val="20"/>
          <w:szCs w:val="20"/>
        </w:rPr>
        <w:t>п</w:t>
      </w:r>
      <w:r w:rsidRPr="00B66B7C">
        <w:rPr>
          <w:rFonts w:eastAsia="SARAH+TimesNewRomanPSMT"/>
          <w:sz w:val="20"/>
          <w:szCs w:val="20"/>
        </w:rPr>
        <w:t>ов</w:t>
      </w:r>
      <w:r w:rsidRPr="00B66B7C">
        <w:rPr>
          <w:rFonts w:eastAsia="SARAH+TimesNewRomanPSMT"/>
          <w:spacing w:val="-4"/>
          <w:sz w:val="20"/>
          <w:szCs w:val="20"/>
        </w:rPr>
        <w:t>е</w:t>
      </w:r>
      <w:r w:rsidRPr="00B66B7C">
        <w:rPr>
          <w:rFonts w:eastAsia="SARAH+TimesNewRomanPSMT"/>
          <w:sz w:val="20"/>
          <w:szCs w:val="20"/>
        </w:rPr>
        <w:t>де</w:t>
      </w:r>
      <w:r w:rsidRPr="00B66B7C">
        <w:rPr>
          <w:rFonts w:eastAsia="SARAH+TimesNewRomanPSMT"/>
          <w:w w:val="99"/>
          <w:sz w:val="20"/>
          <w:szCs w:val="20"/>
        </w:rPr>
        <w:t>ни</w:t>
      </w:r>
      <w:r w:rsidRPr="00B66B7C">
        <w:rPr>
          <w:rFonts w:eastAsia="SARAH+TimesNewRomanPSMT"/>
          <w:sz w:val="20"/>
          <w:szCs w:val="20"/>
        </w:rPr>
        <w:t>я;</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pacing w:val="5"/>
          <w:sz w:val="20"/>
          <w:szCs w:val="20"/>
        </w:rPr>
        <w:t>о</w:t>
      </w:r>
      <w:r w:rsidRPr="00B66B7C">
        <w:rPr>
          <w:rFonts w:eastAsia="SARAH+TimesNewRomanPSMT"/>
          <w:spacing w:val="1"/>
          <w:sz w:val="20"/>
          <w:szCs w:val="20"/>
        </w:rPr>
        <w:t>с</w:t>
      </w:r>
      <w:r w:rsidRPr="00B66B7C">
        <w:rPr>
          <w:rFonts w:eastAsia="SARAH+TimesNewRomanPSMT"/>
          <w:sz w:val="20"/>
          <w:szCs w:val="20"/>
        </w:rPr>
        <w:t>е</w:t>
      </w:r>
      <w:r w:rsidRPr="00B66B7C">
        <w:rPr>
          <w:rFonts w:eastAsia="SARAH+TimesNewRomanPSMT"/>
          <w:w w:val="99"/>
          <w:sz w:val="20"/>
          <w:szCs w:val="20"/>
        </w:rPr>
        <w:t>щ</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я</w:t>
      </w:r>
      <w:r w:rsidR="00244DF0">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z w:val="20"/>
          <w:szCs w:val="20"/>
        </w:rPr>
        <w:t>а</w:t>
      </w:r>
      <w:r w:rsidR="00244DF0">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2"/>
          <w:sz w:val="20"/>
          <w:szCs w:val="20"/>
        </w:rPr>
        <w:t>о</w:t>
      </w:r>
      <w:r w:rsidRPr="00B66B7C">
        <w:rPr>
          <w:rFonts w:eastAsia="SARAH+TimesNewRomanPSMT"/>
          <w:sz w:val="20"/>
          <w:szCs w:val="20"/>
        </w:rPr>
        <w:t>му</w:t>
      </w:r>
      <w:r w:rsidR="00244DF0">
        <w:rPr>
          <w:rFonts w:eastAsia="SARAH+TimesNewRomanPSMT"/>
          <w:sz w:val="20"/>
          <w:szCs w:val="20"/>
        </w:rPr>
        <w:t xml:space="preserve"> </w:t>
      </w:r>
      <w:r w:rsidRPr="00B66B7C">
        <w:rPr>
          <w:rFonts w:eastAsia="SARAH+TimesNewRomanPSMT"/>
          <w:sz w:val="20"/>
          <w:szCs w:val="20"/>
        </w:rPr>
        <w:t>с</w:t>
      </w:r>
      <w:r w:rsidR="00244DF0">
        <w:rPr>
          <w:rFonts w:eastAsia="SARAH+TimesNewRomanPSMT"/>
          <w:sz w:val="20"/>
          <w:szCs w:val="20"/>
        </w:rPr>
        <w:t xml:space="preserve"> </w:t>
      </w:r>
      <w:r w:rsidRPr="00B66B7C">
        <w:rPr>
          <w:rFonts w:eastAsia="SARAH+TimesNewRomanPSMT"/>
          <w:spacing w:val="1"/>
          <w:w w:val="99"/>
          <w:sz w:val="20"/>
          <w:szCs w:val="20"/>
        </w:rPr>
        <w:t>ц</w:t>
      </w:r>
      <w:r w:rsidRPr="00B66B7C">
        <w:rPr>
          <w:rFonts w:eastAsia="SARAH+TimesNewRomanPSMT"/>
          <w:sz w:val="20"/>
          <w:szCs w:val="20"/>
        </w:rPr>
        <w:t>елью</w:t>
      </w:r>
      <w:r w:rsidR="00244DF0">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pacing w:val="3"/>
          <w:w w:val="99"/>
          <w:sz w:val="20"/>
          <w:szCs w:val="20"/>
        </w:rPr>
        <w:t>т</w:t>
      </w:r>
      <w:r w:rsidRPr="00B66B7C">
        <w:rPr>
          <w:rFonts w:eastAsia="SARAH+TimesNewRomanPSMT"/>
          <w:sz w:val="20"/>
          <w:szCs w:val="20"/>
        </w:rPr>
        <w:t>р</w:t>
      </w:r>
      <w:r w:rsidRPr="00B66B7C">
        <w:rPr>
          <w:rFonts w:eastAsia="SARAH+TimesNewRomanPSMT"/>
          <w:spacing w:val="-4"/>
          <w:sz w:val="20"/>
          <w:szCs w:val="20"/>
        </w:rPr>
        <w:t>о</w:t>
      </w:r>
      <w:r w:rsidRPr="00B66B7C">
        <w:rPr>
          <w:rFonts w:eastAsia="SARAH+TimesNewRomanPSMT"/>
          <w:sz w:val="20"/>
          <w:szCs w:val="20"/>
        </w:rPr>
        <w:t>ля</w:t>
      </w:r>
      <w:r w:rsidR="00244DF0">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ад</w:t>
      </w:r>
      <w:r w:rsidR="00244DF0">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7"/>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3"/>
          <w:sz w:val="20"/>
          <w:szCs w:val="20"/>
        </w:rPr>
        <w:t>к</w:t>
      </w:r>
      <w:r w:rsidRPr="00B66B7C">
        <w:rPr>
          <w:rFonts w:eastAsia="SARAH+TimesNewRomanPSMT"/>
          <w:sz w:val="20"/>
          <w:szCs w:val="20"/>
        </w:rPr>
        <w:t>а</w:t>
      </w:r>
      <w:r w:rsidRPr="00B66B7C">
        <w:rPr>
          <w:rFonts w:eastAsia="SARAH+TimesNewRomanPSMT"/>
          <w:spacing w:val="-1"/>
          <w:sz w:val="20"/>
          <w:szCs w:val="20"/>
        </w:rPr>
        <w:t>м</w:t>
      </w:r>
      <w:r w:rsidRPr="00B66B7C">
        <w:rPr>
          <w:rFonts w:eastAsia="SARAH+TimesNewRomanPSMT"/>
          <w:sz w:val="20"/>
          <w:szCs w:val="20"/>
        </w:rPr>
        <w:t>и,</w:t>
      </w:r>
      <w:r w:rsidR="00244DF0">
        <w:rPr>
          <w:rFonts w:eastAsia="SARAH+TimesNewRomanPSMT"/>
          <w:sz w:val="20"/>
          <w:szCs w:val="20"/>
        </w:rPr>
        <w:t xml:space="preserve"> </w:t>
      </w:r>
      <w:r w:rsidRPr="00B66B7C">
        <w:rPr>
          <w:rFonts w:eastAsia="SARAH+TimesNewRomanPSMT"/>
          <w:spacing w:val="1"/>
          <w:sz w:val="20"/>
          <w:szCs w:val="20"/>
        </w:rPr>
        <w:t>и</w:t>
      </w:r>
      <w:r w:rsidRPr="00B66B7C">
        <w:rPr>
          <w:rFonts w:eastAsia="SARAH+TimesNewRomanPSMT"/>
          <w:sz w:val="20"/>
          <w:szCs w:val="20"/>
        </w:rPr>
        <w:t>х</w:t>
      </w:r>
      <w:r w:rsidRPr="00B66B7C">
        <w:rPr>
          <w:rFonts w:eastAsia="SARAH+TimesNewRomanPSMT"/>
          <w:spacing w:val="1"/>
          <w:w w:val="99"/>
          <w:sz w:val="20"/>
          <w:szCs w:val="20"/>
        </w:rPr>
        <w:t>з</w:t>
      </w:r>
      <w:r w:rsidR="00244DF0">
        <w:rPr>
          <w:rFonts w:eastAsia="SARAH+TimesNewRomanPSMT"/>
          <w:spacing w:val="1"/>
          <w:w w:val="99"/>
          <w:sz w:val="20"/>
          <w:szCs w:val="20"/>
        </w:rPr>
        <w:t xml:space="preserve"> </w:t>
      </w:r>
      <w:r w:rsidRPr="00B66B7C">
        <w:rPr>
          <w:rFonts w:eastAsia="SARAH+TimesNewRomanPSMT"/>
          <w:sz w:val="20"/>
          <w:szCs w:val="20"/>
        </w:rPr>
        <w:t>аня</w:t>
      </w:r>
      <w:r w:rsidRPr="00B66B7C">
        <w:rPr>
          <w:rFonts w:eastAsia="SARAH+TimesNewRomanPSMT"/>
          <w:w w:val="99"/>
          <w:sz w:val="20"/>
          <w:szCs w:val="20"/>
        </w:rPr>
        <w:t>т</w:t>
      </w:r>
      <w:r w:rsidRPr="00B66B7C">
        <w:rPr>
          <w:rFonts w:eastAsia="SARAH+TimesNewRomanPSMT"/>
          <w:spacing w:val="1"/>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ь</w:t>
      </w:r>
      <w:r w:rsidRPr="00B66B7C">
        <w:rPr>
          <w:rFonts w:eastAsia="SARAH+TimesNewRomanPSMT"/>
          <w:w w:val="99"/>
          <w:sz w:val="20"/>
          <w:szCs w:val="20"/>
        </w:rPr>
        <w:t>ю</w:t>
      </w:r>
      <w:r w:rsidR="00244DF0">
        <w:rPr>
          <w:rFonts w:eastAsia="SARAH+TimesNewRomanPSMT"/>
          <w:w w:val="99"/>
          <w:sz w:val="20"/>
          <w:szCs w:val="20"/>
        </w:rPr>
        <w:t xml:space="preserve"> </w:t>
      </w:r>
      <w:r w:rsidRPr="00B66B7C">
        <w:rPr>
          <w:rFonts w:eastAsia="SARAH+TimesNewRomanPSMT"/>
          <w:sz w:val="20"/>
          <w:szCs w:val="20"/>
        </w:rPr>
        <w:t>в</w:t>
      </w:r>
      <w:r w:rsidR="00244DF0">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в</w:t>
      </w:r>
      <w:r w:rsidRPr="00B66B7C">
        <w:rPr>
          <w:rFonts w:eastAsia="SARAH+TimesNewRomanPSMT"/>
          <w:sz w:val="20"/>
          <w:szCs w:val="20"/>
        </w:rPr>
        <w:t>об</w:t>
      </w:r>
      <w:r w:rsidRPr="00B66B7C">
        <w:rPr>
          <w:rFonts w:eastAsia="SARAH+TimesNewRomanPSMT"/>
          <w:spacing w:val="-7"/>
          <w:sz w:val="20"/>
          <w:szCs w:val="20"/>
        </w:rPr>
        <w:t>о</w:t>
      </w:r>
      <w:r w:rsidRPr="00B66B7C">
        <w:rPr>
          <w:rFonts w:eastAsia="SARAH+TimesNewRomanPSMT"/>
          <w:sz w:val="20"/>
          <w:szCs w:val="20"/>
        </w:rPr>
        <w:t>дн</w:t>
      </w:r>
      <w:r w:rsidRPr="00B66B7C">
        <w:rPr>
          <w:rFonts w:eastAsia="SARAH+TimesNewRomanPSMT"/>
          <w:spacing w:val="1"/>
          <w:sz w:val="20"/>
          <w:szCs w:val="20"/>
        </w:rPr>
        <w:t>о</w:t>
      </w:r>
      <w:r w:rsidRPr="00B66B7C">
        <w:rPr>
          <w:rFonts w:eastAsia="SARAH+TimesNewRomanPSMT"/>
          <w:sz w:val="20"/>
          <w:szCs w:val="20"/>
        </w:rPr>
        <w:t>е</w:t>
      </w:r>
      <w:r w:rsidR="00244DF0">
        <w:rPr>
          <w:rFonts w:eastAsia="SARAH+TimesNewRomanPSMT"/>
          <w:sz w:val="20"/>
          <w:szCs w:val="20"/>
        </w:rPr>
        <w:t xml:space="preserve"> </w:t>
      </w:r>
      <w:r w:rsidRPr="00B66B7C">
        <w:rPr>
          <w:rFonts w:eastAsia="SARAH+TimesNewRomanPSMT"/>
          <w:spacing w:val="-1"/>
          <w:sz w:val="20"/>
          <w:szCs w:val="20"/>
        </w:rPr>
        <w:t>о</w:t>
      </w:r>
      <w:r w:rsidRPr="00B66B7C">
        <w:rPr>
          <w:rFonts w:eastAsia="SARAH+TimesNewRomanPSMT"/>
          <w:sz w:val="20"/>
          <w:szCs w:val="20"/>
        </w:rPr>
        <w:t>т</w:t>
      </w:r>
      <w:bookmarkStart w:id="37" w:name="_page_114_0"/>
      <w:bookmarkEnd w:id="36"/>
      <w:r w:rsidRPr="00B66B7C">
        <w:rPr>
          <w:rFonts w:eastAsia="SARAH+TimesNewRomanPSMT"/>
          <w:sz w:val="20"/>
          <w:szCs w:val="20"/>
        </w:rPr>
        <w:t xml:space="preserve"> </w:t>
      </w:r>
      <w:r w:rsidR="00244DF0">
        <w:rPr>
          <w:rFonts w:eastAsia="SARAH+TimesNewRomanPSMT"/>
          <w:sz w:val="20"/>
          <w:szCs w:val="20"/>
        </w:rPr>
        <w:t>з</w:t>
      </w:r>
      <w:r w:rsidRPr="00B66B7C">
        <w:rPr>
          <w:rFonts w:eastAsia="SARAH+TimesNewRomanPSMT"/>
          <w:sz w:val="20"/>
          <w:szCs w:val="20"/>
        </w:rPr>
        <w:t>а</w:t>
      </w:r>
      <w:r w:rsidRPr="00B66B7C">
        <w:rPr>
          <w:rFonts w:eastAsia="SARAH+TimesNewRomanPSMT"/>
          <w:spacing w:val="1"/>
          <w:w w:val="99"/>
          <w:sz w:val="20"/>
          <w:szCs w:val="20"/>
        </w:rPr>
        <w:t>н</w:t>
      </w:r>
      <w:r w:rsidRPr="00B66B7C">
        <w:rPr>
          <w:rFonts w:eastAsia="SARAH+TimesNewRomanPSMT"/>
          <w:sz w:val="20"/>
          <w:szCs w:val="20"/>
        </w:rPr>
        <w:t>ят</w:t>
      </w:r>
      <w:r w:rsidRPr="00B66B7C">
        <w:rPr>
          <w:rFonts w:eastAsia="SARAH+TimesNewRomanPSMT"/>
          <w:w w:val="99"/>
          <w:sz w:val="20"/>
          <w:szCs w:val="20"/>
        </w:rPr>
        <w:t>ий</w:t>
      </w:r>
      <w:r w:rsidRPr="00B66B7C">
        <w:rPr>
          <w:rFonts w:eastAsia="SARAH+TimesNewRomanPSMT"/>
          <w:sz w:val="20"/>
          <w:szCs w:val="20"/>
        </w:rPr>
        <w:t xml:space="preserve"> в</w:t>
      </w:r>
      <w:r w:rsidRPr="00B66B7C">
        <w:rPr>
          <w:rFonts w:eastAsia="SARAH+TimesNewRomanPSMT"/>
          <w:w w:val="99"/>
          <w:sz w:val="20"/>
          <w:szCs w:val="20"/>
        </w:rPr>
        <w:t>р</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я (</w:t>
      </w:r>
      <w:r w:rsidRPr="00B66B7C">
        <w:rPr>
          <w:rFonts w:eastAsia="SARAH+TimesNewRomanPSMT"/>
          <w:w w:val="99"/>
          <w:sz w:val="20"/>
          <w:szCs w:val="20"/>
        </w:rPr>
        <w:t>п</w:t>
      </w:r>
      <w:r w:rsidRPr="00B66B7C">
        <w:rPr>
          <w:rFonts w:eastAsia="SARAH+TimesNewRomanPSMT"/>
          <w:sz w:val="20"/>
          <w:szCs w:val="20"/>
        </w:rPr>
        <w:t xml:space="preserve">о </w:t>
      </w:r>
      <w:r w:rsidRPr="00B66B7C">
        <w:rPr>
          <w:rFonts w:eastAsia="SARAH+TimesNewRomanPSMT"/>
          <w:spacing w:val="1"/>
          <w:sz w:val="20"/>
          <w:szCs w:val="20"/>
        </w:rPr>
        <w:t>з</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pacing w:val="-1"/>
          <w:sz w:val="20"/>
          <w:szCs w:val="20"/>
        </w:rPr>
        <w:t>р</w:t>
      </w:r>
      <w:r w:rsidRPr="00B66B7C">
        <w:rPr>
          <w:rFonts w:eastAsia="SARAH+TimesNewRomanPSMT"/>
          <w:spacing w:val="3"/>
          <w:sz w:val="20"/>
          <w:szCs w:val="20"/>
        </w:rPr>
        <w:t>о</w:t>
      </w:r>
      <w:r w:rsidRPr="00B66B7C">
        <w:rPr>
          <w:rFonts w:eastAsia="SARAH+TimesNewRomanPSMT"/>
          <w:spacing w:val="2"/>
          <w:sz w:val="20"/>
          <w:szCs w:val="20"/>
        </w:rPr>
        <w:t>с</w:t>
      </w:r>
      <w:r w:rsidRPr="00B66B7C">
        <w:rPr>
          <w:rFonts w:eastAsia="SARAH+TimesNewRomanPSMT"/>
          <w:sz w:val="20"/>
          <w:szCs w:val="20"/>
        </w:rPr>
        <w:t>у</w:t>
      </w:r>
      <w:r w:rsidR="00244DF0">
        <w:rPr>
          <w:rFonts w:eastAsia="SARAH+TimesNewRomanPSMT"/>
          <w:sz w:val="20"/>
          <w:szCs w:val="20"/>
        </w:rPr>
        <w:t xml:space="preserve"> </w:t>
      </w:r>
      <w:r w:rsidRPr="00B66B7C">
        <w:rPr>
          <w:rFonts w:eastAsia="SARAH+TimesNewRomanPSMT"/>
          <w:w w:val="99"/>
          <w:sz w:val="20"/>
          <w:szCs w:val="20"/>
        </w:rPr>
        <w:t>и</w:t>
      </w:r>
      <w:r w:rsidRPr="00B66B7C">
        <w:rPr>
          <w:rFonts w:eastAsia="SARAH+TimesNewRomanPSMT"/>
          <w:sz w:val="20"/>
          <w:szCs w:val="20"/>
        </w:rPr>
        <w:t xml:space="preserve"> сл</w:t>
      </w:r>
      <w:r w:rsidRPr="00B66B7C">
        <w:rPr>
          <w:rFonts w:eastAsia="SARAH+TimesNewRomanPSMT"/>
          <w:spacing w:val="-4"/>
          <w:sz w:val="20"/>
          <w:szCs w:val="20"/>
        </w:rPr>
        <w:t>о</w:t>
      </w:r>
      <w:r w:rsidRPr="00B66B7C">
        <w:rPr>
          <w:rFonts w:eastAsia="SARAH+TimesNewRomanPSMT"/>
          <w:sz w:val="20"/>
          <w:szCs w:val="20"/>
        </w:rPr>
        <w:t>жив</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йся си</w:t>
      </w:r>
      <w:r w:rsidRPr="00B66B7C">
        <w:rPr>
          <w:rFonts w:eastAsia="SARAH+TimesNewRomanPSMT"/>
          <w:spacing w:val="-2"/>
          <w:w w:val="99"/>
          <w:sz w:val="20"/>
          <w:szCs w:val="20"/>
        </w:rPr>
        <w:t>т</w:t>
      </w:r>
      <w:r w:rsidRPr="00B66B7C">
        <w:rPr>
          <w:rFonts w:eastAsia="SARAH+TimesNewRomanPSMT"/>
          <w:spacing w:val="-7"/>
          <w:sz w:val="20"/>
          <w:szCs w:val="20"/>
        </w:rPr>
        <w:t>у</w:t>
      </w:r>
      <w:r w:rsidRPr="00B66B7C">
        <w:rPr>
          <w:rFonts w:eastAsia="SARAH+TimesNewRomanPSMT"/>
          <w:sz w:val="20"/>
          <w:szCs w:val="20"/>
        </w:rPr>
        <w:t>ации);</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pacing w:val="5"/>
          <w:sz w:val="20"/>
          <w:szCs w:val="20"/>
        </w:rPr>
        <w:t>о</w:t>
      </w:r>
      <w:r w:rsidRPr="00B66B7C">
        <w:rPr>
          <w:rFonts w:eastAsia="SARAH+TimesNewRomanPSMT"/>
          <w:spacing w:val="1"/>
          <w:sz w:val="20"/>
          <w:szCs w:val="20"/>
        </w:rPr>
        <w:t>с</w:t>
      </w:r>
      <w:r w:rsidRPr="00B66B7C">
        <w:rPr>
          <w:rFonts w:eastAsia="SARAH+TimesNewRomanPSMT"/>
          <w:sz w:val="20"/>
          <w:szCs w:val="20"/>
        </w:rPr>
        <w:t>е</w:t>
      </w:r>
      <w:r w:rsidRPr="00B66B7C">
        <w:rPr>
          <w:rFonts w:eastAsia="SARAH+TimesNewRomanPSMT"/>
          <w:w w:val="99"/>
          <w:sz w:val="20"/>
          <w:szCs w:val="20"/>
        </w:rPr>
        <w:t>щ</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е</w:t>
      </w:r>
      <w:r w:rsidRPr="00B66B7C">
        <w:rPr>
          <w:rFonts w:eastAsia="SARAH+TimesNewRomanPSMT"/>
          <w:spacing w:val="-4"/>
          <w:sz w:val="20"/>
          <w:szCs w:val="20"/>
        </w:rPr>
        <w:t>у</w:t>
      </w:r>
      <w:r w:rsidRPr="00B66B7C">
        <w:rPr>
          <w:rFonts w:eastAsia="SARAH+TimesNewRomanPSMT"/>
          <w:sz w:val="20"/>
          <w:szCs w:val="20"/>
        </w:rPr>
        <w:t>ро</w:t>
      </w:r>
      <w:r w:rsidRPr="00B66B7C">
        <w:rPr>
          <w:rFonts w:eastAsia="SARAH+TimesNewRomanPSMT"/>
          <w:spacing w:val="-11"/>
          <w:sz w:val="20"/>
          <w:szCs w:val="20"/>
        </w:rPr>
        <w:t>к</w:t>
      </w:r>
      <w:r w:rsidRPr="00B66B7C">
        <w:rPr>
          <w:rFonts w:eastAsia="SARAH+TimesNewRomanPSMT"/>
          <w:sz w:val="20"/>
          <w:szCs w:val="20"/>
        </w:rPr>
        <w:t>ов с</w:t>
      </w:r>
      <w:r w:rsidR="00244DF0">
        <w:rPr>
          <w:rFonts w:eastAsia="SARAH+TimesNewRomanPSMT"/>
          <w:sz w:val="20"/>
          <w:szCs w:val="20"/>
        </w:rPr>
        <w:t xml:space="preserve"> </w:t>
      </w:r>
      <w:r w:rsidRPr="00B66B7C">
        <w:rPr>
          <w:rFonts w:eastAsia="SARAH+TimesNewRomanPSMT"/>
          <w:w w:val="99"/>
          <w:sz w:val="20"/>
          <w:szCs w:val="20"/>
        </w:rPr>
        <w:t>ц</w:t>
      </w:r>
      <w:r w:rsidRPr="00B66B7C">
        <w:rPr>
          <w:rFonts w:eastAsia="SARAH+TimesNewRomanPSMT"/>
          <w:spacing w:val="1"/>
          <w:sz w:val="20"/>
          <w:szCs w:val="20"/>
        </w:rPr>
        <w:t>е</w:t>
      </w:r>
      <w:r w:rsidRPr="00B66B7C">
        <w:rPr>
          <w:rFonts w:eastAsia="SARAH+TimesNewRomanPSMT"/>
          <w:sz w:val="20"/>
          <w:szCs w:val="20"/>
        </w:rPr>
        <w:t>л</w:t>
      </w:r>
      <w:r w:rsidRPr="00B66B7C">
        <w:rPr>
          <w:rFonts w:eastAsia="SARAH+TimesNewRomanPSMT"/>
          <w:spacing w:val="1"/>
          <w:sz w:val="20"/>
          <w:szCs w:val="20"/>
        </w:rPr>
        <w:t>ь</w:t>
      </w:r>
      <w:r w:rsidRPr="00B66B7C">
        <w:rPr>
          <w:rFonts w:eastAsia="SARAH+TimesNewRomanPSMT"/>
          <w:sz w:val="20"/>
          <w:szCs w:val="20"/>
        </w:rPr>
        <w:t>ю</w:t>
      </w:r>
      <w:r w:rsidR="00244DF0">
        <w:rPr>
          <w:rFonts w:eastAsia="SARAH+TimesNewRomanPSMT"/>
          <w:sz w:val="20"/>
          <w:szCs w:val="20"/>
        </w:rPr>
        <w:t xml:space="preserve"> </w:t>
      </w:r>
      <w:r w:rsidRPr="00B66B7C">
        <w:rPr>
          <w:rFonts w:eastAsia="SARAH+TimesNewRomanPSMT"/>
          <w:sz w:val="20"/>
          <w:szCs w:val="20"/>
        </w:rPr>
        <w:t>выя</w:t>
      </w:r>
      <w:r w:rsidRPr="00B66B7C">
        <w:rPr>
          <w:rFonts w:eastAsia="SARAH+TimesNewRomanPSMT"/>
          <w:spacing w:val="-1"/>
          <w:sz w:val="20"/>
          <w:szCs w:val="20"/>
        </w:rPr>
        <w:t>с</w:t>
      </w:r>
      <w:r w:rsidRPr="00B66B7C">
        <w:rPr>
          <w:rFonts w:eastAsia="SARAH+TimesNewRomanPSMT"/>
          <w:spacing w:val="1"/>
          <w:w w:val="99"/>
          <w:sz w:val="20"/>
          <w:szCs w:val="20"/>
        </w:rPr>
        <w:t>н</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я</w:t>
      </w:r>
      <w:r w:rsidR="00244DF0">
        <w:rPr>
          <w:rFonts w:eastAsia="SARAH+TimesNewRomanPSMT"/>
          <w:sz w:val="20"/>
          <w:szCs w:val="20"/>
        </w:rPr>
        <w:t xml:space="preserve"> </w:t>
      </w:r>
      <w:r w:rsidRPr="00B66B7C">
        <w:rPr>
          <w:rFonts w:eastAsia="SARAH+TimesNewRomanPSMT"/>
          <w:spacing w:val="-6"/>
          <w:sz w:val="20"/>
          <w:szCs w:val="20"/>
        </w:rPr>
        <w:t>у</w:t>
      </w:r>
      <w:r w:rsidRPr="00B66B7C">
        <w:rPr>
          <w:rFonts w:eastAsia="SARAH+TimesNewRomanPSMT"/>
          <w:sz w:val="20"/>
          <w:szCs w:val="20"/>
        </w:rPr>
        <w:t>ровня</w:t>
      </w:r>
      <w:r w:rsidR="00244DF0">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spacing w:val="-5"/>
          <w:sz w:val="20"/>
          <w:szCs w:val="20"/>
        </w:rPr>
        <w:t>г</w:t>
      </w:r>
      <w:r w:rsidRPr="00B66B7C">
        <w:rPr>
          <w:rFonts w:eastAsia="SARAH+TimesNewRomanPSMT"/>
          <w:spacing w:val="-4"/>
          <w:sz w:val="20"/>
          <w:szCs w:val="20"/>
        </w:rPr>
        <w:t>о</w:t>
      </w:r>
      <w:r w:rsidRPr="00B66B7C">
        <w:rPr>
          <w:rFonts w:eastAsia="SARAH+TimesNewRomanPSMT"/>
          <w:spacing w:val="-2"/>
          <w:w w:val="99"/>
          <w:sz w:val="20"/>
          <w:szCs w:val="20"/>
        </w:rPr>
        <w:t>т</w:t>
      </w:r>
      <w:r w:rsidRPr="00B66B7C">
        <w:rPr>
          <w:rFonts w:eastAsia="SARAH+TimesNewRomanPSMT"/>
          <w:sz w:val="20"/>
          <w:szCs w:val="20"/>
        </w:rPr>
        <w:t>ов</w:t>
      </w:r>
      <w:r w:rsidRPr="00B66B7C">
        <w:rPr>
          <w:rFonts w:eastAsia="SARAH+TimesNewRomanPSMT"/>
          <w:spacing w:val="-2"/>
          <w:sz w:val="20"/>
          <w:szCs w:val="20"/>
        </w:rPr>
        <w:t>к</w:t>
      </w:r>
      <w:r w:rsidRPr="00B66B7C">
        <w:rPr>
          <w:rFonts w:eastAsia="SARAH+TimesNewRomanPSMT"/>
          <w:sz w:val="20"/>
          <w:szCs w:val="20"/>
        </w:rPr>
        <w:t>и</w:t>
      </w:r>
      <w:r w:rsidR="00244DF0">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 xml:space="preserve">я </w:t>
      </w:r>
      <w:r w:rsidR="00244DF0">
        <w:rPr>
          <w:rFonts w:eastAsia="SARAH+TimesNewRomanPSMT"/>
          <w:sz w:val="20"/>
          <w:szCs w:val="20"/>
        </w:rPr>
        <w:t xml:space="preserve"> </w:t>
      </w:r>
      <w:r w:rsidRPr="00B66B7C">
        <w:rPr>
          <w:rFonts w:eastAsia="SARAH+TimesNewRomanPSMT"/>
          <w:sz w:val="20"/>
          <w:szCs w:val="20"/>
        </w:rPr>
        <w:t>к</w:t>
      </w:r>
      <w:r w:rsidR="00244DF0">
        <w:rPr>
          <w:rFonts w:eastAsia="SARAH+TimesNewRomanPSMT"/>
          <w:sz w:val="20"/>
          <w:szCs w:val="20"/>
        </w:rPr>
        <w:t xml:space="preserve"> </w:t>
      </w:r>
      <w:r w:rsidRPr="00B66B7C">
        <w:rPr>
          <w:rFonts w:eastAsia="SARAH+TimesNewRomanPSMT"/>
          <w:spacing w:val="1"/>
          <w:w w:val="99"/>
          <w:sz w:val="20"/>
          <w:szCs w:val="20"/>
        </w:rPr>
        <w:t>з</w:t>
      </w:r>
      <w:r w:rsidRPr="00B66B7C">
        <w:rPr>
          <w:rFonts w:eastAsia="SARAH+TimesNewRomanPSMT"/>
          <w:sz w:val="20"/>
          <w:szCs w:val="20"/>
        </w:rPr>
        <w:t>аня</w:t>
      </w:r>
      <w:r w:rsidRPr="00B66B7C">
        <w:rPr>
          <w:rFonts w:eastAsia="SARAH+TimesNewRomanPSMT"/>
          <w:w w:val="99"/>
          <w:sz w:val="20"/>
          <w:szCs w:val="20"/>
        </w:rPr>
        <w:t>т</w:t>
      </w:r>
      <w:r w:rsidRPr="00B66B7C">
        <w:rPr>
          <w:rFonts w:eastAsia="SARAH+TimesNewRomanPSMT"/>
          <w:spacing w:val="2"/>
          <w:sz w:val="20"/>
          <w:szCs w:val="20"/>
        </w:rPr>
        <w:t>и</w:t>
      </w:r>
      <w:r w:rsidRPr="00B66B7C">
        <w:rPr>
          <w:rFonts w:eastAsia="SARAH+TimesNewRomanPSMT"/>
          <w:sz w:val="20"/>
          <w:szCs w:val="20"/>
        </w:rPr>
        <w:t>ям;</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z w:val="20"/>
          <w:szCs w:val="20"/>
        </w:rPr>
        <w:t>с</w:t>
      </w:r>
      <w:r w:rsidRPr="00B66B7C">
        <w:rPr>
          <w:rFonts w:eastAsia="SARAH+TimesNewRomanPSMT"/>
          <w:spacing w:val="1"/>
          <w:w w:val="99"/>
          <w:sz w:val="20"/>
          <w:szCs w:val="20"/>
        </w:rPr>
        <w:t>и</w:t>
      </w:r>
      <w:r w:rsidRPr="00B66B7C">
        <w:rPr>
          <w:rFonts w:eastAsia="SARAH+TimesNewRomanPSMT"/>
          <w:spacing w:val="-9"/>
          <w:sz w:val="20"/>
          <w:szCs w:val="20"/>
        </w:rPr>
        <w:t>х</w:t>
      </w:r>
      <w:r w:rsidRPr="00B66B7C">
        <w:rPr>
          <w:rFonts w:eastAsia="SARAH+TimesNewRomanPSMT"/>
          <w:spacing w:val="-2"/>
          <w:sz w:val="20"/>
          <w:szCs w:val="20"/>
        </w:rPr>
        <w:t>о</w:t>
      </w:r>
      <w:r w:rsidRPr="00B66B7C">
        <w:rPr>
          <w:rFonts w:eastAsia="SARAH+TimesNewRomanPSMT"/>
          <w:w w:val="99"/>
          <w:sz w:val="20"/>
          <w:szCs w:val="20"/>
        </w:rPr>
        <w:t>л</w:t>
      </w:r>
      <w:r w:rsidRPr="00B66B7C">
        <w:rPr>
          <w:rFonts w:eastAsia="SARAH+TimesNewRomanPSMT"/>
          <w:sz w:val="20"/>
          <w:szCs w:val="20"/>
        </w:rPr>
        <w:t>о</w:t>
      </w:r>
      <w:r w:rsidRPr="00B66B7C">
        <w:rPr>
          <w:rFonts w:eastAsia="SARAH+TimesNewRomanPSMT"/>
          <w:spacing w:val="-5"/>
          <w:w w:val="99"/>
          <w:sz w:val="20"/>
          <w:szCs w:val="20"/>
        </w:rPr>
        <w:t>г</w:t>
      </w:r>
      <w:r w:rsidRPr="00B66B7C">
        <w:rPr>
          <w:rFonts w:eastAsia="SARAH+TimesNewRomanPSMT"/>
          <w:sz w:val="20"/>
          <w:szCs w:val="20"/>
        </w:rPr>
        <w:t>о</w:t>
      </w:r>
      <w:r w:rsidRPr="00B66B7C">
        <w:rPr>
          <w:w w:val="108"/>
          <w:sz w:val="20"/>
          <w:szCs w:val="20"/>
        </w:rPr>
        <w:t>-</w:t>
      </w:r>
      <w:r w:rsidRPr="00B66B7C">
        <w:rPr>
          <w:rFonts w:eastAsia="SARAH+TimesNewRomanPSMT"/>
          <w:w w:val="99"/>
          <w:sz w:val="20"/>
          <w:szCs w:val="20"/>
        </w:rPr>
        <w:t>п</w:t>
      </w:r>
      <w:r w:rsidRPr="00B66B7C">
        <w:rPr>
          <w:rFonts w:eastAsia="SARAH+TimesNewRomanPSMT"/>
          <w:spacing w:val="-3"/>
          <w:sz w:val="20"/>
          <w:szCs w:val="20"/>
        </w:rPr>
        <w:t>е</w:t>
      </w:r>
      <w:r w:rsidRPr="00B66B7C">
        <w:rPr>
          <w:rFonts w:eastAsia="SARAH+TimesNewRomanPSMT"/>
          <w:sz w:val="20"/>
          <w:szCs w:val="20"/>
        </w:rPr>
        <w:t>д</w:t>
      </w:r>
      <w:r w:rsidRPr="00B66B7C">
        <w:rPr>
          <w:rFonts w:eastAsia="SARAH+TimesNewRomanPSMT"/>
          <w:spacing w:val="-2"/>
          <w:sz w:val="20"/>
          <w:szCs w:val="20"/>
        </w:rPr>
        <w:t>а</w:t>
      </w:r>
      <w:r w:rsidRPr="00B66B7C">
        <w:rPr>
          <w:rFonts w:eastAsia="SARAH+TimesNewRomanPSMT"/>
          <w:spacing w:val="-5"/>
          <w:w w:val="99"/>
          <w:sz w:val="20"/>
          <w:szCs w:val="20"/>
        </w:rPr>
        <w:t>г</w:t>
      </w:r>
      <w:r w:rsidRPr="00B66B7C">
        <w:rPr>
          <w:rFonts w:eastAsia="SARAH+TimesNewRomanPSMT"/>
          <w:sz w:val="20"/>
          <w:szCs w:val="20"/>
        </w:rPr>
        <w:t>о</w:t>
      </w:r>
      <w:r w:rsidRPr="00B66B7C">
        <w:rPr>
          <w:rFonts w:eastAsia="SARAH+TimesNewRomanPSMT"/>
          <w:w w:val="99"/>
          <w:sz w:val="20"/>
          <w:szCs w:val="20"/>
        </w:rPr>
        <w:t>ги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pacing w:val="2"/>
          <w:sz w:val="20"/>
          <w:szCs w:val="20"/>
        </w:rPr>
        <w:t>с</w:t>
      </w:r>
      <w:r w:rsidRPr="00B66B7C">
        <w:rPr>
          <w:rFonts w:eastAsia="SARAH+TimesNewRomanPSMT"/>
          <w:spacing w:val="-10"/>
          <w:sz w:val="20"/>
          <w:szCs w:val="20"/>
        </w:rPr>
        <w:t>к</w:t>
      </w:r>
      <w:r w:rsidRPr="00B66B7C">
        <w:rPr>
          <w:rFonts w:eastAsia="SARAH+TimesNewRomanPSMT"/>
          <w:spacing w:val="1"/>
          <w:sz w:val="20"/>
          <w:szCs w:val="20"/>
        </w:rPr>
        <w:t>о</w:t>
      </w:r>
      <w:r w:rsidRPr="00B66B7C">
        <w:rPr>
          <w:rFonts w:eastAsia="SARAH+TimesNewRomanPSMT"/>
          <w:sz w:val="20"/>
          <w:szCs w:val="20"/>
        </w:rPr>
        <w:t>е</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spacing w:val="1"/>
          <w:w w:val="99"/>
          <w:sz w:val="20"/>
          <w:szCs w:val="20"/>
        </w:rPr>
        <w:t>н</w:t>
      </w:r>
      <w:r w:rsidRPr="00B66B7C">
        <w:rPr>
          <w:rFonts w:eastAsia="SARAH+TimesNewRomanPSMT"/>
          <w:sz w:val="20"/>
          <w:szCs w:val="20"/>
        </w:rPr>
        <w:t>с</w:t>
      </w:r>
      <w:r w:rsidRPr="00B66B7C">
        <w:rPr>
          <w:rFonts w:eastAsia="SARAH+TimesNewRomanPSMT"/>
          <w:spacing w:val="-17"/>
          <w:sz w:val="20"/>
          <w:szCs w:val="20"/>
        </w:rPr>
        <w:t>у</w:t>
      </w:r>
      <w:r w:rsidRPr="00B66B7C">
        <w:rPr>
          <w:rFonts w:eastAsia="SARAH+TimesNewRomanPSMT"/>
          <w:sz w:val="20"/>
          <w:szCs w:val="20"/>
        </w:rPr>
        <w:t>л</w:t>
      </w:r>
      <w:r w:rsidRPr="00B66B7C">
        <w:rPr>
          <w:rFonts w:eastAsia="SARAH+TimesNewRomanPSMT"/>
          <w:spacing w:val="-8"/>
          <w:sz w:val="20"/>
          <w:szCs w:val="20"/>
        </w:rPr>
        <w:t>ь</w:t>
      </w:r>
      <w:r w:rsidRPr="00B66B7C">
        <w:rPr>
          <w:rFonts w:eastAsia="SARAH+TimesNewRomanPSMT"/>
          <w:w w:val="99"/>
          <w:sz w:val="20"/>
          <w:szCs w:val="20"/>
        </w:rPr>
        <w:t>т</w:t>
      </w:r>
      <w:r w:rsidRPr="00B66B7C">
        <w:rPr>
          <w:rFonts w:eastAsia="SARAH+TimesNewRomanPSMT"/>
          <w:sz w:val="20"/>
          <w:szCs w:val="20"/>
        </w:rPr>
        <w:t>иро</w:t>
      </w:r>
      <w:r w:rsidRPr="00B66B7C">
        <w:rPr>
          <w:rFonts w:eastAsia="SARAH+TimesNewRomanPSMT"/>
          <w:spacing w:val="-1"/>
          <w:sz w:val="20"/>
          <w:szCs w:val="20"/>
        </w:rPr>
        <w:t>ва</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е</w:t>
      </w:r>
      <w:r w:rsidR="00244DF0">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z w:val="20"/>
          <w:szCs w:val="20"/>
        </w:rPr>
        <w:t>елей,</w:t>
      </w:r>
      <w:r w:rsidR="00244DF0">
        <w:rPr>
          <w:rFonts w:eastAsia="SARAH+TimesNewRomanPSMT"/>
          <w:sz w:val="20"/>
          <w:szCs w:val="20"/>
        </w:rPr>
        <w:t xml:space="preserve"> </w:t>
      </w:r>
      <w:r w:rsidRPr="00B66B7C">
        <w:rPr>
          <w:rFonts w:eastAsia="SARAH+TimesNewRomanPSMT"/>
          <w:spacing w:val="-7"/>
          <w:sz w:val="20"/>
          <w:szCs w:val="20"/>
        </w:rPr>
        <w:t>у</w:t>
      </w:r>
      <w:r w:rsidRPr="00B66B7C">
        <w:rPr>
          <w:rFonts w:eastAsia="SARAH+TimesNewRomanPSMT"/>
          <w:sz w:val="20"/>
          <w:szCs w:val="20"/>
        </w:rPr>
        <w:t>чи</w:t>
      </w:r>
      <w:r w:rsidRPr="00B66B7C">
        <w:rPr>
          <w:rFonts w:eastAsia="SARAH+TimesNewRomanPSMT"/>
          <w:w w:val="99"/>
          <w:sz w:val="20"/>
          <w:szCs w:val="20"/>
        </w:rPr>
        <w:t>т</w:t>
      </w:r>
      <w:r w:rsidRPr="00B66B7C">
        <w:rPr>
          <w:rFonts w:eastAsia="SARAH+TimesNewRomanPSMT"/>
          <w:sz w:val="20"/>
          <w:szCs w:val="20"/>
        </w:rPr>
        <w:t>еле</w:t>
      </w:r>
      <w:r w:rsidRPr="00B66B7C">
        <w:rPr>
          <w:rFonts w:eastAsia="SARAH+TimesNewRomanPSMT"/>
          <w:spacing w:val="4"/>
          <w:sz w:val="20"/>
          <w:szCs w:val="20"/>
        </w:rPr>
        <w:t>й</w:t>
      </w:r>
      <w:r w:rsidRPr="00B66B7C">
        <w:rPr>
          <w:w w:val="108"/>
          <w:sz w:val="20"/>
          <w:szCs w:val="20"/>
        </w:rPr>
        <w:t>-</w:t>
      </w:r>
      <w:r w:rsidRPr="00B66B7C">
        <w:rPr>
          <w:rFonts w:eastAsia="SARAH+TimesNewRomanPSMT"/>
          <w:spacing w:val="2"/>
          <w:sz w:val="20"/>
          <w:szCs w:val="20"/>
        </w:rPr>
        <w:t>п</w:t>
      </w:r>
      <w:r w:rsidRPr="00B66B7C">
        <w:rPr>
          <w:rFonts w:eastAsia="SARAH+TimesNewRomanPSMT"/>
          <w:sz w:val="20"/>
          <w:szCs w:val="20"/>
        </w:rPr>
        <w:t>р</w:t>
      </w:r>
      <w:r w:rsidRPr="00B66B7C">
        <w:rPr>
          <w:rFonts w:eastAsia="SARAH+TimesNewRomanPSMT"/>
          <w:spacing w:val="-2"/>
          <w:sz w:val="20"/>
          <w:szCs w:val="20"/>
        </w:rPr>
        <w:t>е</w:t>
      </w:r>
      <w:r w:rsidRPr="00B66B7C">
        <w:rPr>
          <w:rFonts w:eastAsia="SARAH+TimesNewRomanPSMT"/>
          <w:sz w:val="20"/>
          <w:szCs w:val="20"/>
        </w:rPr>
        <w:t>дм</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pacing w:val="1"/>
          <w:sz w:val="20"/>
          <w:szCs w:val="20"/>
        </w:rPr>
        <w:t>ни</w:t>
      </w:r>
      <w:r w:rsidRPr="00B66B7C">
        <w:rPr>
          <w:rFonts w:eastAsia="SARAH+TimesNewRomanPSMT"/>
          <w:spacing w:val="-10"/>
          <w:sz w:val="20"/>
          <w:szCs w:val="20"/>
        </w:rPr>
        <w:t>к</w:t>
      </w:r>
      <w:r w:rsidRPr="00B66B7C">
        <w:rPr>
          <w:rFonts w:eastAsia="SARAH+TimesNewRomanPSMT"/>
          <w:sz w:val="20"/>
          <w:szCs w:val="20"/>
        </w:rPr>
        <w:t>ов</w:t>
      </w:r>
      <w:r w:rsidR="00244DF0">
        <w:rPr>
          <w:rFonts w:eastAsia="SARAH+TimesNewRomanPSMT"/>
          <w:sz w:val="20"/>
          <w:szCs w:val="20"/>
        </w:rPr>
        <w:t xml:space="preserve"> </w:t>
      </w:r>
      <w:r w:rsidRPr="00B66B7C">
        <w:rPr>
          <w:rFonts w:eastAsia="SARAH+TimesNewRomanPSMT"/>
          <w:sz w:val="20"/>
          <w:szCs w:val="20"/>
        </w:rPr>
        <w:t>с</w:t>
      </w:r>
      <w:r w:rsidR="00244DF0">
        <w:rPr>
          <w:rFonts w:eastAsia="SARAH+TimesNewRomanPSMT"/>
          <w:sz w:val="20"/>
          <w:szCs w:val="20"/>
        </w:rPr>
        <w:t xml:space="preserve"> </w:t>
      </w:r>
      <w:r w:rsidRPr="00B66B7C">
        <w:rPr>
          <w:rFonts w:eastAsia="SARAH+TimesNewRomanPSMT"/>
          <w:spacing w:val="1"/>
          <w:w w:val="99"/>
          <w:sz w:val="20"/>
          <w:szCs w:val="20"/>
        </w:rPr>
        <w:t>ц</w:t>
      </w:r>
      <w:r w:rsidRPr="00B66B7C">
        <w:rPr>
          <w:rFonts w:eastAsia="SARAH+TimesNewRomanPSMT"/>
          <w:sz w:val="20"/>
          <w:szCs w:val="20"/>
        </w:rPr>
        <w:t>е</w:t>
      </w:r>
      <w:r w:rsidRPr="00B66B7C">
        <w:rPr>
          <w:rFonts w:eastAsia="SARAH+TimesNewRomanPSMT"/>
          <w:spacing w:val="-2"/>
          <w:w w:val="99"/>
          <w:sz w:val="20"/>
          <w:szCs w:val="20"/>
        </w:rPr>
        <w:t>л</w:t>
      </w:r>
      <w:r w:rsidRPr="00B66B7C">
        <w:rPr>
          <w:rFonts w:eastAsia="SARAH+TimesNewRomanPSMT"/>
          <w:spacing w:val="-1"/>
          <w:w w:val="99"/>
          <w:sz w:val="20"/>
          <w:szCs w:val="20"/>
        </w:rPr>
        <w:t>ь</w:t>
      </w:r>
      <w:r w:rsidRPr="00B66B7C">
        <w:rPr>
          <w:rFonts w:eastAsia="SARAH+TimesNewRomanPSMT"/>
          <w:w w:val="99"/>
          <w:sz w:val="20"/>
          <w:szCs w:val="20"/>
        </w:rPr>
        <w:t>ю</w:t>
      </w:r>
      <w:r w:rsidRPr="00B66B7C">
        <w:rPr>
          <w:rFonts w:eastAsia="SARAH+TimesNewRomanPSMT"/>
          <w:sz w:val="20"/>
          <w:szCs w:val="20"/>
        </w:rPr>
        <w:t xml:space="preserve"> выр</w:t>
      </w:r>
      <w:r w:rsidRPr="00B66B7C">
        <w:rPr>
          <w:rFonts w:eastAsia="SARAH+TimesNewRomanPSMT"/>
          <w:spacing w:val="-1"/>
          <w:sz w:val="20"/>
          <w:szCs w:val="20"/>
        </w:rPr>
        <w:t>а</w:t>
      </w:r>
      <w:r w:rsidRPr="00B66B7C">
        <w:rPr>
          <w:rFonts w:eastAsia="SARAH+TimesNewRomanPSMT"/>
          <w:sz w:val="20"/>
          <w:szCs w:val="20"/>
        </w:rPr>
        <w:t>б</w:t>
      </w:r>
      <w:r w:rsidRPr="00B66B7C">
        <w:rPr>
          <w:rFonts w:eastAsia="SARAH+TimesNewRomanPSMT"/>
          <w:spacing w:val="-2"/>
          <w:sz w:val="20"/>
          <w:szCs w:val="20"/>
        </w:rPr>
        <w:t>о</w:t>
      </w:r>
      <w:r w:rsidRPr="00B66B7C">
        <w:rPr>
          <w:rFonts w:eastAsia="SARAH+TimesNewRomanPSMT"/>
          <w:sz w:val="20"/>
          <w:szCs w:val="20"/>
        </w:rPr>
        <w:t>т</w:t>
      </w:r>
      <w:r w:rsidRPr="00B66B7C">
        <w:rPr>
          <w:rFonts w:eastAsia="SARAH+TimesNewRomanPSMT"/>
          <w:spacing w:val="1"/>
          <w:sz w:val="20"/>
          <w:szCs w:val="20"/>
        </w:rPr>
        <w:t>к</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pacing w:val="-6"/>
          <w:sz w:val="20"/>
          <w:szCs w:val="20"/>
        </w:rPr>
        <w:t>о</w:t>
      </w:r>
      <w:r w:rsidRPr="00B66B7C">
        <w:rPr>
          <w:rFonts w:eastAsia="SARAH+TimesNewRomanPSMT"/>
          <w:spacing w:val="-3"/>
          <w:sz w:val="20"/>
          <w:szCs w:val="20"/>
        </w:rPr>
        <w:t>д</w:t>
      </w:r>
      <w:r w:rsidRPr="00B66B7C">
        <w:rPr>
          <w:rFonts w:eastAsia="SARAH+TimesNewRomanPSMT"/>
          <w:spacing w:val="-7"/>
          <w:sz w:val="20"/>
          <w:szCs w:val="20"/>
        </w:rPr>
        <w:t>хо</w:t>
      </w:r>
      <w:r w:rsidRPr="00B66B7C">
        <w:rPr>
          <w:rFonts w:eastAsia="SARAH+TimesNewRomanPSMT"/>
          <w:sz w:val="20"/>
          <w:szCs w:val="20"/>
        </w:rPr>
        <w:t xml:space="preserve">дов к </w:t>
      </w:r>
      <w:r w:rsidRPr="00B66B7C">
        <w:rPr>
          <w:rFonts w:eastAsia="SARAH+TimesNewRomanPSMT"/>
          <w:spacing w:val="-4"/>
          <w:sz w:val="20"/>
          <w:szCs w:val="20"/>
        </w:rPr>
        <w:t>в</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spacing w:val="1"/>
          <w:w w:val="99"/>
          <w:sz w:val="20"/>
          <w:szCs w:val="20"/>
        </w:rPr>
        <w:t>пи</w:t>
      </w:r>
      <w:r w:rsidRPr="00B66B7C">
        <w:rPr>
          <w:rFonts w:eastAsia="SARAH+TimesNewRomanPSMT"/>
          <w:spacing w:val="3"/>
          <w:sz w:val="20"/>
          <w:szCs w:val="20"/>
        </w:rPr>
        <w:t>т</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w w:val="99"/>
          <w:sz w:val="20"/>
          <w:szCs w:val="20"/>
        </w:rPr>
        <w:t>ю</w:t>
      </w:r>
      <w:r w:rsidRPr="00B66B7C">
        <w:rPr>
          <w:rFonts w:eastAsia="SARAH+TimesNewRomanPSMT"/>
          <w:sz w:val="20"/>
          <w:szCs w:val="20"/>
        </w:rPr>
        <w:t xml:space="preserve"> и</w:t>
      </w:r>
      <w:r w:rsidR="00244DF0">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6"/>
          <w:sz w:val="20"/>
          <w:szCs w:val="20"/>
        </w:rPr>
        <w:t>б</w:t>
      </w:r>
      <w:r w:rsidRPr="00B66B7C">
        <w:rPr>
          <w:rFonts w:eastAsia="SARAH+TimesNewRomanPSMT"/>
          <w:spacing w:val="-7"/>
          <w:sz w:val="20"/>
          <w:szCs w:val="20"/>
        </w:rPr>
        <w:t>у</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w w:val="99"/>
          <w:sz w:val="20"/>
          <w:szCs w:val="20"/>
        </w:rPr>
        <w:t>ю</w:t>
      </w:r>
      <w:r w:rsidR="00244DF0">
        <w:rPr>
          <w:rFonts w:eastAsia="SARAH+TimesNewRomanPSMT"/>
          <w:w w:val="99"/>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0"/>
          <w:sz w:val="20"/>
          <w:szCs w:val="20"/>
        </w:rPr>
        <w:t>к</w:t>
      </w:r>
      <w:r w:rsidRPr="00B66B7C">
        <w:rPr>
          <w:rFonts w:eastAsia="SARAH+TimesNewRomanPSMT"/>
          <w:sz w:val="20"/>
          <w:szCs w:val="20"/>
        </w:rPr>
        <w:t>ов;</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и</w:t>
      </w:r>
      <w:r w:rsidRPr="00B66B7C">
        <w:rPr>
          <w:rFonts w:eastAsia="SARAH+TimesNewRomanPSMT"/>
          <w:spacing w:val="1"/>
          <w:w w:val="99"/>
          <w:sz w:val="20"/>
          <w:szCs w:val="20"/>
        </w:rPr>
        <w:t>н</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и</w:t>
      </w:r>
      <w:r w:rsidRPr="00B66B7C">
        <w:rPr>
          <w:rFonts w:eastAsia="SARAH+TimesNewRomanPSMT"/>
          <w:spacing w:val="3"/>
          <w:sz w:val="20"/>
          <w:szCs w:val="20"/>
        </w:rPr>
        <w:t>д</w:t>
      </w:r>
      <w:r w:rsidRPr="00B66B7C">
        <w:rPr>
          <w:rFonts w:eastAsia="SARAH+TimesNewRomanPSMT"/>
          <w:spacing w:val="-8"/>
          <w:sz w:val="20"/>
          <w:szCs w:val="20"/>
        </w:rPr>
        <w:t>у</w:t>
      </w:r>
      <w:r w:rsidRPr="00B66B7C">
        <w:rPr>
          <w:rFonts w:eastAsia="SARAH+TimesNewRomanPSMT"/>
          <w:sz w:val="20"/>
          <w:szCs w:val="20"/>
        </w:rPr>
        <w:t>аль</w:t>
      </w:r>
      <w:r w:rsidRPr="00B66B7C">
        <w:rPr>
          <w:rFonts w:eastAsia="SARAH+TimesNewRomanPSMT"/>
          <w:spacing w:val="1"/>
          <w:w w:val="99"/>
          <w:sz w:val="20"/>
          <w:szCs w:val="20"/>
        </w:rPr>
        <w:t>н</w:t>
      </w:r>
      <w:r w:rsidRPr="00B66B7C">
        <w:rPr>
          <w:rFonts w:eastAsia="SARAH+TimesNewRomanPSMT"/>
          <w:sz w:val="20"/>
          <w:szCs w:val="20"/>
        </w:rPr>
        <w:t>ые</w:t>
      </w:r>
      <w:r w:rsidR="00244DF0">
        <w:rPr>
          <w:rFonts w:eastAsia="SARAH+TimesNewRomanPSMT"/>
          <w:sz w:val="20"/>
          <w:szCs w:val="20"/>
        </w:rPr>
        <w:t xml:space="preserve"> </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pacing w:val="-9"/>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2"/>
          <w:sz w:val="20"/>
          <w:szCs w:val="20"/>
        </w:rPr>
        <w:t>л</w:t>
      </w:r>
      <w:r w:rsidRPr="00B66B7C">
        <w:rPr>
          <w:rFonts w:eastAsia="SARAH+TimesNewRomanPSMT"/>
          <w:spacing w:val="-1"/>
          <w:sz w:val="20"/>
          <w:szCs w:val="20"/>
        </w:rPr>
        <w:t>ек</w:t>
      </w:r>
      <w:r w:rsidRPr="00B66B7C">
        <w:rPr>
          <w:rFonts w:eastAsia="SARAH+TimesNewRomanPSMT"/>
          <w:sz w:val="20"/>
          <w:szCs w:val="20"/>
        </w:rPr>
        <w:t>т</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н</w:t>
      </w:r>
      <w:r w:rsidRPr="00B66B7C">
        <w:rPr>
          <w:rFonts w:eastAsia="SARAH+TimesNewRomanPSMT"/>
          <w:sz w:val="20"/>
          <w:szCs w:val="20"/>
        </w:rPr>
        <w:t xml:space="preserve">ые </w:t>
      </w:r>
      <w:r w:rsidRPr="00B66B7C">
        <w:rPr>
          <w:rFonts w:eastAsia="SARAH+TimesNewRomanPSMT"/>
          <w:w w:val="99"/>
          <w:sz w:val="20"/>
          <w:szCs w:val="20"/>
        </w:rPr>
        <w:t>п</w:t>
      </w:r>
      <w:r w:rsidRPr="00B66B7C">
        <w:rPr>
          <w:rFonts w:eastAsia="SARAH+TimesNewRomanPSMT"/>
          <w:sz w:val="20"/>
          <w:szCs w:val="20"/>
        </w:rPr>
        <w:t>рофила</w:t>
      </w:r>
      <w:r w:rsidRPr="00B66B7C">
        <w:rPr>
          <w:rFonts w:eastAsia="SARAH+TimesNewRomanPSMT"/>
          <w:spacing w:val="-4"/>
          <w:sz w:val="20"/>
          <w:szCs w:val="20"/>
        </w:rPr>
        <w:t>к</w:t>
      </w:r>
      <w:r w:rsidRPr="00B66B7C">
        <w:rPr>
          <w:rFonts w:eastAsia="SARAH+TimesNewRomanPSMT"/>
          <w:w w:val="99"/>
          <w:sz w:val="20"/>
          <w:szCs w:val="20"/>
        </w:rPr>
        <w:t>т</w:t>
      </w:r>
      <w:r w:rsidRPr="00B66B7C">
        <w:rPr>
          <w:rFonts w:eastAsia="SARAH+TimesNewRomanPSMT"/>
          <w:sz w:val="20"/>
          <w:szCs w:val="20"/>
        </w:rPr>
        <w:t>и</w:t>
      </w:r>
      <w:r w:rsidRPr="00B66B7C">
        <w:rPr>
          <w:rFonts w:eastAsia="SARAH+TimesNewRomanPSMT"/>
          <w:spacing w:val="-1"/>
          <w:sz w:val="20"/>
          <w:szCs w:val="20"/>
        </w:rPr>
        <w:t>ч</w:t>
      </w:r>
      <w:r w:rsidRPr="00B66B7C">
        <w:rPr>
          <w:rFonts w:eastAsia="SARAH+TimesNewRomanPSMT"/>
          <w:spacing w:val="2"/>
          <w:sz w:val="20"/>
          <w:szCs w:val="20"/>
        </w:rPr>
        <w:t>е</w:t>
      </w:r>
      <w:r w:rsidRPr="00B66B7C">
        <w:rPr>
          <w:rFonts w:eastAsia="SARAH+TimesNewRomanPSMT"/>
          <w:sz w:val="20"/>
          <w:szCs w:val="20"/>
        </w:rPr>
        <w:t>ск</w:t>
      </w:r>
      <w:r w:rsidRPr="00B66B7C">
        <w:rPr>
          <w:rFonts w:eastAsia="SARAH+TimesNewRomanPSMT"/>
          <w:spacing w:val="1"/>
          <w:sz w:val="20"/>
          <w:szCs w:val="20"/>
        </w:rPr>
        <w:t>и</w:t>
      </w:r>
      <w:r w:rsidRPr="00B66B7C">
        <w:rPr>
          <w:rFonts w:eastAsia="SARAH+TimesNewRomanPSMT"/>
          <w:sz w:val="20"/>
          <w:szCs w:val="20"/>
        </w:rPr>
        <w:t xml:space="preserve">е </w:t>
      </w:r>
      <w:r w:rsidRPr="00B66B7C">
        <w:rPr>
          <w:rFonts w:eastAsia="SARAH+TimesNewRomanPSMT"/>
          <w:spacing w:val="-1"/>
          <w:sz w:val="20"/>
          <w:szCs w:val="20"/>
        </w:rPr>
        <w:t>б</w:t>
      </w:r>
      <w:r w:rsidRPr="00B66B7C">
        <w:rPr>
          <w:rFonts w:eastAsia="SARAH+TimesNewRomanPSMT"/>
          <w:spacing w:val="4"/>
          <w:sz w:val="20"/>
          <w:szCs w:val="20"/>
        </w:rPr>
        <w:t>е</w:t>
      </w:r>
      <w:r w:rsidRPr="00B66B7C">
        <w:rPr>
          <w:rFonts w:eastAsia="SARAH+TimesNewRomanPSMT"/>
          <w:spacing w:val="1"/>
          <w:sz w:val="20"/>
          <w:szCs w:val="20"/>
        </w:rPr>
        <w:t>с</w:t>
      </w:r>
      <w:r w:rsidRPr="00B66B7C">
        <w:rPr>
          <w:rFonts w:eastAsia="SARAH+TimesNewRomanPSMT"/>
          <w:spacing w:val="-2"/>
          <w:sz w:val="20"/>
          <w:szCs w:val="20"/>
        </w:rPr>
        <w:t>е</w:t>
      </w:r>
      <w:r w:rsidRPr="00B66B7C">
        <w:rPr>
          <w:rFonts w:eastAsia="SARAH+TimesNewRomanPSMT"/>
          <w:sz w:val="20"/>
          <w:szCs w:val="20"/>
        </w:rPr>
        <w:t>ды с п</w:t>
      </w:r>
      <w:r w:rsidRPr="00B66B7C">
        <w:rPr>
          <w:rFonts w:eastAsia="SARAH+TimesNewRomanPSMT"/>
          <w:spacing w:val="-5"/>
          <w:sz w:val="20"/>
          <w:szCs w:val="20"/>
        </w:rPr>
        <w:t>о</w:t>
      </w:r>
      <w:r w:rsidRPr="00B66B7C">
        <w:rPr>
          <w:rFonts w:eastAsia="SARAH+TimesNewRomanPSMT"/>
          <w:sz w:val="20"/>
          <w:szCs w:val="20"/>
        </w:rPr>
        <w:t>др</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2"/>
          <w:sz w:val="20"/>
          <w:szCs w:val="20"/>
        </w:rPr>
        <w:t>к</w:t>
      </w:r>
      <w:r w:rsidRPr="00B66B7C">
        <w:rPr>
          <w:rFonts w:eastAsia="SARAH+TimesNewRomanPSMT"/>
          <w:sz w:val="20"/>
          <w:szCs w:val="20"/>
        </w:rPr>
        <w:t>а</w:t>
      </w:r>
      <w:r w:rsidRPr="00B66B7C">
        <w:rPr>
          <w:rFonts w:eastAsia="SARAH+TimesNewRomanPSMT"/>
          <w:spacing w:val="-1"/>
          <w:sz w:val="20"/>
          <w:szCs w:val="20"/>
        </w:rPr>
        <w:t>м</w:t>
      </w:r>
      <w:r w:rsidRPr="00B66B7C">
        <w:rPr>
          <w:rFonts w:eastAsia="SARAH+TimesNewRomanPSMT"/>
          <w:sz w:val="20"/>
          <w:szCs w:val="20"/>
        </w:rPr>
        <w:t>и;</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pacing w:val="-6"/>
          <w:sz w:val="20"/>
          <w:szCs w:val="20"/>
        </w:rPr>
        <w:t>е</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е</w:t>
      </w:r>
      <w:r w:rsidR="00244DF0">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pacing w:val="-6"/>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spacing w:val="-10"/>
          <w:sz w:val="20"/>
          <w:szCs w:val="20"/>
        </w:rPr>
        <w:t>к</w:t>
      </w:r>
      <w:r w:rsidRPr="00B66B7C">
        <w:rPr>
          <w:rFonts w:eastAsia="SARAH+TimesNewRomanPSMT"/>
          <w:sz w:val="20"/>
          <w:szCs w:val="20"/>
        </w:rPr>
        <w:t>ов</w:t>
      </w:r>
      <w:r w:rsidR="00244DF0">
        <w:rPr>
          <w:rFonts w:eastAsia="SARAH+TimesNewRomanPSMT"/>
          <w:sz w:val="20"/>
          <w:szCs w:val="20"/>
        </w:rPr>
        <w:t xml:space="preserve"> </w:t>
      </w:r>
      <w:r w:rsidRPr="00B66B7C">
        <w:rPr>
          <w:rFonts w:eastAsia="SARAH+TimesNewRomanPSMT"/>
          <w:sz w:val="20"/>
          <w:szCs w:val="20"/>
        </w:rPr>
        <w:t>в</w:t>
      </w:r>
      <w:r w:rsidR="00244DF0">
        <w:rPr>
          <w:rFonts w:eastAsia="SARAH+TimesNewRomanPSMT"/>
          <w:sz w:val="20"/>
          <w:szCs w:val="20"/>
        </w:rPr>
        <w:t xml:space="preserve"> </w:t>
      </w:r>
      <w:r w:rsidRPr="00B66B7C">
        <w:rPr>
          <w:rFonts w:eastAsia="SARAH+TimesNewRomanPSMT"/>
          <w:sz w:val="20"/>
          <w:szCs w:val="20"/>
        </w:rPr>
        <w:t>общ</w:t>
      </w:r>
      <w:r w:rsidRPr="00B66B7C">
        <w:rPr>
          <w:rFonts w:eastAsia="SARAH+TimesNewRomanPSMT"/>
          <w:spacing w:val="6"/>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1"/>
          <w:sz w:val="20"/>
          <w:szCs w:val="20"/>
        </w:rPr>
        <w:t>нн</w:t>
      </w:r>
      <w:r w:rsidRPr="00B66B7C">
        <w:rPr>
          <w:rFonts w:eastAsia="SARAH+TimesNewRomanPSMT"/>
          <w:spacing w:val="3"/>
          <w:sz w:val="20"/>
          <w:szCs w:val="20"/>
        </w:rPr>
        <w:t>о</w:t>
      </w:r>
      <w:r w:rsidRPr="00B66B7C">
        <w:rPr>
          <w:w w:val="108"/>
          <w:sz w:val="20"/>
          <w:szCs w:val="20"/>
        </w:rPr>
        <w:t>-</w:t>
      </w:r>
      <w:r w:rsidRPr="00B66B7C">
        <w:rPr>
          <w:rFonts w:eastAsia="SARAH+TimesNewRomanPSMT"/>
          <w:w w:val="99"/>
          <w:sz w:val="20"/>
          <w:szCs w:val="20"/>
        </w:rPr>
        <w:t>з</w:t>
      </w:r>
      <w:r w:rsidRPr="00B66B7C">
        <w:rPr>
          <w:rFonts w:eastAsia="SARAH+TimesNewRomanPSMT"/>
          <w:spacing w:val="1"/>
          <w:sz w:val="20"/>
          <w:szCs w:val="20"/>
        </w:rPr>
        <w:t>н</w:t>
      </w:r>
      <w:r w:rsidRPr="00B66B7C">
        <w:rPr>
          <w:rFonts w:eastAsia="SARAH+TimesNewRomanPSMT"/>
          <w:spacing w:val="-10"/>
          <w:sz w:val="20"/>
          <w:szCs w:val="20"/>
        </w:rPr>
        <w:t>а</w:t>
      </w:r>
      <w:r w:rsidRPr="00B66B7C">
        <w:rPr>
          <w:rFonts w:eastAsia="SARAH+TimesNewRomanPSMT"/>
          <w:sz w:val="20"/>
          <w:szCs w:val="20"/>
        </w:rPr>
        <w:t>чи</w:t>
      </w:r>
      <w:r w:rsidRPr="00B66B7C">
        <w:rPr>
          <w:rFonts w:eastAsia="SARAH+TimesNewRomanPSMT"/>
          <w:spacing w:val="2"/>
          <w:sz w:val="20"/>
          <w:szCs w:val="20"/>
        </w:rPr>
        <w:t>м</w:t>
      </w:r>
      <w:r w:rsidRPr="00B66B7C">
        <w:rPr>
          <w:rFonts w:eastAsia="SARAH+TimesNewRomanPSMT"/>
          <w:spacing w:val="-4"/>
          <w:sz w:val="20"/>
          <w:szCs w:val="20"/>
        </w:rPr>
        <w:t>у</w:t>
      </w:r>
      <w:r w:rsidRPr="00B66B7C">
        <w:rPr>
          <w:rFonts w:eastAsia="SARAH+TimesNewRomanPSMT"/>
          <w:w w:val="99"/>
          <w:sz w:val="20"/>
          <w:szCs w:val="20"/>
        </w:rPr>
        <w:t>ю</w:t>
      </w:r>
      <w:r w:rsidR="00244DF0">
        <w:rPr>
          <w:rFonts w:eastAsia="SARAH+TimesNewRomanPSMT"/>
          <w:w w:val="99"/>
          <w:sz w:val="20"/>
          <w:szCs w:val="20"/>
        </w:rPr>
        <w:t xml:space="preserve"> </w:t>
      </w:r>
      <w:r w:rsidRPr="00B66B7C">
        <w:rPr>
          <w:rFonts w:eastAsia="SARAH+TimesNewRomanPSMT"/>
          <w:sz w:val="20"/>
          <w:szCs w:val="20"/>
        </w:rPr>
        <w:t>дея</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spacing w:val="1"/>
          <w:w w:val="99"/>
          <w:sz w:val="20"/>
          <w:szCs w:val="20"/>
        </w:rPr>
        <w:t>ь</w:t>
      </w:r>
      <w:r w:rsidRPr="00B66B7C">
        <w:rPr>
          <w:rFonts w:eastAsia="SARAH+TimesNewRomanPSMT"/>
          <w:spacing w:val="1"/>
          <w:sz w:val="20"/>
          <w:szCs w:val="20"/>
        </w:rPr>
        <w:t>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ь</w:t>
      </w:r>
      <w:r w:rsidR="00244DF0">
        <w:rPr>
          <w:rFonts w:eastAsia="SARAH+TimesNewRomanPSMT"/>
          <w:sz w:val="20"/>
          <w:szCs w:val="20"/>
        </w:rPr>
        <w:t xml:space="preserve"> </w:t>
      </w:r>
      <w:r w:rsidRPr="00B66B7C">
        <w:rPr>
          <w:rFonts w:eastAsia="SARAH+TimesNewRomanPSMT"/>
          <w:sz w:val="20"/>
          <w:szCs w:val="20"/>
        </w:rPr>
        <w:t>чере</w:t>
      </w:r>
      <w:r w:rsidRPr="00B66B7C">
        <w:rPr>
          <w:rFonts w:eastAsia="SARAH+TimesNewRomanPSMT"/>
          <w:w w:val="99"/>
          <w:sz w:val="20"/>
          <w:szCs w:val="20"/>
        </w:rPr>
        <w:t>з</w:t>
      </w:r>
      <w:r w:rsidR="00244DF0">
        <w:rPr>
          <w:rFonts w:eastAsia="SARAH+TimesNewRomanPSMT"/>
          <w:w w:val="99"/>
          <w:sz w:val="20"/>
          <w:szCs w:val="20"/>
        </w:rPr>
        <w:t xml:space="preserve"> </w:t>
      </w:r>
      <w:r w:rsidRPr="00B66B7C">
        <w:rPr>
          <w:rFonts w:eastAsia="SARAH+TimesNewRomanPSMT"/>
          <w:sz w:val="20"/>
          <w:szCs w:val="20"/>
        </w:rPr>
        <w:t>р</w:t>
      </w:r>
      <w:r w:rsidRPr="00B66B7C">
        <w:rPr>
          <w:rFonts w:eastAsia="SARAH+TimesNewRomanPSMT"/>
          <w:spacing w:val="4"/>
          <w:sz w:val="20"/>
          <w:szCs w:val="20"/>
        </w:rPr>
        <w:t>е</w:t>
      </w:r>
      <w:r w:rsidRPr="00B66B7C">
        <w:rPr>
          <w:rFonts w:eastAsia="SARAH+TimesNewRomanPSMT"/>
          <w:spacing w:val="1"/>
          <w:sz w:val="20"/>
          <w:szCs w:val="20"/>
        </w:rPr>
        <w:t>а</w:t>
      </w:r>
      <w:r w:rsidRPr="00B66B7C">
        <w:rPr>
          <w:rFonts w:eastAsia="SARAH+TimesNewRomanPSMT"/>
          <w:sz w:val="20"/>
          <w:szCs w:val="20"/>
        </w:rPr>
        <w:t>л</w:t>
      </w:r>
      <w:r w:rsidRPr="00B66B7C">
        <w:rPr>
          <w:rFonts w:eastAsia="SARAH+TimesNewRomanPSMT"/>
          <w:spacing w:val="1"/>
          <w:w w:val="99"/>
          <w:sz w:val="20"/>
          <w:szCs w:val="20"/>
        </w:rPr>
        <w:t>из</w:t>
      </w:r>
      <w:r w:rsidRPr="00B66B7C">
        <w:rPr>
          <w:rFonts w:eastAsia="SARAH+TimesNewRomanPSMT"/>
          <w:sz w:val="20"/>
          <w:szCs w:val="20"/>
        </w:rPr>
        <w:t>а</w:t>
      </w:r>
      <w:r w:rsidRPr="00B66B7C">
        <w:rPr>
          <w:rFonts w:eastAsia="SARAH+TimesNewRomanPSMT"/>
          <w:spacing w:val="1"/>
          <w:w w:val="99"/>
          <w:sz w:val="20"/>
          <w:szCs w:val="20"/>
        </w:rPr>
        <w:t>ц</w:t>
      </w:r>
      <w:r w:rsidRPr="00B66B7C">
        <w:rPr>
          <w:rFonts w:eastAsia="SARAH+TimesNewRomanPSMT"/>
          <w:spacing w:val="-1"/>
          <w:w w:val="99"/>
          <w:sz w:val="20"/>
          <w:szCs w:val="20"/>
        </w:rPr>
        <w:t>и</w:t>
      </w:r>
      <w:r w:rsidRPr="00B66B7C">
        <w:rPr>
          <w:rFonts w:eastAsia="SARAH+TimesNewRomanPSMT"/>
          <w:w w:val="99"/>
          <w:sz w:val="20"/>
          <w:szCs w:val="20"/>
        </w:rPr>
        <w:t>ю</w:t>
      </w:r>
      <w:r w:rsidR="00244DF0">
        <w:rPr>
          <w:rFonts w:eastAsia="SARAH+TimesNewRomanPSMT"/>
          <w:w w:val="99"/>
          <w:sz w:val="20"/>
          <w:szCs w:val="20"/>
        </w:rPr>
        <w:t xml:space="preserve"> </w:t>
      </w:r>
      <w:r w:rsidRPr="00B66B7C">
        <w:rPr>
          <w:rFonts w:eastAsia="SARAH+TimesNewRomanPSMT"/>
          <w:spacing w:val="-2"/>
          <w:sz w:val="20"/>
          <w:szCs w:val="20"/>
        </w:rPr>
        <w:t>в</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w w:val="99"/>
          <w:sz w:val="20"/>
          <w:szCs w:val="20"/>
        </w:rPr>
        <w:t>п</w:t>
      </w:r>
      <w:r w:rsidRPr="00B66B7C">
        <w:rPr>
          <w:rFonts w:eastAsia="SARAH+TimesNewRomanPSMT"/>
          <w:spacing w:val="1"/>
          <w:w w:val="99"/>
          <w:sz w:val="20"/>
          <w:szCs w:val="20"/>
        </w:rPr>
        <w:t>и</w:t>
      </w:r>
      <w:r w:rsidRPr="00B66B7C">
        <w:rPr>
          <w:rFonts w:eastAsia="SARAH+TimesNewRomanPSMT"/>
          <w:spacing w:val="3"/>
          <w:sz w:val="20"/>
          <w:szCs w:val="20"/>
        </w:rPr>
        <w:t>т</w:t>
      </w:r>
      <w:r w:rsidRPr="00B66B7C">
        <w:rPr>
          <w:rFonts w:eastAsia="SARAH+TimesNewRomanPSMT"/>
          <w:spacing w:val="-7"/>
          <w:sz w:val="20"/>
          <w:szCs w:val="20"/>
        </w:rPr>
        <w:t>а</w:t>
      </w:r>
      <w:r w:rsidRPr="00B66B7C">
        <w:rPr>
          <w:rFonts w:eastAsia="SARAH+TimesNewRomanPSMT"/>
          <w:sz w:val="20"/>
          <w:szCs w:val="20"/>
        </w:rPr>
        <w:t>тель</w:t>
      </w:r>
      <w:r w:rsidRPr="00B66B7C">
        <w:rPr>
          <w:rFonts w:eastAsia="SARAH+TimesNewRomanPSMT"/>
          <w:spacing w:val="1"/>
          <w:w w:val="99"/>
          <w:sz w:val="20"/>
          <w:szCs w:val="20"/>
        </w:rPr>
        <w:t>н</w:t>
      </w:r>
      <w:r w:rsidRPr="00B66B7C">
        <w:rPr>
          <w:rFonts w:eastAsia="SARAH+TimesNewRomanPSMT"/>
          <w:spacing w:val="2"/>
          <w:sz w:val="20"/>
          <w:szCs w:val="20"/>
        </w:rPr>
        <w:t>о</w:t>
      </w:r>
      <w:r w:rsidRPr="00B66B7C">
        <w:rPr>
          <w:w w:val="108"/>
          <w:sz w:val="20"/>
          <w:szCs w:val="20"/>
        </w:rPr>
        <w:t>-</w:t>
      </w:r>
      <w:r w:rsidRPr="00B66B7C">
        <w:rPr>
          <w:rFonts w:eastAsia="SARAH+TimesNewRomanPSMT"/>
          <w:sz w:val="20"/>
          <w:szCs w:val="20"/>
        </w:rPr>
        <w:t>обр</w:t>
      </w:r>
      <w:r w:rsidRPr="00B66B7C">
        <w:rPr>
          <w:rFonts w:eastAsia="SARAH+TimesNewRomanPSMT"/>
          <w:spacing w:val="-1"/>
          <w:sz w:val="20"/>
          <w:szCs w:val="20"/>
        </w:rPr>
        <w:t>аз</w:t>
      </w:r>
      <w:r w:rsidRPr="00B66B7C">
        <w:rPr>
          <w:rFonts w:eastAsia="SARAH+TimesNewRomanPSMT"/>
          <w:sz w:val="20"/>
          <w:szCs w:val="20"/>
        </w:rPr>
        <w:t>ов</w:t>
      </w:r>
      <w:r w:rsidRPr="00B66B7C">
        <w:rPr>
          <w:rFonts w:eastAsia="SARAH+TimesNewRomanPSMT"/>
          <w:spacing w:val="-8"/>
          <w:sz w:val="20"/>
          <w:szCs w:val="20"/>
        </w:rPr>
        <w:t>а</w:t>
      </w:r>
      <w:r w:rsidRPr="00B66B7C">
        <w:rPr>
          <w:rFonts w:eastAsia="SARAH+TimesNewRomanPSMT"/>
          <w:sz w:val="20"/>
          <w:szCs w:val="20"/>
        </w:rPr>
        <w:t>тель</w:t>
      </w:r>
      <w:r w:rsidRPr="00B66B7C">
        <w:rPr>
          <w:rFonts w:eastAsia="SARAH+TimesNewRomanPSMT"/>
          <w:spacing w:val="1"/>
          <w:w w:val="99"/>
          <w:sz w:val="20"/>
          <w:szCs w:val="20"/>
        </w:rPr>
        <w:t>н</w:t>
      </w:r>
      <w:r w:rsidRPr="00B66B7C">
        <w:rPr>
          <w:rFonts w:eastAsia="SARAH+TimesNewRomanPSMT"/>
          <w:sz w:val="20"/>
          <w:szCs w:val="20"/>
        </w:rPr>
        <w:t>ых</w:t>
      </w:r>
      <w:r w:rsidR="00244DF0">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рогра</w:t>
      </w:r>
      <w:r w:rsidRPr="00B66B7C">
        <w:rPr>
          <w:rFonts w:eastAsia="SARAH+TimesNewRomanPSMT"/>
          <w:spacing w:val="-1"/>
          <w:sz w:val="20"/>
          <w:szCs w:val="20"/>
        </w:rPr>
        <w:t>м</w:t>
      </w:r>
      <w:r w:rsidRPr="00B66B7C">
        <w:rPr>
          <w:rFonts w:eastAsia="SARAH+TimesNewRomanPSMT"/>
          <w:sz w:val="20"/>
          <w:szCs w:val="20"/>
        </w:rPr>
        <w:t>м и пр</w:t>
      </w:r>
      <w:r w:rsidRPr="00B66B7C">
        <w:rPr>
          <w:rFonts w:eastAsia="SARAH+TimesNewRomanPSMT"/>
          <w:spacing w:val="1"/>
          <w:sz w:val="20"/>
          <w:szCs w:val="20"/>
        </w:rPr>
        <w:t>о</w:t>
      </w:r>
      <w:r w:rsidRPr="00B66B7C">
        <w:rPr>
          <w:rFonts w:eastAsia="SARAH+TimesNewRomanPSMT"/>
          <w:sz w:val="20"/>
          <w:szCs w:val="20"/>
        </w:rPr>
        <w:t>е</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z w:val="20"/>
          <w:szCs w:val="20"/>
        </w:rPr>
        <w:t>ов;</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pacing w:val="-6"/>
          <w:sz w:val="20"/>
          <w:szCs w:val="20"/>
        </w:rPr>
        <w:t>е</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е</w:t>
      </w:r>
      <w:r w:rsidR="00244DF0">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sz w:val="20"/>
          <w:szCs w:val="20"/>
        </w:rPr>
        <w:t>щ</w:t>
      </w:r>
      <w:r w:rsidRPr="00B66B7C">
        <w:rPr>
          <w:rFonts w:eastAsia="SARAH+TimesNewRomanPSMT"/>
          <w:w w:val="99"/>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244DF0">
        <w:rPr>
          <w:rFonts w:eastAsia="SARAH+TimesNewRomanPSMT"/>
          <w:sz w:val="20"/>
          <w:szCs w:val="20"/>
        </w:rPr>
        <w:t xml:space="preserve"> </w:t>
      </w:r>
      <w:r w:rsidRPr="00B66B7C">
        <w:rPr>
          <w:rFonts w:eastAsia="SARAH+TimesNewRomanPSMT"/>
          <w:sz w:val="20"/>
          <w:szCs w:val="20"/>
        </w:rPr>
        <w:t>в</w:t>
      </w:r>
      <w:r w:rsidR="00244DF0">
        <w:rPr>
          <w:rFonts w:eastAsia="SARAH+TimesNewRomanPSMT"/>
          <w:sz w:val="20"/>
          <w:szCs w:val="20"/>
        </w:rPr>
        <w:t xml:space="preserve"> </w:t>
      </w:r>
      <w:r w:rsidRPr="00B66B7C">
        <w:rPr>
          <w:rFonts w:eastAsia="SARAH+TimesNewRomanPSMT"/>
          <w:sz w:val="20"/>
          <w:szCs w:val="20"/>
        </w:rPr>
        <w:t>с</w:t>
      </w:r>
      <w:r w:rsidRPr="00B66B7C">
        <w:rPr>
          <w:rFonts w:eastAsia="SARAH+TimesNewRomanPSMT"/>
          <w:w w:val="99"/>
          <w:sz w:val="20"/>
          <w:szCs w:val="20"/>
        </w:rPr>
        <w:t>и</w:t>
      </w:r>
      <w:r w:rsidRPr="00B66B7C">
        <w:rPr>
          <w:rFonts w:eastAsia="SARAH+TimesNewRomanPSMT"/>
          <w:sz w:val="20"/>
          <w:szCs w:val="20"/>
        </w:rPr>
        <w:t>сте</w:t>
      </w:r>
      <w:r w:rsidRPr="00B66B7C">
        <w:rPr>
          <w:rFonts w:eastAsia="SARAH+TimesNewRomanPSMT"/>
          <w:spacing w:val="4"/>
          <w:sz w:val="20"/>
          <w:szCs w:val="20"/>
        </w:rPr>
        <w:t>м</w:t>
      </w:r>
      <w:r w:rsidRPr="00B66B7C">
        <w:rPr>
          <w:rFonts w:eastAsia="SARAH+TimesNewRomanPSMT"/>
          <w:sz w:val="20"/>
          <w:szCs w:val="20"/>
        </w:rPr>
        <w:t>у</w:t>
      </w:r>
      <w:r w:rsidR="00244DF0">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3"/>
          <w:sz w:val="20"/>
          <w:szCs w:val="20"/>
        </w:rPr>
        <w:t>б</w:t>
      </w:r>
      <w:r w:rsidRPr="00B66B7C">
        <w:rPr>
          <w:rFonts w:eastAsia="SARAH+TimesNewRomanPSMT"/>
          <w:sz w:val="20"/>
          <w:szCs w:val="20"/>
        </w:rPr>
        <w:t>ъ</w:t>
      </w:r>
      <w:r w:rsidRPr="00B66B7C">
        <w:rPr>
          <w:rFonts w:eastAsia="SARAH+TimesNewRomanPSMT"/>
          <w:spacing w:val="-3"/>
          <w:sz w:val="20"/>
          <w:szCs w:val="20"/>
        </w:rPr>
        <w:t>е</w:t>
      </w:r>
      <w:r w:rsidRPr="00B66B7C">
        <w:rPr>
          <w:rFonts w:eastAsia="SARAH+TimesNewRomanPSMT"/>
          <w:sz w:val="20"/>
          <w:szCs w:val="20"/>
        </w:rPr>
        <w:t>д</w:t>
      </w:r>
      <w:r w:rsidRPr="00B66B7C">
        <w:rPr>
          <w:rFonts w:eastAsia="SARAH+TimesNewRomanPSMT"/>
          <w:spacing w:val="1"/>
          <w:sz w:val="20"/>
          <w:szCs w:val="20"/>
        </w:rPr>
        <w:t>ин</w:t>
      </w:r>
      <w:r w:rsidRPr="00B66B7C">
        <w:rPr>
          <w:rFonts w:eastAsia="SARAH+TimesNewRomanPSMT"/>
          <w:sz w:val="20"/>
          <w:szCs w:val="20"/>
        </w:rPr>
        <w:t>е</w:t>
      </w:r>
      <w:r w:rsidRPr="00B66B7C">
        <w:rPr>
          <w:rFonts w:eastAsia="SARAH+TimesNewRomanPSMT"/>
          <w:spacing w:val="-1"/>
          <w:sz w:val="20"/>
          <w:szCs w:val="20"/>
        </w:rPr>
        <w:t>ни</w:t>
      </w:r>
      <w:r w:rsidRPr="00B66B7C">
        <w:rPr>
          <w:rFonts w:eastAsia="SARAH+TimesNewRomanPSMT"/>
          <w:sz w:val="20"/>
          <w:szCs w:val="20"/>
        </w:rPr>
        <w:t>й</w:t>
      </w:r>
      <w:r w:rsidR="00244DF0">
        <w:rPr>
          <w:rFonts w:eastAsia="SARAH+TimesNewRomanPSMT"/>
          <w:sz w:val="20"/>
          <w:szCs w:val="20"/>
        </w:rPr>
        <w:t xml:space="preserve"> </w:t>
      </w:r>
      <w:r w:rsidRPr="00B66B7C">
        <w:rPr>
          <w:rFonts w:eastAsia="SARAH+TimesNewRomanPSMT"/>
          <w:sz w:val="20"/>
          <w:szCs w:val="20"/>
        </w:rPr>
        <w:t>до</w:t>
      </w:r>
      <w:r w:rsidRPr="00B66B7C">
        <w:rPr>
          <w:rFonts w:eastAsia="SARAH+TimesNewRomanPSMT"/>
          <w:spacing w:val="1"/>
          <w:sz w:val="20"/>
          <w:szCs w:val="20"/>
        </w:rPr>
        <w:t>п</w:t>
      </w:r>
      <w:r w:rsidRPr="00B66B7C">
        <w:rPr>
          <w:rFonts w:eastAsia="SARAH+TimesNewRomanPSMT"/>
          <w:spacing w:val="-1"/>
          <w:sz w:val="20"/>
          <w:szCs w:val="20"/>
        </w:rPr>
        <w:t>ол</w:t>
      </w:r>
      <w:r w:rsidRPr="00B66B7C">
        <w:rPr>
          <w:rFonts w:eastAsia="SARAH+TimesNewRomanPSMT"/>
          <w:sz w:val="20"/>
          <w:szCs w:val="20"/>
        </w:rPr>
        <w:t>ни</w:t>
      </w:r>
      <w:r w:rsidRPr="00B66B7C">
        <w:rPr>
          <w:rFonts w:eastAsia="SARAH+TimesNewRomanPSMT"/>
          <w:w w:val="99"/>
          <w:sz w:val="20"/>
          <w:szCs w:val="20"/>
        </w:rPr>
        <w:t>т</w:t>
      </w:r>
      <w:r w:rsidRPr="00B66B7C">
        <w:rPr>
          <w:rFonts w:eastAsia="SARAH+TimesNewRomanPSMT"/>
          <w:sz w:val="20"/>
          <w:szCs w:val="20"/>
        </w:rPr>
        <w:t>ельно</w:t>
      </w:r>
      <w:r w:rsidRPr="00B66B7C">
        <w:rPr>
          <w:rFonts w:eastAsia="SARAH+TimesNewRomanPSMT"/>
          <w:spacing w:val="-3"/>
          <w:sz w:val="20"/>
          <w:szCs w:val="20"/>
        </w:rPr>
        <w:t>г</w:t>
      </w:r>
      <w:r w:rsidRPr="00B66B7C">
        <w:rPr>
          <w:rFonts w:eastAsia="SARAH+TimesNewRomanPSMT"/>
          <w:sz w:val="20"/>
          <w:szCs w:val="20"/>
        </w:rPr>
        <w:t>о</w:t>
      </w:r>
      <w:r w:rsidR="00244DF0">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1"/>
          <w:sz w:val="20"/>
          <w:szCs w:val="20"/>
        </w:rPr>
        <w:t>б</w:t>
      </w:r>
      <w:r w:rsidRPr="00B66B7C">
        <w:rPr>
          <w:rFonts w:eastAsia="SARAH+TimesNewRomanPSMT"/>
          <w:sz w:val="20"/>
          <w:szCs w:val="20"/>
        </w:rPr>
        <w:t>р</w:t>
      </w:r>
      <w:r w:rsidRPr="00B66B7C">
        <w:rPr>
          <w:rFonts w:eastAsia="SARAH+TimesNewRomanPSMT"/>
          <w:spacing w:val="-1"/>
          <w:sz w:val="20"/>
          <w:szCs w:val="20"/>
        </w:rPr>
        <w:t>а</w:t>
      </w:r>
      <w:r w:rsidRPr="00B66B7C">
        <w:rPr>
          <w:rFonts w:eastAsia="SARAH+TimesNewRomanPSMT"/>
          <w:spacing w:val="-1"/>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я</w:t>
      </w:r>
      <w:r w:rsidR="00244DF0">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w w:val="99"/>
          <w:sz w:val="20"/>
          <w:szCs w:val="20"/>
        </w:rPr>
        <w:t>ц</w:t>
      </w:r>
      <w:r w:rsidRPr="00B66B7C">
        <w:rPr>
          <w:rFonts w:eastAsia="SARAH+TimesNewRomanPSMT"/>
          <w:sz w:val="20"/>
          <w:szCs w:val="20"/>
        </w:rPr>
        <w:t>е</w:t>
      </w:r>
      <w:r w:rsidRPr="00B66B7C">
        <w:rPr>
          <w:rFonts w:eastAsia="SARAH+TimesNewRomanPSMT"/>
          <w:w w:val="99"/>
          <w:sz w:val="20"/>
          <w:szCs w:val="20"/>
        </w:rPr>
        <w:t>л</w:t>
      </w:r>
      <w:r w:rsidRPr="00B66B7C">
        <w:rPr>
          <w:rFonts w:eastAsia="SARAH+TimesNewRomanPSMT"/>
          <w:spacing w:val="-1"/>
          <w:w w:val="99"/>
          <w:sz w:val="20"/>
          <w:szCs w:val="20"/>
        </w:rPr>
        <w:t>ь</w:t>
      </w:r>
      <w:r w:rsidRPr="00B66B7C">
        <w:rPr>
          <w:rFonts w:eastAsia="SARAH+TimesNewRomanPSMT"/>
          <w:w w:val="99"/>
          <w:sz w:val="20"/>
          <w:szCs w:val="20"/>
        </w:rPr>
        <w:t>ю</w:t>
      </w:r>
      <w:r w:rsidRPr="00B66B7C">
        <w:rPr>
          <w:rFonts w:eastAsia="SARAH+TimesNewRomanPSMT"/>
          <w:sz w:val="20"/>
          <w:szCs w:val="20"/>
        </w:rPr>
        <w:t xml:space="preserve"> 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из</w:t>
      </w:r>
      <w:r w:rsidRPr="00B66B7C">
        <w:rPr>
          <w:rFonts w:eastAsia="SARAH+TimesNewRomanPSMT"/>
          <w:sz w:val="20"/>
          <w:szCs w:val="20"/>
        </w:rPr>
        <w:t>а</w:t>
      </w:r>
      <w:r w:rsidRPr="00B66B7C">
        <w:rPr>
          <w:rFonts w:eastAsia="SARAH+TimesNewRomanPSMT"/>
          <w:spacing w:val="-1"/>
          <w:w w:val="99"/>
          <w:sz w:val="20"/>
          <w:szCs w:val="20"/>
        </w:rPr>
        <w:t>ц</w:t>
      </w:r>
      <w:r w:rsidRPr="00B66B7C">
        <w:rPr>
          <w:rFonts w:eastAsia="SARAH+TimesNewRomanPSMT"/>
          <w:w w:val="99"/>
          <w:sz w:val="20"/>
          <w:szCs w:val="20"/>
        </w:rPr>
        <w:t>ии</w:t>
      </w:r>
      <w:r w:rsidR="00244DF0">
        <w:rPr>
          <w:rFonts w:eastAsia="SARAH+TimesNewRomanPSMT"/>
          <w:w w:val="99"/>
          <w:sz w:val="20"/>
          <w:szCs w:val="20"/>
        </w:rPr>
        <w:t xml:space="preserve"> </w:t>
      </w:r>
      <w:r w:rsidRPr="00B66B7C">
        <w:rPr>
          <w:rFonts w:eastAsia="SARAH+TimesNewRomanPSMT"/>
          <w:sz w:val="20"/>
          <w:szCs w:val="20"/>
        </w:rPr>
        <w:t>за</w:t>
      </w:r>
      <w:r w:rsidRPr="00B66B7C">
        <w:rPr>
          <w:rFonts w:eastAsia="SARAH+TimesNewRomanPSMT"/>
          <w:w w:val="99"/>
          <w:sz w:val="20"/>
          <w:szCs w:val="20"/>
        </w:rPr>
        <w:t>н</w:t>
      </w:r>
      <w:r w:rsidRPr="00B66B7C">
        <w:rPr>
          <w:rFonts w:eastAsia="SARAH+TimesNewRomanPSMT"/>
          <w:sz w:val="20"/>
          <w:szCs w:val="20"/>
        </w:rPr>
        <w:t>ят</w:t>
      </w:r>
      <w:r w:rsidRPr="00B66B7C">
        <w:rPr>
          <w:rFonts w:eastAsia="SARAH+TimesNewRomanPSMT"/>
          <w:spacing w:val="3"/>
          <w:sz w:val="20"/>
          <w:szCs w:val="20"/>
        </w:rPr>
        <w:t>о</w:t>
      </w:r>
      <w:r w:rsidRPr="00B66B7C">
        <w:rPr>
          <w:rFonts w:eastAsia="SARAH+TimesNewRomanPSMT"/>
          <w:sz w:val="20"/>
          <w:szCs w:val="20"/>
        </w:rPr>
        <w:t>ст</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z w:val="20"/>
          <w:szCs w:val="20"/>
        </w:rPr>
        <w:t xml:space="preserve">в </w:t>
      </w:r>
      <w:r w:rsidRPr="00B66B7C">
        <w:rPr>
          <w:rFonts w:eastAsia="SARAH+TimesNewRomanPSMT"/>
          <w:spacing w:val="-1"/>
          <w:sz w:val="20"/>
          <w:szCs w:val="20"/>
        </w:rPr>
        <w:t>с</w:t>
      </w:r>
      <w:r w:rsidRPr="00B66B7C">
        <w:rPr>
          <w:rFonts w:eastAsia="SARAH+TimesNewRomanPSMT"/>
          <w:spacing w:val="-3"/>
          <w:sz w:val="20"/>
          <w:szCs w:val="20"/>
        </w:rPr>
        <w:t>в</w:t>
      </w:r>
      <w:r w:rsidRPr="00B66B7C">
        <w:rPr>
          <w:rFonts w:eastAsia="SARAH+TimesNewRomanPSMT"/>
          <w:sz w:val="20"/>
          <w:szCs w:val="20"/>
        </w:rPr>
        <w:t>об</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1"/>
          <w:w w:val="99"/>
          <w:sz w:val="20"/>
          <w:szCs w:val="20"/>
        </w:rPr>
        <w:t>н</w:t>
      </w:r>
      <w:r w:rsidRPr="00B66B7C">
        <w:rPr>
          <w:rFonts w:eastAsia="SARAH+TimesNewRomanPSMT"/>
          <w:spacing w:val="2"/>
          <w:sz w:val="20"/>
          <w:szCs w:val="20"/>
        </w:rPr>
        <w:t>о</w:t>
      </w:r>
      <w:r w:rsidRPr="00B66B7C">
        <w:rPr>
          <w:rFonts w:eastAsia="SARAH+TimesNewRomanPSMT"/>
          <w:sz w:val="20"/>
          <w:szCs w:val="20"/>
        </w:rPr>
        <w:t>е в</w:t>
      </w:r>
      <w:r w:rsidRPr="00B66B7C">
        <w:rPr>
          <w:rFonts w:eastAsia="SARAH+TimesNewRomanPSMT"/>
          <w:spacing w:val="1"/>
          <w:sz w:val="20"/>
          <w:szCs w:val="20"/>
        </w:rPr>
        <w:t>р</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я.</w:t>
      </w:r>
    </w:p>
    <w:p w:rsidR="006A7B7F" w:rsidRPr="00B66B7C" w:rsidRDefault="006A7B7F" w:rsidP="006A7B7F">
      <w:pPr>
        <w:pStyle w:val="affa"/>
        <w:ind w:firstLine="567"/>
        <w:rPr>
          <w:sz w:val="20"/>
          <w:szCs w:val="20"/>
        </w:rPr>
      </w:pPr>
      <w:r w:rsidRPr="00B66B7C">
        <w:rPr>
          <w:rFonts w:eastAsia="SARAH+TimesNewRomanPSMT"/>
          <w:spacing w:val="-1"/>
          <w:sz w:val="20"/>
          <w:szCs w:val="20"/>
        </w:rPr>
        <w:tab/>
        <w:t>Ка</w:t>
      </w:r>
      <w:r w:rsidRPr="00B66B7C">
        <w:rPr>
          <w:rFonts w:eastAsia="SARAH+TimesNewRomanPSMT"/>
          <w:sz w:val="20"/>
          <w:szCs w:val="20"/>
        </w:rPr>
        <w:t>к</w:t>
      </w:r>
      <w:r w:rsidR="00244DF0">
        <w:rPr>
          <w:rFonts w:eastAsia="SARAH+TimesNewRomanPSMT"/>
          <w:sz w:val="20"/>
          <w:szCs w:val="20"/>
        </w:rPr>
        <w:t xml:space="preserve"> </w:t>
      </w:r>
      <w:r w:rsidRPr="00B66B7C">
        <w:rPr>
          <w:rFonts w:eastAsia="SARAH+TimesNewRomanPSMT"/>
          <w:spacing w:val="-3"/>
          <w:sz w:val="20"/>
          <w:szCs w:val="20"/>
        </w:rPr>
        <w:t>ук</w:t>
      </w:r>
      <w:r w:rsidRPr="00B66B7C">
        <w:rPr>
          <w:rFonts w:eastAsia="SARAH+TimesNewRomanPSMT"/>
          <w:spacing w:val="-1"/>
          <w:sz w:val="20"/>
          <w:szCs w:val="20"/>
        </w:rPr>
        <w:t>а</w:t>
      </w:r>
      <w:r w:rsidRPr="00B66B7C">
        <w:rPr>
          <w:rFonts w:eastAsia="SARAH+TimesNewRomanPSMT"/>
          <w:sz w:val="20"/>
          <w:szCs w:val="20"/>
        </w:rPr>
        <w:t>зы</w:t>
      </w:r>
      <w:r w:rsidRPr="00B66B7C">
        <w:rPr>
          <w:rFonts w:eastAsia="SARAH+TimesNewRomanPSMT"/>
          <w:spacing w:val="-1"/>
          <w:sz w:val="20"/>
          <w:szCs w:val="20"/>
        </w:rPr>
        <w:t>в</w:t>
      </w:r>
      <w:r w:rsidRPr="00B66B7C">
        <w:rPr>
          <w:rFonts w:eastAsia="SARAH+TimesNewRomanPSMT"/>
          <w:sz w:val="20"/>
          <w:szCs w:val="20"/>
        </w:rPr>
        <w:t>ал</w:t>
      </w:r>
      <w:r w:rsidRPr="00B66B7C">
        <w:rPr>
          <w:rFonts w:eastAsia="SARAH+TimesNewRomanPSMT"/>
          <w:spacing w:val="6"/>
          <w:sz w:val="20"/>
          <w:szCs w:val="20"/>
        </w:rPr>
        <w:t>о</w:t>
      </w:r>
      <w:r w:rsidRPr="00B66B7C">
        <w:rPr>
          <w:rFonts w:eastAsia="SARAH+TimesNewRomanPSMT"/>
          <w:spacing w:val="1"/>
          <w:sz w:val="20"/>
          <w:szCs w:val="20"/>
        </w:rPr>
        <w:t>с</w:t>
      </w:r>
      <w:r w:rsidR="00244DF0">
        <w:rPr>
          <w:rFonts w:eastAsia="SARAH+TimesNewRomanPSMT"/>
          <w:sz w:val="20"/>
          <w:szCs w:val="20"/>
        </w:rPr>
        <w:t xml:space="preserve">ь </w:t>
      </w:r>
      <w:r w:rsidRPr="00B66B7C">
        <w:rPr>
          <w:rFonts w:eastAsia="SARAH+TimesNewRomanPSMT"/>
          <w:sz w:val="20"/>
          <w:szCs w:val="20"/>
        </w:rPr>
        <w:t>выш</w:t>
      </w:r>
      <w:r w:rsidRPr="00B66B7C">
        <w:rPr>
          <w:rFonts w:eastAsia="SARAH+TimesNewRomanPSMT"/>
          <w:spacing w:val="-1"/>
          <w:sz w:val="20"/>
          <w:szCs w:val="20"/>
        </w:rPr>
        <w:t>е</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w w:val="99"/>
          <w:sz w:val="20"/>
          <w:szCs w:val="20"/>
        </w:rPr>
        <w:t>но</w:t>
      </w:r>
      <w:r w:rsidR="00244DF0">
        <w:rPr>
          <w:rFonts w:eastAsia="SARAH+TimesNewRomanPSMT"/>
          <w:w w:val="99"/>
          <w:sz w:val="20"/>
          <w:szCs w:val="20"/>
        </w:rPr>
        <w:t xml:space="preserve"> </w:t>
      </w:r>
      <w:r w:rsidRPr="00B66B7C">
        <w:rPr>
          <w:rFonts w:eastAsia="SARAH+TimesNewRomanPSMT"/>
          <w:spacing w:val="1"/>
          <w:sz w:val="20"/>
          <w:szCs w:val="20"/>
        </w:rPr>
        <w:t>и</w:t>
      </w:r>
      <w:r w:rsidRPr="00B66B7C">
        <w:rPr>
          <w:rFonts w:eastAsia="SARAH+TimesNewRomanPSMT"/>
          <w:w w:val="99"/>
          <w:sz w:val="20"/>
          <w:szCs w:val="20"/>
        </w:rPr>
        <w:t>з</w:t>
      </w:r>
      <w:r w:rsidR="00244DF0">
        <w:rPr>
          <w:rFonts w:eastAsia="SARAH+TimesNewRomanPSMT"/>
          <w:w w:val="99"/>
          <w:sz w:val="20"/>
          <w:szCs w:val="20"/>
        </w:rPr>
        <w:t xml:space="preserve"> </w:t>
      </w:r>
      <w:r w:rsidRPr="00B66B7C">
        <w:rPr>
          <w:rFonts w:eastAsia="SARAH+TimesNewRomanPSMT"/>
          <w:spacing w:val="1"/>
          <w:w w:val="99"/>
          <w:sz w:val="20"/>
          <w:szCs w:val="20"/>
        </w:rPr>
        <w:t>з</w:t>
      </w:r>
      <w:r w:rsidRPr="00B66B7C">
        <w:rPr>
          <w:rFonts w:eastAsia="SARAH+TimesNewRomanPSMT"/>
          <w:spacing w:val="1"/>
          <w:sz w:val="20"/>
          <w:szCs w:val="20"/>
        </w:rPr>
        <w:t>н</w:t>
      </w:r>
      <w:r w:rsidRPr="00B66B7C">
        <w:rPr>
          <w:rFonts w:eastAsia="SARAH+TimesNewRomanPSMT"/>
          <w:spacing w:val="-9"/>
          <w:sz w:val="20"/>
          <w:szCs w:val="20"/>
        </w:rPr>
        <w:t>а</w:t>
      </w:r>
      <w:r w:rsidRPr="00B66B7C">
        <w:rPr>
          <w:rFonts w:eastAsia="SARAH+TimesNewRomanPSMT"/>
          <w:spacing w:val="-1"/>
          <w:sz w:val="20"/>
          <w:szCs w:val="20"/>
        </w:rPr>
        <w:t>ч</w:t>
      </w:r>
      <w:r w:rsidRPr="00B66B7C">
        <w:rPr>
          <w:rFonts w:eastAsia="SARAH+TimesNewRomanPSMT"/>
          <w:sz w:val="20"/>
          <w:szCs w:val="20"/>
        </w:rPr>
        <w:t>имых</w:t>
      </w:r>
      <w:r w:rsidR="00244DF0">
        <w:rPr>
          <w:rFonts w:eastAsia="SARAH+TimesNewRomanPSMT"/>
          <w:sz w:val="20"/>
          <w:szCs w:val="20"/>
        </w:rPr>
        <w:t xml:space="preserve"> </w:t>
      </w:r>
      <w:r w:rsidRPr="00B66B7C">
        <w:rPr>
          <w:rFonts w:eastAsia="SARAH+TimesNewRomanPSMT"/>
          <w:spacing w:val="1"/>
          <w:w w:val="99"/>
          <w:sz w:val="20"/>
          <w:szCs w:val="20"/>
        </w:rPr>
        <w:t>з</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w w:val="99"/>
          <w:sz w:val="20"/>
          <w:szCs w:val="20"/>
        </w:rPr>
        <w:t>ь</w:t>
      </w:r>
      <w:r w:rsidRPr="00B66B7C">
        <w:rPr>
          <w:rFonts w:eastAsia="SARAH+TimesNewRomanPSMT"/>
          <w:sz w:val="20"/>
          <w:szCs w:val="20"/>
        </w:rPr>
        <w:t>ев</w:t>
      </w:r>
      <w:r w:rsidR="00244DF0">
        <w:rPr>
          <w:rFonts w:eastAsia="SARAH+TimesNewRomanPSMT"/>
          <w:sz w:val="20"/>
          <w:szCs w:val="20"/>
        </w:rPr>
        <w:t xml:space="preserve"> </w:t>
      </w:r>
      <w:r w:rsidRPr="00B66B7C">
        <w:rPr>
          <w:rFonts w:eastAsia="SARAH+TimesNewRomanPSMT"/>
          <w:sz w:val="20"/>
          <w:szCs w:val="20"/>
        </w:rPr>
        <w:t>в</w:t>
      </w:r>
      <w:r w:rsidR="00244DF0">
        <w:rPr>
          <w:rFonts w:eastAsia="SARAH+TimesNewRomanPSMT"/>
          <w:sz w:val="20"/>
          <w:szCs w:val="20"/>
        </w:rPr>
        <w:t xml:space="preserve"> </w:t>
      </w:r>
      <w:r w:rsidRPr="00B66B7C">
        <w:rPr>
          <w:rFonts w:eastAsia="SARAH+TimesNewRomanPSMT"/>
          <w:sz w:val="20"/>
          <w:szCs w:val="20"/>
        </w:rPr>
        <w:t>дан</w:t>
      </w:r>
      <w:r w:rsidRPr="00B66B7C">
        <w:rPr>
          <w:rFonts w:eastAsia="SARAH+TimesNewRomanPSMT"/>
          <w:spacing w:val="1"/>
          <w:sz w:val="20"/>
          <w:szCs w:val="20"/>
        </w:rPr>
        <w:t>н</w:t>
      </w:r>
      <w:r w:rsidRPr="00B66B7C">
        <w:rPr>
          <w:rFonts w:eastAsia="SARAH+TimesNewRomanPSMT"/>
          <w:sz w:val="20"/>
          <w:szCs w:val="20"/>
        </w:rPr>
        <w:t>ой</w:t>
      </w:r>
      <w:r w:rsidR="00244DF0">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1"/>
          <w:sz w:val="20"/>
          <w:szCs w:val="20"/>
        </w:rPr>
        <w:t>о</w:t>
      </w:r>
      <w:r w:rsidRPr="00B66B7C">
        <w:rPr>
          <w:rFonts w:eastAsia="SARAH+TimesNewRomanPSMT"/>
          <w:w w:val="99"/>
          <w:sz w:val="20"/>
          <w:szCs w:val="20"/>
        </w:rPr>
        <w:t>т</w:t>
      </w:r>
      <w:r w:rsidRPr="00B66B7C">
        <w:rPr>
          <w:rFonts w:eastAsia="SARAH+TimesNewRomanPSMT"/>
          <w:sz w:val="20"/>
          <w:szCs w:val="20"/>
        </w:rPr>
        <w:t>е</w:t>
      </w:r>
      <w:r w:rsidR="00244DF0">
        <w:rPr>
          <w:rFonts w:eastAsia="SARAH+TimesNewRomanPSMT"/>
          <w:sz w:val="20"/>
          <w:szCs w:val="20"/>
        </w:rPr>
        <w:t xml:space="preserve"> </w:t>
      </w:r>
      <w:r w:rsidRPr="00B66B7C">
        <w:rPr>
          <w:rFonts w:eastAsia="SARAH+TimesNewRomanPSMT"/>
          <w:sz w:val="20"/>
          <w:szCs w:val="20"/>
        </w:rPr>
        <w:t>–</w:t>
      </w:r>
      <w:r w:rsidR="00244DF0">
        <w:rPr>
          <w:rFonts w:eastAsia="SARAH+TimesNewRomanPSMT"/>
          <w:sz w:val="20"/>
          <w:szCs w:val="20"/>
        </w:rPr>
        <w:t xml:space="preserve"> </w:t>
      </w:r>
      <w:r w:rsidRPr="00B66B7C">
        <w:rPr>
          <w:rFonts w:eastAsia="RXSLB+TimesNewRomanPSMT"/>
          <w:bCs/>
          <w:sz w:val="20"/>
          <w:szCs w:val="20"/>
        </w:rPr>
        <w:t>С</w:t>
      </w:r>
      <w:r w:rsidRPr="00B66B7C">
        <w:rPr>
          <w:rFonts w:eastAsia="RXSLB+TimesNewRomanPSMT"/>
          <w:bCs/>
          <w:spacing w:val="-7"/>
          <w:sz w:val="20"/>
          <w:szCs w:val="20"/>
        </w:rPr>
        <w:t>о</w:t>
      </w:r>
      <w:r w:rsidRPr="00B66B7C">
        <w:rPr>
          <w:rFonts w:eastAsia="RXSLB+TimesNewRomanPSMT"/>
          <w:bCs/>
          <w:w w:val="99"/>
          <w:sz w:val="20"/>
          <w:szCs w:val="20"/>
        </w:rPr>
        <w:t>в</w:t>
      </w:r>
      <w:r w:rsidRPr="00B66B7C">
        <w:rPr>
          <w:rFonts w:eastAsia="RXSLB+TimesNewRomanPSMT"/>
          <w:bCs/>
          <w:spacing w:val="-1"/>
          <w:sz w:val="20"/>
          <w:szCs w:val="20"/>
        </w:rPr>
        <w:t>е</w:t>
      </w:r>
      <w:r w:rsidRPr="00B66B7C">
        <w:rPr>
          <w:rFonts w:eastAsia="RXSLB+TimesNewRomanPSMT"/>
          <w:bCs/>
          <w:sz w:val="20"/>
          <w:szCs w:val="20"/>
        </w:rPr>
        <w:t xml:space="preserve">т </w:t>
      </w:r>
      <w:r w:rsidRPr="00B66B7C">
        <w:rPr>
          <w:rFonts w:eastAsia="RXSLB+TimesNewRomanPSMT"/>
          <w:bCs/>
          <w:w w:val="99"/>
          <w:sz w:val="20"/>
          <w:szCs w:val="20"/>
        </w:rPr>
        <w:t>п</w:t>
      </w:r>
      <w:r w:rsidRPr="00B66B7C">
        <w:rPr>
          <w:rFonts w:eastAsia="RXSLB+TimesNewRomanPSMT"/>
          <w:bCs/>
          <w:spacing w:val="1"/>
          <w:w w:val="99"/>
          <w:sz w:val="20"/>
          <w:szCs w:val="20"/>
        </w:rPr>
        <w:t>р</w:t>
      </w:r>
      <w:r w:rsidRPr="00B66B7C">
        <w:rPr>
          <w:rFonts w:eastAsia="RXSLB+TimesNewRomanPSMT"/>
          <w:bCs/>
          <w:sz w:val="20"/>
          <w:szCs w:val="20"/>
        </w:rPr>
        <w:t>о</w:t>
      </w:r>
      <w:r w:rsidRPr="00B66B7C">
        <w:rPr>
          <w:rFonts w:eastAsia="RXSLB+TimesNewRomanPSMT"/>
          <w:bCs/>
          <w:spacing w:val="-1"/>
          <w:sz w:val="20"/>
          <w:szCs w:val="20"/>
        </w:rPr>
        <w:t>ф</w:t>
      </w:r>
      <w:r w:rsidRPr="00B66B7C">
        <w:rPr>
          <w:rFonts w:eastAsia="RXSLB+TimesNewRomanPSMT"/>
          <w:bCs/>
          <w:sz w:val="20"/>
          <w:szCs w:val="20"/>
        </w:rPr>
        <w:t>илак</w:t>
      </w:r>
      <w:r w:rsidRPr="00B66B7C">
        <w:rPr>
          <w:rFonts w:eastAsia="RXSLB+TimesNewRomanPSMT"/>
          <w:bCs/>
          <w:spacing w:val="2"/>
          <w:w w:val="99"/>
          <w:sz w:val="20"/>
          <w:szCs w:val="20"/>
        </w:rPr>
        <w:t>т</w:t>
      </w:r>
      <w:r w:rsidRPr="00B66B7C">
        <w:rPr>
          <w:rFonts w:eastAsia="RXSLB+TimesNewRomanPSMT"/>
          <w:bCs/>
          <w:sz w:val="20"/>
          <w:szCs w:val="20"/>
        </w:rPr>
        <w:t>ики</w:t>
      </w:r>
      <w:r w:rsidR="00244DF0">
        <w:rPr>
          <w:rFonts w:eastAsia="RXSLB+TimesNewRomanPSMT"/>
          <w:bCs/>
          <w:sz w:val="20"/>
          <w:szCs w:val="20"/>
        </w:rPr>
        <w:t xml:space="preserve"> </w:t>
      </w:r>
      <w:r w:rsidRPr="00B66B7C">
        <w:rPr>
          <w:rFonts w:eastAsia="SARAH+TimesNewRomanPSMT"/>
          <w:spacing w:val="-1"/>
          <w:sz w:val="20"/>
          <w:szCs w:val="20"/>
        </w:rPr>
        <w:t>ш</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3"/>
          <w:sz w:val="20"/>
          <w:szCs w:val="20"/>
        </w:rPr>
        <w:t>ы</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z w:val="20"/>
          <w:szCs w:val="20"/>
        </w:rPr>
        <w:t>в</w:t>
      </w:r>
      <w:r w:rsidR="00244DF0">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3"/>
          <w:sz w:val="20"/>
          <w:szCs w:val="20"/>
        </w:rPr>
        <w:t>о</w:t>
      </w:r>
      <w:r w:rsidRPr="00B66B7C">
        <w:rPr>
          <w:rFonts w:eastAsia="SARAH+TimesNewRomanPSMT"/>
          <w:spacing w:val="-1"/>
          <w:sz w:val="20"/>
          <w:szCs w:val="20"/>
        </w:rPr>
        <w:t>т</w:t>
      </w:r>
      <w:r w:rsidRPr="00B66B7C">
        <w:rPr>
          <w:rFonts w:eastAsia="SARAH+TimesNewRomanPSMT"/>
          <w:sz w:val="20"/>
          <w:szCs w:val="20"/>
        </w:rPr>
        <w:t>ор</w:t>
      </w:r>
      <w:r w:rsidRPr="00B66B7C">
        <w:rPr>
          <w:rFonts w:eastAsia="SARAH+TimesNewRomanPSMT"/>
          <w:spacing w:val="-3"/>
          <w:sz w:val="20"/>
          <w:szCs w:val="20"/>
        </w:rPr>
        <w:t>ы</w:t>
      </w:r>
      <w:r w:rsidRPr="00B66B7C">
        <w:rPr>
          <w:rFonts w:eastAsia="SARAH+TimesNewRomanPSMT"/>
          <w:w w:val="99"/>
          <w:sz w:val="20"/>
          <w:szCs w:val="20"/>
        </w:rPr>
        <w:t>й</w:t>
      </w:r>
      <w:r w:rsidR="00244DF0">
        <w:rPr>
          <w:rFonts w:eastAsia="SARAH+TimesNewRomanPSMT"/>
          <w:w w:val="99"/>
          <w:sz w:val="20"/>
          <w:szCs w:val="20"/>
        </w:rPr>
        <w:t xml:space="preserve"> </w:t>
      </w:r>
      <w:r w:rsidRPr="00B66B7C">
        <w:rPr>
          <w:rFonts w:eastAsia="SARAH+TimesNewRomanPSMT"/>
          <w:sz w:val="20"/>
          <w:szCs w:val="20"/>
        </w:rPr>
        <w:t>в</w:t>
      </w:r>
      <w:r w:rsidRPr="00B66B7C">
        <w:rPr>
          <w:rFonts w:eastAsia="SARAH+TimesNewRomanPSMT"/>
          <w:spacing w:val="-7"/>
          <w:sz w:val="20"/>
          <w:szCs w:val="20"/>
        </w:rPr>
        <w:t>хо</w:t>
      </w:r>
      <w:r w:rsidRPr="00B66B7C">
        <w:rPr>
          <w:rFonts w:eastAsia="SARAH+TimesNewRomanPSMT"/>
          <w:sz w:val="20"/>
          <w:szCs w:val="20"/>
        </w:rPr>
        <w:t>д</w:t>
      </w:r>
      <w:r w:rsidRPr="00B66B7C">
        <w:rPr>
          <w:rFonts w:eastAsia="SARAH+TimesNewRomanPSMT"/>
          <w:spacing w:val="-2"/>
          <w:sz w:val="20"/>
          <w:szCs w:val="20"/>
        </w:rPr>
        <w:t>я</w:t>
      </w:r>
      <w:r w:rsidRPr="00B66B7C">
        <w:rPr>
          <w:rFonts w:eastAsia="SARAH+TimesNewRomanPSMT"/>
          <w:w w:val="99"/>
          <w:sz w:val="20"/>
          <w:szCs w:val="20"/>
        </w:rPr>
        <w:t>т</w:t>
      </w:r>
      <w:r w:rsidR="00244DF0">
        <w:rPr>
          <w:rFonts w:eastAsia="SARAH+TimesNewRomanPSMT"/>
          <w:w w:val="99"/>
          <w:sz w:val="20"/>
          <w:szCs w:val="20"/>
        </w:rPr>
        <w:t xml:space="preserve"> </w:t>
      </w:r>
      <w:r w:rsidRPr="00B66B7C">
        <w:rPr>
          <w:rFonts w:eastAsia="SARAH+TimesNewRomanPSMT"/>
          <w:sz w:val="20"/>
          <w:szCs w:val="20"/>
        </w:rPr>
        <w:t>пр</w:t>
      </w:r>
      <w:r w:rsidRPr="00B66B7C">
        <w:rPr>
          <w:rFonts w:eastAsia="SARAH+TimesNewRomanPSMT"/>
          <w:spacing w:val="-3"/>
          <w:sz w:val="20"/>
          <w:szCs w:val="20"/>
        </w:rPr>
        <w:t>е</w:t>
      </w:r>
      <w:r w:rsidRPr="00B66B7C">
        <w:rPr>
          <w:rFonts w:eastAsia="SARAH+TimesNewRomanPSMT"/>
          <w:sz w:val="20"/>
          <w:szCs w:val="20"/>
        </w:rPr>
        <w:t>д</w:t>
      </w:r>
      <w:r w:rsidRPr="00B66B7C">
        <w:rPr>
          <w:rFonts w:eastAsia="SARAH+TimesNewRomanPSMT"/>
          <w:spacing w:val="-1"/>
          <w:sz w:val="20"/>
          <w:szCs w:val="20"/>
        </w:rPr>
        <w:t>с</w:t>
      </w:r>
      <w:r w:rsidRPr="00B66B7C">
        <w:rPr>
          <w:rFonts w:eastAsia="SARAH+TimesNewRomanPSMT"/>
          <w:spacing w:val="3"/>
          <w:w w:val="99"/>
          <w:sz w:val="20"/>
          <w:szCs w:val="20"/>
        </w:rPr>
        <w:t>т</w:t>
      </w:r>
      <w:r w:rsidRPr="00B66B7C">
        <w:rPr>
          <w:rFonts w:eastAsia="SARAH+TimesNewRomanPSMT"/>
          <w:sz w:val="20"/>
          <w:szCs w:val="20"/>
        </w:rPr>
        <w:t>ави</w:t>
      </w:r>
      <w:r w:rsidRPr="00B66B7C">
        <w:rPr>
          <w:rFonts w:eastAsia="SARAH+TimesNewRomanPSMT"/>
          <w:w w:val="99"/>
          <w:sz w:val="20"/>
          <w:szCs w:val="20"/>
        </w:rPr>
        <w:t>т</w:t>
      </w:r>
      <w:r w:rsidRPr="00B66B7C">
        <w:rPr>
          <w:rFonts w:eastAsia="SARAH+TimesNewRomanPSMT"/>
          <w:sz w:val="20"/>
          <w:szCs w:val="20"/>
        </w:rPr>
        <w:t>ели</w:t>
      </w:r>
      <w:r w:rsidR="00244DF0">
        <w:rPr>
          <w:rFonts w:eastAsia="SARAH+TimesNewRomanPSMT"/>
          <w:sz w:val="20"/>
          <w:szCs w:val="20"/>
        </w:rPr>
        <w:t xml:space="preserve"> </w:t>
      </w:r>
      <w:r w:rsidRPr="00B66B7C">
        <w:rPr>
          <w:rFonts w:eastAsia="SARAH+TimesNewRomanPSMT"/>
          <w:sz w:val="20"/>
          <w:szCs w:val="20"/>
        </w:rPr>
        <w:t>адм</w:t>
      </w:r>
      <w:r w:rsidRPr="00B66B7C">
        <w:rPr>
          <w:rFonts w:eastAsia="SARAH+TimesNewRomanPSMT"/>
          <w:spacing w:val="1"/>
          <w:sz w:val="20"/>
          <w:szCs w:val="20"/>
        </w:rPr>
        <w:t>ини</w:t>
      </w:r>
      <w:r w:rsidRPr="00B66B7C">
        <w:rPr>
          <w:rFonts w:eastAsia="SARAH+TimesNewRomanPSMT"/>
          <w:spacing w:val="-3"/>
          <w:sz w:val="20"/>
          <w:szCs w:val="20"/>
        </w:rPr>
        <w:t>с</w:t>
      </w:r>
      <w:r w:rsidRPr="00B66B7C">
        <w:rPr>
          <w:rFonts w:eastAsia="SARAH+TimesNewRomanPSMT"/>
          <w:spacing w:val="2"/>
          <w:w w:val="99"/>
          <w:sz w:val="20"/>
          <w:szCs w:val="20"/>
        </w:rPr>
        <w:t>т</w:t>
      </w:r>
      <w:r w:rsidRPr="00B66B7C">
        <w:rPr>
          <w:rFonts w:eastAsia="SARAH+TimesNewRomanPSMT"/>
          <w:sz w:val="20"/>
          <w:szCs w:val="20"/>
        </w:rPr>
        <w:t>ра</w:t>
      </w:r>
      <w:r w:rsidRPr="00B66B7C">
        <w:rPr>
          <w:rFonts w:eastAsia="SARAH+TimesNewRomanPSMT"/>
          <w:spacing w:val="1"/>
          <w:sz w:val="20"/>
          <w:szCs w:val="20"/>
        </w:rPr>
        <w:t>ци</w:t>
      </w:r>
      <w:r w:rsidRPr="00B66B7C">
        <w:rPr>
          <w:rFonts w:eastAsia="SARAH+TimesNewRomanPSMT"/>
          <w:sz w:val="20"/>
          <w:szCs w:val="20"/>
        </w:rPr>
        <w:t>и</w:t>
      </w:r>
      <w:r w:rsidR="00244DF0">
        <w:rPr>
          <w:rFonts w:eastAsia="SARAH+TimesNewRomanPSMT"/>
          <w:sz w:val="20"/>
          <w:szCs w:val="20"/>
        </w:rPr>
        <w:t xml:space="preserve"> </w:t>
      </w:r>
      <w:r w:rsidRPr="00B66B7C">
        <w:rPr>
          <w:rFonts w:eastAsia="SARAH+TimesNewRomanPSMT"/>
          <w:sz w:val="20"/>
          <w:szCs w:val="20"/>
        </w:rPr>
        <w:t>обра</w:t>
      </w:r>
      <w:r w:rsidRPr="00B66B7C">
        <w:rPr>
          <w:rFonts w:eastAsia="SARAH+TimesNewRomanPSMT"/>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w w:val="99"/>
          <w:sz w:val="20"/>
          <w:szCs w:val="20"/>
        </w:rPr>
        <w:t>льн</w:t>
      </w:r>
      <w:r w:rsidRPr="00B66B7C">
        <w:rPr>
          <w:rFonts w:eastAsia="SARAH+TimesNewRomanPSMT"/>
          <w:sz w:val="20"/>
          <w:szCs w:val="20"/>
        </w:rPr>
        <w:t>о</w:t>
      </w:r>
      <w:r w:rsidRPr="00B66B7C">
        <w:rPr>
          <w:rFonts w:eastAsia="SARAH+TimesNewRomanPSMT"/>
          <w:w w:val="99"/>
          <w:sz w:val="20"/>
          <w:szCs w:val="20"/>
        </w:rPr>
        <w:t>й</w:t>
      </w:r>
      <w:r w:rsidRPr="00B66B7C">
        <w:rPr>
          <w:rFonts w:eastAsia="SARAH+TimesNewRomanPSMT"/>
          <w:sz w:val="20"/>
          <w:szCs w:val="20"/>
        </w:rPr>
        <w:t xml:space="preserve"> 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из</w:t>
      </w:r>
      <w:r w:rsidRPr="00B66B7C">
        <w:rPr>
          <w:rFonts w:eastAsia="SARAH+TimesNewRomanPSMT"/>
          <w:sz w:val="20"/>
          <w:szCs w:val="20"/>
        </w:rPr>
        <w:t>а</w:t>
      </w:r>
      <w:r w:rsidRPr="00B66B7C">
        <w:rPr>
          <w:rFonts w:eastAsia="SARAH+TimesNewRomanPSMT"/>
          <w:spacing w:val="-1"/>
          <w:w w:val="99"/>
          <w:sz w:val="20"/>
          <w:szCs w:val="20"/>
        </w:rPr>
        <w:t>ц</w:t>
      </w:r>
      <w:r w:rsidRPr="00B66B7C">
        <w:rPr>
          <w:rFonts w:eastAsia="SARAH+TimesNewRomanPSMT"/>
          <w:w w:val="99"/>
          <w:sz w:val="20"/>
          <w:szCs w:val="20"/>
        </w:rPr>
        <w:t>и</w:t>
      </w:r>
      <w:r w:rsidRPr="00B66B7C">
        <w:rPr>
          <w:rFonts w:eastAsia="SARAH+TimesNewRomanPSMT"/>
          <w:spacing w:val="1"/>
          <w:w w:val="99"/>
          <w:sz w:val="20"/>
          <w:szCs w:val="20"/>
        </w:rPr>
        <w:t>и</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2"/>
          <w:sz w:val="20"/>
          <w:szCs w:val="20"/>
        </w:rPr>
        <w:t>т</w:t>
      </w:r>
      <w:r w:rsidRPr="00B66B7C">
        <w:rPr>
          <w:rFonts w:eastAsia="SARAH+TimesNewRomanPSMT"/>
          <w:sz w:val="20"/>
          <w:szCs w:val="20"/>
        </w:rPr>
        <w:t>а</w:t>
      </w:r>
      <w:r w:rsidR="00244DF0">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5"/>
          <w:sz w:val="20"/>
          <w:szCs w:val="20"/>
        </w:rPr>
        <w:t>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тельс</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w w:val="99"/>
          <w:sz w:val="20"/>
          <w:szCs w:val="20"/>
        </w:rPr>
        <w:t>й</w:t>
      </w:r>
      <w:r w:rsidR="00244DF0">
        <w:rPr>
          <w:rFonts w:eastAsia="SARAH+TimesNewRomanPSMT"/>
          <w:w w:val="99"/>
          <w:sz w:val="20"/>
          <w:szCs w:val="20"/>
        </w:rPr>
        <w:t xml:space="preserve"> </w:t>
      </w:r>
      <w:r w:rsidRPr="00B66B7C">
        <w:rPr>
          <w:rFonts w:eastAsia="SARAH+TimesNewRomanPSMT"/>
          <w:sz w:val="20"/>
          <w:szCs w:val="20"/>
        </w:rPr>
        <w:t>об</w:t>
      </w:r>
      <w:r w:rsidRPr="00B66B7C">
        <w:rPr>
          <w:rFonts w:eastAsia="SARAH+TimesNewRomanPSMT"/>
          <w:w w:val="99"/>
          <w:sz w:val="20"/>
          <w:szCs w:val="20"/>
        </w:rPr>
        <w:t>щ</w:t>
      </w:r>
      <w:r w:rsidRPr="00B66B7C">
        <w:rPr>
          <w:rFonts w:eastAsia="SARAH+TimesNewRomanPSMT"/>
          <w:spacing w:val="4"/>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в</w:t>
      </w:r>
      <w:r w:rsidRPr="00B66B7C">
        <w:rPr>
          <w:rFonts w:eastAsia="SARAH+TimesNewRomanPSMT"/>
          <w:sz w:val="20"/>
          <w:szCs w:val="20"/>
        </w:rPr>
        <w:t>енн</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2"/>
          <w:w w:val="99"/>
          <w:sz w:val="20"/>
          <w:szCs w:val="20"/>
        </w:rPr>
        <w:t>т</w:t>
      </w:r>
      <w:r w:rsidRPr="00B66B7C">
        <w:rPr>
          <w:rFonts w:eastAsia="SARAH+TimesNewRomanPSMT"/>
          <w:sz w:val="20"/>
          <w:szCs w:val="20"/>
        </w:rPr>
        <w:t>а</w:t>
      </w:r>
      <w:r w:rsidR="00244DF0">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w w:val="99"/>
          <w:sz w:val="20"/>
          <w:szCs w:val="20"/>
        </w:rPr>
        <w:t>т</w:t>
      </w:r>
      <w:r w:rsidRPr="00B66B7C">
        <w:rPr>
          <w:rFonts w:eastAsia="SARAH+TimesNewRomanPSMT"/>
          <w:sz w:val="20"/>
          <w:szCs w:val="20"/>
        </w:rPr>
        <w:t>ар</w:t>
      </w:r>
      <w:r w:rsidRPr="00B66B7C">
        <w:rPr>
          <w:rFonts w:eastAsia="SARAH+TimesNewRomanPSMT"/>
          <w:spacing w:val="2"/>
          <w:w w:val="99"/>
          <w:sz w:val="20"/>
          <w:szCs w:val="20"/>
        </w:rPr>
        <w:t>ш</w:t>
      </w:r>
      <w:r w:rsidRPr="00B66B7C">
        <w:rPr>
          <w:rFonts w:eastAsia="SARAH+TimesNewRomanPSMT"/>
          <w:sz w:val="20"/>
          <w:szCs w:val="20"/>
        </w:rPr>
        <w:t>екла</w:t>
      </w:r>
      <w:r w:rsidRPr="00B66B7C">
        <w:rPr>
          <w:rFonts w:eastAsia="SARAH+TimesNewRomanPSMT"/>
          <w:spacing w:val="-1"/>
          <w:sz w:val="20"/>
          <w:szCs w:val="20"/>
        </w:rPr>
        <w:t>с</w:t>
      </w:r>
      <w:r w:rsidRPr="00B66B7C">
        <w:rPr>
          <w:rFonts w:eastAsia="SARAH+TimesNewRomanPSMT"/>
          <w:sz w:val="20"/>
          <w:szCs w:val="20"/>
        </w:rPr>
        <w:t>сн</w:t>
      </w:r>
      <w:r w:rsidRPr="00B66B7C">
        <w:rPr>
          <w:rFonts w:eastAsia="SARAH+TimesNewRomanPSMT"/>
          <w:spacing w:val="1"/>
          <w:sz w:val="20"/>
          <w:szCs w:val="20"/>
        </w:rPr>
        <w:t>и</w:t>
      </w:r>
      <w:r w:rsidRPr="00B66B7C">
        <w:rPr>
          <w:rFonts w:eastAsia="SARAH+TimesNewRomanPSMT"/>
          <w:spacing w:val="-10"/>
          <w:sz w:val="20"/>
          <w:szCs w:val="20"/>
        </w:rPr>
        <w:t>к</w:t>
      </w:r>
      <w:r w:rsidRPr="00B66B7C">
        <w:rPr>
          <w:rFonts w:eastAsia="SARAH+TimesNewRomanPSMT"/>
          <w:sz w:val="20"/>
          <w:szCs w:val="20"/>
        </w:rPr>
        <w:t>ов,</w:t>
      </w:r>
      <w:r w:rsidR="00244DF0">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3"/>
          <w:sz w:val="20"/>
          <w:szCs w:val="20"/>
        </w:rPr>
        <w:t>о</w:t>
      </w:r>
      <w:r w:rsidRPr="00B66B7C">
        <w:rPr>
          <w:rFonts w:eastAsia="SARAH+TimesNewRomanPSMT"/>
          <w:spacing w:val="2"/>
          <w:w w:val="99"/>
          <w:sz w:val="20"/>
          <w:szCs w:val="20"/>
        </w:rPr>
        <w:t>т</w:t>
      </w:r>
      <w:r w:rsidRPr="00B66B7C">
        <w:rPr>
          <w:rFonts w:eastAsia="SARAH+TimesNewRomanPSMT"/>
          <w:sz w:val="20"/>
          <w:szCs w:val="20"/>
        </w:rPr>
        <w:t>р</w:t>
      </w:r>
      <w:r w:rsidRPr="00B66B7C">
        <w:rPr>
          <w:rFonts w:eastAsia="SARAH+TimesNewRomanPSMT"/>
          <w:spacing w:val="-20"/>
          <w:sz w:val="20"/>
          <w:szCs w:val="20"/>
        </w:rPr>
        <w:t>у</w:t>
      </w:r>
      <w:r w:rsidRPr="00B66B7C">
        <w:rPr>
          <w:rFonts w:eastAsia="SARAH+TimesNewRomanPSMT"/>
          <w:sz w:val="20"/>
          <w:szCs w:val="20"/>
        </w:rPr>
        <w:t>д</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pacing w:val="1"/>
          <w:sz w:val="20"/>
          <w:szCs w:val="20"/>
        </w:rPr>
        <w:t>к</w:t>
      </w:r>
      <w:r w:rsidRPr="00B66B7C">
        <w:rPr>
          <w:rFonts w:eastAsia="SARAH+TimesNewRomanPSMT"/>
          <w:w w:val="99"/>
          <w:sz w:val="20"/>
          <w:szCs w:val="20"/>
        </w:rPr>
        <w:t>и</w:t>
      </w:r>
      <w:r w:rsidRPr="00B66B7C">
        <w:rPr>
          <w:rFonts w:eastAsia="SARAH+TimesNewRomanPSMT"/>
          <w:sz w:val="20"/>
          <w:szCs w:val="20"/>
        </w:rPr>
        <w:t xml:space="preserve"> К</w:t>
      </w:r>
      <w:r w:rsidRPr="00B66B7C">
        <w:rPr>
          <w:rFonts w:eastAsia="SARAH+TimesNewRomanPSMT"/>
          <w:w w:val="99"/>
          <w:sz w:val="20"/>
          <w:szCs w:val="20"/>
        </w:rPr>
        <w:t>Д</w:t>
      </w:r>
      <w:r w:rsidRPr="00B66B7C">
        <w:rPr>
          <w:rFonts w:eastAsia="SARAH+TimesNewRomanPSMT"/>
          <w:sz w:val="20"/>
          <w:szCs w:val="20"/>
        </w:rPr>
        <w:t>Н</w:t>
      </w:r>
      <w:r w:rsidRPr="00B66B7C">
        <w:rPr>
          <w:rFonts w:eastAsia="SARAH+TimesNewRomanPSMT"/>
          <w:w w:val="99"/>
          <w:sz w:val="20"/>
          <w:szCs w:val="20"/>
        </w:rPr>
        <w:t>и</w:t>
      </w:r>
      <w:r w:rsidRPr="00B66B7C">
        <w:rPr>
          <w:rFonts w:eastAsia="SARAH+TimesNewRomanPSMT"/>
          <w:sz w:val="20"/>
          <w:szCs w:val="20"/>
        </w:rPr>
        <w:t>ЗП,</w:t>
      </w:r>
      <w:r w:rsidR="00244DF0">
        <w:rPr>
          <w:rFonts w:eastAsia="SARAH+TimesNewRomanPSMT"/>
          <w:sz w:val="20"/>
          <w:szCs w:val="20"/>
        </w:rPr>
        <w:t xml:space="preserve"> </w:t>
      </w:r>
      <w:r w:rsidRPr="00B66B7C">
        <w:rPr>
          <w:rFonts w:eastAsia="SARAH+TimesNewRomanPSMT"/>
          <w:w w:val="99"/>
          <w:sz w:val="20"/>
          <w:szCs w:val="20"/>
        </w:rPr>
        <w:t>и</w:t>
      </w:r>
      <w:r w:rsidRPr="00B66B7C">
        <w:rPr>
          <w:rFonts w:eastAsia="SARAH+TimesNewRomanPSMT"/>
          <w:spacing w:val="1"/>
          <w:w w:val="99"/>
          <w:sz w:val="20"/>
          <w:szCs w:val="20"/>
        </w:rPr>
        <w:t>н</w:t>
      </w:r>
      <w:r w:rsidRPr="00B66B7C">
        <w:rPr>
          <w:rFonts w:eastAsia="SARAH+TimesNewRomanPSMT"/>
          <w:sz w:val="20"/>
          <w:szCs w:val="20"/>
        </w:rPr>
        <w:t>с</w:t>
      </w:r>
      <w:r w:rsidRPr="00B66B7C">
        <w:rPr>
          <w:rFonts w:eastAsia="SARAH+TimesNewRomanPSMT"/>
          <w:spacing w:val="1"/>
          <w:w w:val="99"/>
          <w:sz w:val="20"/>
          <w:szCs w:val="20"/>
        </w:rPr>
        <w:t>п</w:t>
      </w:r>
      <w:r w:rsidRPr="00B66B7C">
        <w:rPr>
          <w:rFonts w:eastAsia="SARAH+TimesNewRomanPSMT"/>
          <w:spacing w:val="-3"/>
          <w:sz w:val="20"/>
          <w:szCs w:val="20"/>
        </w:rPr>
        <w:t>е</w:t>
      </w:r>
      <w:r w:rsidRPr="00B66B7C">
        <w:rPr>
          <w:rFonts w:eastAsia="SARAH+TimesNewRomanPSMT"/>
          <w:spacing w:val="-1"/>
          <w:sz w:val="20"/>
          <w:szCs w:val="20"/>
        </w:rPr>
        <w:t>кт</w:t>
      </w:r>
      <w:r w:rsidRPr="00B66B7C">
        <w:rPr>
          <w:rFonts w:eastAsia="SARAH+TimesNewRomanPSMT"/>
          <w:sz w:val="20"/>
          <w:szCs w:val="20"/>
        </w:rPr>
        <w:t>о</w:t>
      </w:r>
      <w:r w:rsidRPr="00B66B7C">
        <w:rPr>
          <w:rFonts w:eastAsia="SARAH+TimesNewRomanPSMT"/>
          <w:spacing w:val="-3"/>
          <w:sz w:val="20"/>
          <w:szCs w:val="20"/>
        </w:rPr>
        <w:t>р</w:t>
      </w:r>
      <w:r w:rsidRPr="00B66B7C">
        <w:rPr>
          <w:rFonts w:eastAsia="SARAH+TimesNewRomanPSMT"/>
          <w:sz w:val="20"/>
          <w:szCs w:val="20"/>
        </w:rPr>
        <w:t>ы</w:t>
      </w:r>
      <w:r w:rsidR="00244DF0">
        <w:rPr>
          <w:rFonts w:eastAsia="SARAH+TimesNewRomanPSMT"/>
          <w:sz w:val="20"/>
          <w:szCs w:val="20"/>
        </w:rPr>
        <w:t xml:space="preserve"> </w:t>
      </w:r>
      <w:r w:rsidRPr="00B66B7C">
        <w:rPr>
          <w:rFonts w:eastAsia="SARAH+TimesNewRomanPSMT"/>
          <w:sz w:val="20"/>
          <w:szCs w:val="20"/>
        </w:rPr>
        <w:t>ПДН,</w:t>
      </w:r>
      <w:r w:rsidR="00244DF0">
        <w:rPr>
          <w:rFonts w:eastAsia="SARAH+TimesNewRomanPSMT"/>
          <w:sz w:val="20"/>
          <w:szCs w:val="20"/>
        </w:rPr>
        <w:t xml:space="preserve"> </w:t>
      </w:r>
      <w:r w:rsidRPr="00B66B7C">
        <w:rPr>
          <w:rFonts w:eastAsia="SARAH+TimesNewRomanPSMT"/>
          <w:sz w:val="20"/>
          <w:szCs w:val="20"/>
        </w:rPr>
        <w:t>классные</w:t>
      </w:r>
      <w:r w:rsidR="00244DF0">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3"/>
          <w:sz w:val="20"/>
          <w:szCs w:val="20"/>
        </w:rPr>
        <w:t>у</w:t>
      </w:r>
      <w:r w:rsidRPr="00B66B7C">
        <w:rPr>
          <w:rFonts w:eastAsia="SARAH+TimesNewRomanPSMT"/>
          <w:spacing w:val="-11"/>
          <w:sz w:val="20"/>
          <w:szCs w:val="20"/>
        </w:rPr>
        <w:t>к</w:t>
      </w:r>
      <w:r w:rsidRPr="00B66B7C">
        <w:rPr>
          <w:rFonts w:eastAsia="SARAH+TimesNewRomanPSMT"/>
          <w:sz w:val="20"/>
          <w:szCs w:val="20"/>
        </w:rPr>
        <w:t>ов</w:t>
      </w:r>
      <w:r w:rsidRPr="00B66B7C">
        <w:rPr>
          <w:rFonts w:eastAsia="SARAH+TimesNewRomanPSMT"/>
          <w:spacing w:val="-7"/>
          <w:sz w:val="20"/>
          <w:szCs w:val="20"/>
        </w:rPr>
        <w:t>о</w:t>
      </w:r>
      <w:r w:rsidRPr="00B66B7C">
        <w:rPr>
          <w:rFonts w:eastAsia="SARAH+TimesNewRomanPSMT"/>
          <w:sz w:val="20"/>
          <w:szCs w:val="20"/>
        </w:rPr>
        <w:t>ди</w:t>
      </w:r>
      <w:r w:rsidRPr="00B66B7C">
        <w:rPr>
          <w:rFonts w:eastAsia="SARAH+TimesNewRomanPSMT"/>
          <w:w w:val="99"/>
          <w:sz w:val="20"/>
          <w:szCs w:val="20"/>
        </w:rPr>
        <w:t>т</w:t>
      </w:r>
      <w:r w:rsidRPr="00B66B7C">
        <w:rPr>
          <w:rFonts w:eastAsia="SARAH+TimesNewRomanPSMT"/>
          <w:sz w:val="20"/>
          <w:szCs w:val="20"/>
        </w:rPr>
        <w:t>ели,</w:t>
      </w:r>
      <w:r w:rsidR="00244DF0">
        <w:rPr>
          <w:rFonts w:eastAsia="SARAH+TimesNewRomanPSMT"/>
          <w:sz w:val="20"/>
          <w:szCs w:val="20"/>
        </w:rPr>
        <w:t xml:space="preserve"> </w:t>
      </w:r>
      <w:r w:rsidRPr="00B66B7C">
        <w:rPr>
          <w:rFonts w:eastAsia="SARAH+TimesNewRomanPSMT"/>
          <w:sz w:val="20"/>
          <w:szCs w:val="20"/>
        </w:rPr>
        <w:t>соц</w:t>
      </w:r>
      <w:r w:rsidRPr="00B66B7C">
        <w:rPr>
          <w:rFonts w:eastAsia="SARAH+TimesNewRomanPSMT"/>
          <w:spacing w:val="1"/>
          <w:sz w:val="20"/>
          <w:szCs w:val="20"/>
        </w:rPr>
        <w:t>и</w:t>
      </w:r>
      <w:r w:rsidRPr="00B66B7C">
        <w:rPr>
          <w:rFonts w:eastAsia="SARAH+TimesNewRomanPSMT"/>
          <w:spacing w:val="2"/>
          <w:sz w:val="20"/>
          <w:szCs w:val="20"/>
        </w:rPr>
        <w:t>а</w:t>
      </w:r>
      <w:r w:rsidRPr="00B66B7C">
        <w:rPr>
          <w:rFonts w:eastAsia="SARAH+TimesNewRomanPSMT"/>
          <w:sz w:val="20"/>
          <w:szCs w:val="20"/>
        </w:rPr>
        <w:t>л</w:t>
      </w:r>
      <w:r w:rsidRPr="00B66B7C">
        <w:rPr>
          <w:rFonts w:eastAsia="SARAH+TimesNewRomanPSMT"/>
          <w:w w:val="99"/>
          <w:sz w:val="20"/>
          <w:szCs w:val="20"/>
        </w:rPr>
        <w:t>ь</w:t>
      </w:r>
      <w:r w:rsidRPr="00B66B7C">
        <w:rPr>
          <w:rFonts w:eastAsia="SARAH+TimesNewRomanPSMT"/>
          <w:sz w:val="20"/>
          <w:szCs w:val="20"/>
        </w:rPr>
        <w:t>ный</w:t>
      </w:r>
      <w:r w:rsidR="00244DF0">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pacing w:val="-5"/>
          <w:sz w:val="20"/>
          <w:szCs w:val="20"/>
        </w:rPr>
        <w:t>е</w:t>
      </w:r>
      <w:r w:rsidRPr="00B66B7C">
        <w:rPr>
          <w:rFonts w:eastAsia="SARAH+TimesNewRomanPSMT"/>
          <w:sz w:val="20"/>
          <w:szCs w:val="20"/>
        </w:rPr>
        <w:t>да</w:t>
      </w:r>
      <w:r w:rsidRPr="00B66B7C">
        <w:rPr>
          <w:rFonts w:eastAsia="SARAH+TimesNewRomanPSMT"/>
          <w:spacing w:val="-7"/>
          <w:w w:val="99"/>
          <w:sz w:val="20"/>
          <w:szCs w:val="20"/>
        </w:rPr>
        <w:t>г</w:t>
      </w:r>
      <w:r w:rsidRPr="00B66B7C">
        <w:rPr>
          <w:rFonts w:eastAsia="SARAH+TimesNewRomanPSMT"/>
          <w:sz w:val="20"/>
          <w:szCs w:val="20"/>
        </w:rPr>
        <w:t>о</w:t>
      </w:r>
      <w:r w:rsidRPr="00B66B7C">
        <w:rPr>
          <w:rFonts w:eastAsia="SARAH+TimesNewRomanPSMT"/>
          <w:spacing w:val="-27"/>
          <w:w w:val="99"/>
          <w:sz w:val="20"/>
          <w:szCs w:val="20"/>
        </w:rPr>
        <w:t>г</w:t>
      </w:r>
      <w:r w:rsidRPr="00B66B7C">
        <w:rPr>
          <w:rFonts w:eastAsia="SARAH+TimesNewRomanPSMT"/>
          <w:sz w:val="20"/>
          <w:szCs w:val="20"/>
        </w:rPr>
        <w:t xml:space="preserve">, </w:t>
      </w:r>
      <w:r w:rsidRPr="00B66B7C">
        <w:rPr>
          <w:rFonts w:eastAsia="SARAH+TimesNewRomanPSMT"/>
          <w:w w:val="99"/>
          <w:sz w:val="20"/>
          <w:szCs w:val="20"/>
        </w:rPr>
        <w:t>п</w:t>
      </w:r>
      <w:r w:rsidRPr="00B66B7C">
        <w:rPr>
          <w:rFonts w:eastAsia="SARAH+TimesNewRomanPSMT"/>
          <w:spacing w:val="-2"/>
          <w:sz w:val="20"/>
          <w:szCs w:val="20"/>
        </w:rPr>
        <w:t>е</w:t>
      </w:r>
      <w:r w:rsidRPr="00B66B7C">
        <w:rPr>
          <w:rFonts w:eastAsia="SARAH+TimesNewRomanPSMT"/>
          <w:sz w:val="20"/>
          <w:szCs w:val="20"/>
        </w:rPr>
        <w:t>да</w:t>
      </w:r>
      <w:r w:rsidRPr="00B66B7C">
        <w:rPr>
          <w:rFonts w:eastAsia="SARAH+TimesNewRomanPSMT"/>
          <w:spacing w:val="-5"/>
          <w:w w:val="99"/>
          <w:sz w:val="20"/>
          <w:szCs w:val="20"/>
        </w:rPr>
        <w:t>г</w:t>
      </w:r>
      <w:r w:rsidRPr="00B66B7C">
        <w:rPr>
          <w:rFonts w:eastAsia="SARAH+TimesNewRomanPSMT"/>
          <w:sz w:val="20"/>
          <w:szCs w:val="20"/>
        </w:rPr>
        <w:t>о</w:t>
      </w:r>
      <w:r w:rsidRPr="00B66B7C">
        <w:rPr>
          <w:rFonts w:eastAsia="SARAH+TimesNewRomanPSMT"/>
          <w:w w:val="99"/>
          <w:sz w:val="20"/>
          <w:szCs w:val="20"/>
        </w:rPr>
        <w:t>г</w:t>
      </w:r>
      <w:r w:rsidRPr="00B66B7C">
        <w:rPr>
          <w:w w:val="108"/>
          <w:sz w:val="20"/>
          <w:szCs w:val="20"/>
        </w:rPr>
        <w:t>-</w:t>
      </w:r>
      <w:r w:rsidRPr="00B66B7C">
        <w:rPr>
          <w:rFonts w:eastAsia="SARAH+TimesNewRomanPSMT"/>
          <w:w w:val="99"/>
          <w:sz w:val="20"/>
          <w:szCs w:val="20"/>
        </w:rPr>
        <w:t>п</w:t>
      </w:r>
      <w:r w:rsidRPr="00B66B7C">
        <w:rPr>
          <w:rFonts w:eastAsia="SARAH+TimesNewRomanPSMT"/>
          <w:sz w:val="20"/>
          <w:szCs w:val="20"/>
        </w:rPr>
        <w:t>с</w:t>
      </w:r>
      <w:r w:rsidRPr="00B66B7C">
        <w:rPr>
          <w:rFonts w:eastAsia="SARAH+TimesNewRomanPSMT"/>
          <w:spacing w:val="-1"/>
          <w:w w:val="99"/>
          <w:sz w:val="20"/>
          <w:szCs w:val="20"/>
        </w:rPr>
        <w:t>и</w:t>
      </w:r>
      <w:r w:rsidRPr="00B66B7C">
        <w:rPr>
          <w:rFonts w:eastAsia="SARAH+TimesNewRomanPSMT"/>
          <w:spacing w:val="-7"/>
          <w:sz w:val="20"/>
          <w:szCs w:val="20"/>
        </w:rPr>
        <w:t>х</w:t>
      </w:r>
      <w:r w:rsidRPr="00B66B7C">
        <w:rPr>
          <w:rFonts w:eastAsia="SARAH+TimesNewRomanPSMT"/>
          <w:spacing w:val="-3"/>
          <w:w w:val="99"/>
          <w:sz w:val="20"/>
          <w:szCs w:val="20"/>
        </w:rPr>
        <w:t>о</w:t>
      </w:r>
      <w:r w:rsidRPr="00B66B7C">
        <w:rPr>
          <w:rFonts w:eastAsia="SARAH+TimesNewRomanPSMT"/>
          <w:sz w:val="20"/>
          <w:szCs w:val="20"/>
        </w:rPr>
        <w:t>ло</w:t>
      </w:r>
      <w:r w:rsidRPr="00B66B7C">
        <w:rPr>
          <w:rFonts w:eastAsia="SARAH+TimesNewRomanPSMT"/>
          <w:spacing w:val="-26"/>
          <w:w w:val="99"/>
          <w:sz w:val="20"/>
          <w:szCs w:val="20"/>
        </w:rPr>
        <w:t>г</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1"/>
          <w:sz w:val="20"/>
          <w:szCs w:val="20"/>
        </w:rPr>
        <w:t>ве</w:t>
      </w:r>
      <w:r w:rsidRPr="00B66B7C">
        <w:rPr>
          <w:rFonts w:eastAsia="SARAH+TimesNewRomanPSMT"/>
          <w:sz w:val="20"/>
          <w:szCs w:val="20"/>
        </w:rPr>
        <w:t>т</w:t>
      </w:r>
      <w:r w:rsidR="00244DF0">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о</w:t>
      </w:r>
      <w:r w:rsidR="00244DF0">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роф</w:t>
      </w:r>
      <w:r w:rsidRPr="00B66B7C">
        <w:rPr>
          <w:rFonts w:eastAsia="SARAH+TimesNewRomanPSMT"/>
          <w:w w:val="99"/>
          <w:sz w:val="20"/>
          <w:szCs w:val="20"/>
        </w:rPr>
        <w:t>и</w:t>
      </w:r>
      <w:r w:rsidRPr="00B66B7C">
        <w:rPr>
          <w:rFonts w:eastAsia="SARAH+TimesNewRomanPSMT"/>
          <w:sz w:val="20"/>
          <w:szCs w:val="20"/>
        </w:rPr>
        <w:t>лак</w:t>
      </w:r>
      <w:r w:rsidRPr="00B66B7C">
        <w:rPr>
          <w:rFonts w:eastAsia="SARAH+TimesNewRomanPSMT"/>
          <w:spacing w:val="-2"/>
          <w:sz w:val="20"/>
          <w:szCs w:val="20"/>
        </w:rPr>
        <w:t>т</w:t>
      </w:r>
      <w:r w:rsidRPr="00B66B7C">
        <w:rPr>
          <w:rFonts w:eastAsia="SARAH+TimesNewRomanPSMT"/>
          <w:spacing w:val="-1"/>
          <w:sz w:val="20"/>
          <w:szCs w:val="20"/>
        </w:rPr>
        <w:t>и</w:t>
      </w:r>
      <w:r w:rsidRPr="00B66B7C">
        <w:rPr>
          <w:rFonts w:eastAsia="SARAH+TimesNewRomanPSMT"/>
          <w:spacing w:val="-4"/>
          <w:sz w:val="20"/>
          <w:szCs w:val="20"/>
        </w:rPr>
        <w:t>к</w:t>
      </w:r>
      <w:r w:rsidRPr="00B66B7C">
        <w:rPr>
          <w:rFonts w:eastAsia="SARAH+TimesNewRomanPSMT"/>
          <w:sz w:val="20"/>
          <w:szCs w:val="20"/>
        </w:rPr>
        <w:t>е</w:t>
      </w:r>
      <w:r w:rsidR="00244DF0">
        <w:rPr>
          <w:rFonts w:eastAsia="SARAH+TimesNewRomanPSMT"/>
          <w:sz w:val="20"/>
          <w:szCs w:val="20"/>
        </w:rPr>
        <w:t xml:space="preserve"> </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spacing w:val="-2"/>
          <w:sz w:val="20"/>
          <w:szCs w:val="20"/>
        </w:rPr>
        <w:t>у</w:t>
      </w:r>
      <w:r w:rsidRPr="00B66B7C">
        <w:rPr>
          <w:rFonts w:eastAsia="SARAH+TimesNewRomanPSMT"/>
          <w:w w:val="99"/>
          <w:sz w:val="20"/>
          <w:szCs w:val="20"/>
        </w:rPr>
        <w:t>щ</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2"/>
          <w:sz w:val="20"/>
          <w:szCs w:val="20"/>
        </w:rPr>
        <w:t>в</w:t>
      </w:r>
      <w:r w:rsidRPr="00B66B7C">
        <w:rPr>
          <w:rFonts w:eastAsia="SARAH+TimesNewRomanPSMT"/>
          <w:sz w:val="20"/>
          <w:szCs w:val="20"/>
        </w:rPr>
        <w:t>ляе</w:t>
      </w:r>
      <w:r w:rsidRPr="00B66B7C">
        <w:rPr>
          <w:rFonts w:eastAsia="SARAH+TimesNewRomanPSMT"/>
          <w:w w:val="99"/>
          <w:sz w:val="20"/>
          <w:szCs w:val="20"/>
        </w:rPr>
        <w:t>т</w:t>
      </w:r>
      <w:r w:rsidR="00244DF0">
        <w:rPr>
          <w:rFonts w:eastAsia="SARAH+TimesNewRomanPSMT"/>
          <w:w w:val="99"/>
          <w:sz w:val="20"/>
          <w:szCs w:val="20"/>
        </w:rPr>
        <w:t xml:space="preserve"> </w:t>
      </w:r>
      <w:r w:rsidRPr="00B66B7C">
        <w:rPr>
          <w:rFonts w:eastAsia="SARAH+TimesNewRomanPSMT"/>
          <w:spacing w:val="1"/>
          <w:sz w:val="20"/>
          <w:szCs w:val="20"/>
        </w:rPr>
        <w:t>с</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ю</w:t>
      </w:r>
      <w:r w:rsidR="00244DF0">
        <w:rPr>
          <w:rFonts w:eastAsia="SARAH+TimesNewRomanPSMT"/>
          <w:w w:val="99"/>
          <w:sz w:val="20"/>
          <w:szCs w:val="20"/>
        </w:rPr>
        <w:t xml:space="preserve"> </w:t>
      </w:r>
      <w:r w:rsidRPr="00B66B7C">
        <w:rPr>
          <w:rFonts w:eastAsia="SARAH+TimesNewRomanPSMT"/>
          <w:sz w:val="20"/>
          <w:szCs w:val="20"/>
        </w:rPr>
        <w:t>дея</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spacing w:val="1"/>
          <w:sz w:val="20"/>
          <w:szCs w:val="20"/>
        </w:rPr>
        <w:t>ьн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ь</w:t>
      </w:r>
      <w:r w:rsidR="00244DF0">
        <w:rPr>
          <w:rFonts w:eastAsia="SARAH+TimesNewRomanPSMT"/>
          <w:sz w:val="20"/>
          <w:szCs w:val="20"/>
        </w:rPr>
        <w:t xml:space="preserve"> </w:t>
      </w:r>
      <w:r w:rsidRPr="00B66B7C">
        <w:rPr>
          <w:rFonts w:eastAsia="SARAH+TimesNewRomanPSMT"/>
          <w:sz w:val="20"/>
          <w:szCs w:val="20"/>
        </w:rPr>
        <w:t>в</w:t>
      </w:r>
      <w:r w:rsidR="00244DF0">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2"/>
          <w:w w:val="99"/>
          <w:sz w:val="20"/>
          <w:szCs w:val="20"/>
        </w:rPr>
        <w:t>т</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в</w:t>
      </w:r>
      <w:r w:rsidRPr="00B66B7C">
        <w:rPr>
          <w:rFonts w:eastAsia="SARAH+TimesNewRomanPSMT"/>
          <w:spacing w:val="1"/>
          <w:w w:val="99"/>
          <w:sz w:val="20"/>
          <w:szCs w:val="20"/>
        </w:rPr>
        <w:t>и</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z w:val="20"/>
          <w:szCs w:val="20"/>
        </w:rPr>
        <w:t>с П</w:t>
      </w:r>
      <w:r w:rsidRPr="00B66B7C">
        <w:rPr>
          <w:rFonts w:eastAsia="SARAH+TimesNewRomanPSMT"/>
          <w:spacing w:val="-2"/>
          <w:sz w:val="20"/>
          <w:szCs w:val="20"/>
        </w:rPr>
        <w:t>о</w:t>
      </w:r>
      <w:r w:rsidRPr="00B66B7C">
        <w:rPr>
          <w:rFonts w:eastAsia="SARAH+TimesNewRomanPSMT"/>
          <w:w w:val="99"/>
          <w:sz w:val="20"/>
          <w:szCs w:val="20"/>
        </w:rPr>
        <w:t>л</w:t>
      </w:r>
      <w:r w:rsidRPr="00B66B7C">
        <w:rPr>
          <w:rFonts w:eastAsia="SARAH+TimesNewRomanPSMT"/>
          <w:spacing w:val="-5"/>
          <w:sz w:val="20"/>
          <w:szCs w:val="20"/>
        </w:rPr>
        <w:t>о</w:t>
      </w:r>
      <w:r w:rsidRPr="00B66B7C">
        <w:rPr>
          <w:rFonts w:eastAsia="SARAH+TimesNewRomanPSMT"/>
          <w:spacing w:val="-3"/>
          <w:sz w:val="20"/>
          <w:szCs w:val="20"/>
        </w:rPr>
        <w:t>ж</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ем</w:t>
      </w:r>
      <w:r w:rsidR="00244DF0">
        <w:rPr>
          <w:rFonts w:eastAsia="SARAH+TimesNewRomanPSMT"/>
          <w:sz w:val="20"/>
          <w:szCs w:val="20"/>
        </w:rPr>
        <w:t xml:space="preserve"> </w:t>
      </w:r>
      <w:r w:rsidRPr="00B66B7C">
        <w:rPr>
          <w:rFonts w:eastAsia="SARAH+TimesNewRomanPSMT"/>
          <w:sz w:val="20"/>
          <w:szCs w:val="20"/>
        </w:rPr>
        <w:t>о</w:t>
      </w:r>
      <w:r w:rsidR="00244DF0">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1"/>
          <w:sz w:val="20"/>
          <w:szCs w:val="20"/>
        </w:rPr>
        <w:t>ве</w:t>
      </w:r>
      <w:r w:rsidRPr="00B66B7C">
        <w:rPr>
          <w:rFonts w:eastAsia="SARAH+TimesNewRomanPSMT"/>
          <w:sz w:val="20"/>
          <w:szCs w:val="20"/>
        </w:rPr>
        <w:t>те</w:t>
      </w:r>
      <w:r w:rsidR="00244DF0">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о</w:t>
      </w:r>
      <w:r w:rsidR="00244DF0">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роф</w:t>
      </w:r>
      <w:r w:rsidRPr="00B66B7C">
        <w:rPr>
          <w:rFonts w:eastAsia="SARAH+TimesNewRomanPSMT"/>
          <w:w w:val="99"/>
          <w:sz w:val="20"/>
          <w:szCs w:val="20"/>
        </w:rPr>
        <w:t>и</w:t>
      </w:r>
      <w:r w:rsidRPr="00B66B7C">
        <w:rPr>
          <w:rFonts w:eastAsia="SARAH+TimesNewRomanPSMT"/>
          <w:sz w:val="20"/>
          <w:szCs w:val="20"/>
        </w:rPr>
        <w:t>лак</w:t>
      </w:r>
      <w:r w:rsidRPr="00B66B7C">
        <w:rPr>
          <w:rFonts w:eastAsia="SARAH+TimesNewRomanPSMT"/>
          <w:spacing w:val="-2"/>
          <w:sz w:val="20"/>
          <w:szCs w:val="20"/>
        </w:rPr>
        <w:t>т</w:t>
      </w:r>
      <w:r w:rsidRPr="00B66B7C">
        <w:rPr>
          <w:rFonts w:eastAsia="SARAH+TimesNewRomanPSMT"/>
          <w:spacing w:val="-1"/>
          <w:w w:val="99"/>
          <w:sz w:val="20"/>
          <w:szCs w:val="20"/>
        </w:rPr>
        <w:t>и</w:t>
      </w:r>
      <w:r w:rsidRPr="00B66B7C">
        <w:rPr>
          <w:rFonts w:eastAsia="SARAH+TimesNewRomanPSMT"/>
          <w:spacing w:val="-3"/>
          <w:sz w:val="20"/>
          <w:szCs w:val="20"/>
        </w:rPr>
        <w:t>к</w:t>
      </w:r>
      <w:r w:rsidRPr="00B66B7C">
        <w:rPr>
          <w:rFonts w:eastAsia="SARAH+TimesNewRomanPSMT"/>
          <w:spacing w:val="-1"/>
          <w:sz w:val="20"/>
          <w:szCs w:val="20"/>
        </w:rPr>
        <w:t>е</w:t>
      </w:r>
      <w:r w:rsidRPr="00B66B7C">
        <w:rPr>
          <w:rFonts w:eastAsia="SARAH+TimesNewRomanPSMT"/>
          <w:sz w:val="20"/>
          <w:szCs w:val="20"/>
        </w:rPr>
        <w:t>.</w:t>
      </w:r>
      <w:r w:rsidRPr="00B66B7C">
        <w:rPr>
          <w:rFonts w:eastAsia="SARAH+TimesNewRomanPSMT"/>
          <w:sz w:val="20"/>
          <w:szCs w:val="20"/>
        </w:rPr>
        <w:tab/>
      </w:r>
      <w:r w:rsidRPr="00B66B7C">
        <w:rPr>
          <w:rFonts w:eastAsia="SARAH+TimesNewRomanPSMT"/>
          <w:spacing w:val="3"/>
          <w:sz w:val="20"/>
          <w:szCs w:val="20"/>
        </w:rPr>
        <w:t>Ц</w:t>
      </w:r>
      <w:r w:rsidRPr="00B66B7C">
        <w:rPr>
          <w:rFonts w:eastAsia="SARAH+TimesNewRomanPSMT"/>
          <w:sz w:val="20"/>
          <w:szCs w:val="20"/>
        </w:rPr>
        <w:t>ель</w:t>
      </w:r>
      <w:r w:rsidRPr="00B66B7C">
        <w:rPr>
          <w:rFonts w:eastAsia="SARAH+TimesNewRomanPSMT"/>
          <w:w w:val="99"/>
          <w:sz w:val="20"/>
          <w:szCs w:val="20"/>
        </w:rPr>
        <w:t>ю</w:t>
      </w:r>
      <w:r w:rsidR="00244DF0">
        <w:rPr>
          <w:rFonts w:eastAsia="SARAH+TimesNewRomanPSMT"/>
          <w:w w:val="99"/>
          <w:sz w:val="20"/>
          <w:szCs w:val="20"/>
        </w:rPr>
        <w:t xml:space="preserve"> </w:t>
      </w:r>
      <w:r w:rsidRPr="00B66B7C">
        <w:rPr>
          <w:rFonts w:eastAsia="SARAH+TimesNewRomanPSMT"/>
          <w:sz w:val="20"/>
          <w:szCs w:val="20"/>
        </w:rPr>
        <w:t>раб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ы</w:t>
      </w:r>
      <w:r w:rsidR="00244DF0">
        <w:rPr>
          <w:rFonts w:eastAsia="SARAH+TimesNewRomanPSMT"/>
          <w:sz w:val="20"/>
          <w:szCs w:val="20"/>
        </w:rPr>
        <w:t xml:space="preserve"> </w:t>
      </w:r>
      <w:r w:rsidRPr="00B66B7C">
        <w:rPr>
          <w:rFonts w:eastAsia="SARAH+TimesNewRomanPSMT"/>
          <w:sz w:val="20"/>
          <w:szCs w:val="20"/>
        </w:rPr>
        <w:t>да</w:t>
      </w:r>
      <w:r w:rsidRPr="00B66B7C">
        <w:rPr>
          <w:rFonts w:eastAsia="SARAH+TimesNewRomanPSMT"/>
          <w:spacing w:val="1"/>
          <w:sz w:val="20"/>
          <w:szCs w:val="20"/>
        </w:rPr>
        <w:t>нн</w:t>
      </w:r>
      <w:r w:rsidRPr="00B66B7C">
        <w:rPr>
          <w:rFonts w:eastAsia="SARAH+TimesNewRomanPSMT"/>
          <w:sz w:val="20"/>
          <w:szCs w:val="20"/>
        </w:rPr>
        <w:t>о</w:t>
      </w:r>
      <w:r w:rsidRPr="00B66B7C">
        <w:rPr>
          <w:rFonts w:eastAsia="SARAH+TimesNewRomanPSMT"/>
          <w:spacing w:val="-4"/>
          <w:sz w:val="20"/>
          <w:szCs w:val="20"/>
        </w:rPr>
        <w:t>г</w:t>
      </w:r>
      <w:r w:rsidRPr="00B66B7C">
        <w:rPr>
          <w:rFonts w:eastAsia="SARAH+TimesNewRomanPSMT"/>
          <w:sz w:val="20"/>
          <w:szCs w:val="20"/>
        </w:rPr>
        <w:t>о</w:t>
      </w:r>
      <w:r w:rsidR="00244DF0">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1"/>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1"/>
          <w:w w:val="99"/>
          <w:sz w:val="20"/>
          <w:szCs w:val="20"/>
        </w:rPr>
        <w:t>т</w:t>
      </w:r>
      <w:r w:rsidRPr="00B66B7C">
        <w:rPr>
          <w:rFonts w:eastAsia="SARAH+TimesNewRomanPSMT"/>
          <w:sz w:val="20"/>
          <w:szCs w:val="20"/>
        </w:rPr>
        <w:t>ич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4"/>
          <w:sz w:val="20"/>
          <w:szCs w:val="20"/>
        </w:rPr>
        <w:t>г</w:t>
      </w:r>
      <w:r w:rsidRPr="00B66B7C">
        <w:rPr>
          <w:rFonts w:eastAsia="SARAH+TimesNewRomanPSMT"/>
          <w:sz w:val="20"/>
          <w:szCs w:val="20"/>
        </w:rPr>
        <w:t>о</w:t>
      </w:r>
      <w:r w:rsidR="00244DF0">
        <w:rPr>
          <w:rFonts w:eastAsia="SARAH+TimesNewRomanPSMT"/>
          <w:sz w:val="20"/>
          <w:szCs w:val="20"/>
        </w:rPr>
        <w:t xml:space="preserve"> </w:t>
      </w:r>
      <w:r w:rsidRPr="00B66B7C">
        <w:rPr>
          <w:rFonts w:eastAsia="SARAH+TimesNewRomanPSMT"/>
          <w:sz w:val="20"/>
          <w:szCs w:val="20"/>
        </w:rPr>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z w:val="20"/>
          <w:szCs w:val="20"/>
        </w:rPr>
        <w:t>а я</w:t>
      </w:r>
      <w:r w:rsidRPr="00B66B7C">
        <w:rPr>
          <w:rFonts w:eastAsia="SARAH+TimesNewRomanPSMT"/>
          <w:spacing w:val="-2"/>
          <w:w w:val="99"/>
          <w:sz w:val="20"/>
          <w:szCs w:val="20"/>
        </w:rPr>
        <w:t>в</w:t>
      </w:r>
      <w:r w:rsidRPr="00B66B7C">
        <w:rPr>
          <w:rFonts w:eastAsia="SARAH+TimesNewRomanPSMT"/>
          <w:w w:val="99"/>
          <w:sz w:val="20"/>
          <w:szCs w:val="20"/>
        </w:rPr>
        <w:t>л</w:t>
      </w:r>
      <w:r w:rsidRPr="00B66B7C">
        <w:rPr>
          <w:rFonts w:eastAsia="SARAH+TimesNewRomanPSMT"/>
          <w:sz w:val="20"/>
          <w:szCs w:val="20"/>
        </w:rPr>
        <w:t>я</w:t>
      </w:r>
      <w:r w:rsidRPr="00B66B7C">
        <w:rPr>
          <w:rFonts w:eastAsia="SARAH+TimesNewRomanPSMT"/>
          <w:spacing w:val="-1"/>
          <w:sz w:val="20"/>
          <w:szCs w:val="20"/>
        </w:rPr>
        <w:t>е</w:t>
      </w:r>
      <w:r w:rsidRPr="00B66B7C">
        <w:rPr>
          <w:rFonts w:eastAsia="SARAH+TimesNewRomanPSMT"/>
          <w:spacing w:val="2"/>
          <w:sz w:val="20"/>
          <w:szCs w:val="20"/>
        </w:rPr>
        <w:t>т</w:t>
      </w:r>
      <w:r w:rsidRPr="00B66B7C">
        <w:rPr>
          <w:rFonts w:eastAsia="SARAH+TimesNewRomanPSMT"/>
          <w:sz w:val="20"/>
          <w:szCs w:val="20"/>
        </w:rPr>
        <w:t>ся</w:t>
      </w:r>
      <w:r w:rsidR="00244DF0">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z w:val="20"/>
          <w:szCs w:val="20"/>
        </w:rPr>
        <w:t>а</w:t>
      </w:r>
      <w:r w:rsidRPr="00B66B7C">
        <w:rPr>
          <w:rFonts w:eastAsia="SARAH+TimesNewRomanPSMT"/>
          <w:w w:val="99"/>
          <w:sz w:val="20"/>
          <w:szCs w:val="20"/>
        </w:rPr>
        <w:t>ни</w:t>
      </w:r>
      <w:r w:rsidRPr="00B66B7C">
        <w:rPr>
          <w:rFonts w:eastAsia="SARAH+TimesNewRomanPSMT"/>
          <w:spacing w:val="1"/>
          <w:sz w:val="20"/>
          <w:szCs w:val="20"/>
        </w:rPr>
        <w:t>е</w:t>
      </w:r>
      <w:r w:rsidR="00244DF0">
        <w:rPr>
          <w:rFonts w:eastAsia="SARAH+TimesNewRomanPSMT"/>
          <w:spacing w:val="1"/>
          <w:sz w:val="20"/>
          <w:szCs w:val="20"/>
        </w:rPr>
        <w:t xml:space="preserve"> </w:t>
      </w:r>
      <w:r w:rsidRPr="00B66B7C">
        <w:rPr>
          <w:rFonts w:eastAsia="SARAH+TimesNewRomanPSMT"/>
          <w:sz w:val="20"/>
          <w:szCs w:val="20"/>
        </w:rPr>
        <w:t>с</w:t>
      </w:r>
      <w:r w:rsidRPr="00B66B7C">
        <w:rPr>
          <w:rFonts w:eastAsia="SARAH+TimesNewRomanPSMT"/>
          <w:spacing w:val="-2"/>
          <w:sz w:val="20"/>
          <w:szCs w:val="20"/>
        </w:rPr>
        <w:t>в</w:t>
      </w:r>
      <w:r w:rsidRPr="00B66B7C">
        <w:rPr>
          <w:rFonts w:eastAsia="SARAH+TimesNewRomanPSMT"/>
          <w:sz w:val="20"/>
          <w:szCs w:val="20"/>
        </w:rPr>
        <w:t>оеврем</w:t>
      </w:r>
      <w:r w:rsidRPr="00B66B7C">
        <w:rPr>
          <w:rFonts w:eastAsia="SARAH+TimesNewRomanPSMT"/>
          <w:spacing w:val="-1"/>
          <w:sz w:val="20"/>
          <w:szCs w:val="20"/>
        </w:rPr>
        <w:t>е</w:t>
      </w:r>
      <w:r w:rsidRPr="00B66B7C">
        <w:rPr>
          <w:rFonts w:eastAsia="SARAH+TimesNewRomanPSMT"/>
          <w:w w:val="99"/>
          <w:sz w:val="20"/>
          <w:szCs w:val="20"/>
        </w:rPr>
        <w:t>нн</w:t>
      </w:r>
      <w:r w:rsidRPr="00B66B7C">
        <w:rPr>
          <w:rFonts w:eastAsia="SARAH+TimesNewRomanPSMT"/>
          <w:sz w:val="20"/>
          <w:szCs w:val="20"/>
        </w:rPr>
        <w:t>о</w:t>
      </w:r>
      <w:r w:rsidRPr="00B66B7C">
        <w:rPr>
          <w:rFonts w:eastAsia="SARAH+TimesNewRomanPSMT"/>
          <w:w w:val="99"/>
          <w:sz w:val="20"/>
          <w:szCs w:val="20"/>
        </w:rPr>
        <w:t>й</w:t>
      </w:r>
      <w:r w:rsidR="00244DF0">
        <w:rPr>
          <w:rFonts w:eastAsia="SARAH+TimesNewRomanPSMT"/>
          <w:w w:val="99"/>
          <w:sz w:val="20"/>
          <w:szCs w:val="20"/>
        </w:rPr>
        <w:t xml:space="preserve"> </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z w:val="20"/>
          <w:szCs w:val="20"/>
        </w:rPr>
        <w:t>к</w:t>
      </w:r>
      <w:r w:rsidRPr="00B66B7C">
        <w:rPr>
          <w:rFonts w:eastAsia="SARAH+TimesNewRomanPSMT"/>
          <w:spacing w:val="-1"/>
          <w:sz w:val="20"/>
          <w:szCs w:val="20"/>
        </w:rPr>
        <w:t>в</w:t>
      </w:r>
      <w:r w:rsidRPr="00B66B7C">
        <w:rPr>
          <w:rFonts w:eastAsia="SARAH+TimesNewRomanPSMT"/>
          <w:sz w:val="20"/>
          <w:szCs w:val="20"/>
        </w:rPr>
        <w:t>алифициро</w:t>
      </w:r>
      <w:r w:rsidRPr="00B66B7C">
        <w:rPr>
          <w:rFonts w:eastAsia="SARAH+TimesNewRomanPSMT"/>
          <w:spacing w:val="-2"/>
          <w:sz w:val="20"/>
          <w:szCs w:val="20"/>
        </w:rPr>
        <w:t>в</w:t>
      </w:r>
      <w:r w:rsidRPr="00B66B7C">
        <w:rPr>
          <w:rFonts w:eastAsia="SARAH+TimesNewRomanPSMT"/>
          <w:spacing w:val="-1"/>
          <w:sz w:val="20"/>
          <w:szCs w:val="20"/>
        </w:rPr>
        <w:t>а</w:t>
      </w:r>
      <w:r w:rsidRPr="00B66B7C">
        <w:rPr>
          <w:rFonts w:eastAsia="SARAH+TimesNewRomanPSMT"/>
          <w:sz w:val="20"/>
          <w:szCs w:val="20"/>
        </w:rPr>
        <w:t>н</w:t>
      </w:r>
      <w:r w:rsidRPr="00B66B7C">
        <w:rPr>
          <w:rFonts w:eastAsia="SARAH+TimesNewRomanPSMT"/>
          <w:spacing w:val="1"/>
          <w:sz w:val="20"/>
          <w:szCs w:val="20"/>
        </w:rPr>
        <w:t>н</w:t>
      </w:r>
      <w:r w:rsidRPr="00B66B7C">
        <w:rPr>
          <w:rFonts w:eastAsia="SARAH+TimesNewRomanPSMT"/>
          <w:spacing w:val="-1"/>
          <w:sz w:val="20"/>
          <w:szCs w:val="20"/>
        </w:rPr>
        <w:t>о</w:t>
      </w:r>
      <w:r w:rsidRPr="00B66B7C">
        <w:rPr>
          <w:rFonts w:eastAsia="SARAH+TimesNewRomanPSMT"/>
          <w:sz w:val="20"/>
          <w:szCs w:val="20"/>
        </w:rPr>
        <w:t>й</w:t>
      </w:r>
      <w:r w:rsidR="00244DF0">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4"/>
          <w:sz w:val="20"/>
          <w:szCs w:val="20"/>
        </w:rPr>
        <w:t>о</w:t>
      </w:r>
      <w:r w:rsidRPr="00B66B7C">
        <w:rPr>
          <w:rFonts w:eastAsia="SARAH+TimesNewRomanPSMT"/>
          <w:spacing w:val="-1"/>
          <w:sz w:val="20"/>
          <w:szCs w:val="20"/>
        </w:rPr>
        <w:t>м</w:t>
      </w:r>
      <w:r w:rsidRPr="00B66B7C">
        <w:rPr>
          <w:rFonts w:eastAsia="SARAH+TimesNewRomanPSMT"/>
          <w:sz w:val="20"/>
          <w:szCs w:val="20"/>
        </w:rPr>
        <w:t>о</w:t>
      </w:r>
      <w:r w:rsidRPr="00B66B7C">
        <w:rPr>
          <w:rFonts w:eastAsia="SARAH+TimesNewRomanPSMT"/>
          <w:w w:val="99"/>
          <w:sz w:val="20"/>
          <w:szCs w:val="20"/>
        </w:rPr>
        <w:t>щ</w:t>
      </w:r>
      <w:r w:rsidRPr="00B66B7C">
        <w:rPr>
          <w:rFonts w:eastAsia="SARAH+TimesNewRomanPSMT"/>
          <w:sz w:val="20"/>
          <w:szCs w:val="20"/>
        </w:rPr>
        <w:t>и</w:t>
      </w:r>
      <w:r w:rsidR="00244DF0">
        <w:rPr>
          <w:rFonts w:eastAsia="SARAH+TimesNewRomanPSMT"/>
          <w:sz w:val="20"/>
          <w:szCs w:val="20"/>
        </w:rPr>
        <w:t xml:space="preserve"> </w:t>
      </w:r>
      <w:r w:rsidRPr="00B66B7C">
        <w:rPr>
          <w:rFonts w:eastAsia="SARAH+TimesNewRomanPSMT"/>
          <w:sz w:val="20"/>
          <w:szCs w:val="20"/>
        </w:rPr>
        <w:t>де</w:t>
      </w:r>
      <w:r w:rsidRPr="00B66B7C">
        <w:rPr>
          <w:rFonts w:eastAsia="SARAH+TimesNewRomanPSMT"/>
          <w:spacing w:val="-3"/>
          <w:w w:val="99"/>
          <w:sz w:val="20"/>
          <w:szCs w:val="20"/>
        </w:rPr>
        <w:t>т</w:t>
      </w:r>
      <w:r w:rsidRPr="00B66B7C">
        <w:rPr>
          <w:rFonts w:eastAsia="SARAH+TimesNewRomanPSMT"/>
          <w:sz w:val="20"/>
          <w:szCs w:val="20"/>
        </w:rPr>
        <w:t>я</w:t>
      </w:r>
      <w:r w:rsidRPr="00B66B7C">
        <w:rPr>
          <w:rFonts w:eastAsia="SARAH+TimesNewRomanPSMT"/>
          <w:spacing w:val="-1"/>
          <w:sz w:val="20"/>
          <w:szCs w:val="20"/>
        </w:rPr>
        <w:t>м</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3"/>
          <w:sz w:val="20"/>
          <w:szCs w:val="20"/>
        </w:rPr>
        <w:t>к</w:t>
      </w:r>
      <w:r w:rsidRPr="00B66B7C">
        <w:rPr>
          <w:rFonts w:eastAsia="SARAH+TimesNewRomanPSMT"/>
          <w:spacing w:val="-1"/>
          <w:sz w:val="20"/>
          <w:szCs w:val="20"/>
        </w:rPr>
        <w:t>а</w:t>
      </w:r>
      <w:r w:rsidRPr="00B66B7C">
        <w:rPr>
          <w:rFonts w:eastAsia="SARAH+TimesNewRomanPSMT"/>
          <w:sz w:val="20"/>
          <w:szCs w:val="20"/>
        </w:rPr>
        <w:t>ми</w:t>
      </w:r>
      <w:r w:rsidR="00244DF0">
        <w:rPr>
          <w:rFonts w:eastAsia="SARAH+TimesNewRomanPSMT"/>
          <w:sz w:val="20"/>
          <w:szCs w:val="20"/>
        </w:rPr>
        <w:t xml:space="preserve"> </w:t>
      </w:r>
      <w:r w:rsidRPr="00B66B7C">
        <w:rPr>
          <w:rFonts w:eastAsia="SARAH+TimesNewRomanPSMT"/>
          <w:sz w:val="20"/>
          <w:szCs w:val="20"/>
        </w:rPr>
        <w:t>(</w:t>
      </w:r>
      <w:r w:rsidRPr="00B66B7C">
        <w:rPr>
          <w:rFonts w:eastAsia="SARAH+TimesNewRomanPSMT"/>
          <w:w w:val="99"/>
          <w:sz w:val="20"/>
          <w:szCs w:val="20"/>
        </w:rPr>
        <w:t>ил</w:t>
      </w:r>
      <w:r w:rsidRPr="00B66B7C">
        <w:rPr>
          <w:rFonts w:eastAsia="SARAH+TimesNewRomanPSMT"/>
          <w:spacing w:val="2"/>
          <w:w w:val="99"/>
          <w:sz w:val="20"/>
          <w:szCs w:val="20"/>
        </w:rPr>
        <w:t>и</w:t>
      </w:r>
      <w:r w:rsidRPr="00B66B7C">
        <w:rPr>
          <w:rFonts w:eastAsia="SARAH+TimesNewRomanPSMT"/>
          <w:w w:val="99"/>
          <w:sz w:val="20"/>
          <w:szCs w:val="20"/>
        </w:rPr>
        <w:t>)</w:t>
      </w:r>
      <w:r w:rsidR="00244DF0">
        <w:rPr>
          <w:rFonts w:eastAsia="SARAH+TimesNewRomanPSMT"/>
          <w:w w:val="99"/>
          <w:sz w:val="20"/>
          <w:szCs w:val="20"/>
        </w:rPr>
        <w:t xml:space="preserve"> </w:t>
      </w:r>
      <w:r w:rsidRPr="00B66B7C">
        <w:rPr>
          <w:rFonts w:eastAsia="SARAH+TimesNewRomanPSMT"/>
          <w:w w:val="99"/>
          <w:sz w:val="20"/>
          <w:szCs w:val="20"/>
        </w:rPr>
        <w:t>и</w:t>
      </w:r>
      <w:r w:rsidRPr="00B66B7C">
        <w:rPr>
          <w:rFonts w:eastAsia="SARAH+TimesNewRomanPSMT"/>
          <w:sz w:val="20"/>
          <w:szCs w:val="20"/>
        </w:rPr>
        <w:t xml:space="preserve">х </w:t>
      </w:r>
      <w:r w:rsidRPr="00B66B7C">
        <w:rPr>
          <w:rFonts w:eastAsia="SARAH+TimesNewRomanPSMT"/>
          <w:spacing w:val="1"/>
          <w:sz w:val="20"/>
          <w:szCs w:val="20"/>
        </w:rPr>
        <w:t>с</w:t>
      </w:r>
      <w:r w:rsidRPr="00B66B7C">
        <w:rPr>
          <w:rFonts w:eastAsia="SARAH+TimesNewRomanPSMT"/>
          <w:sz w:val="20"/>
          <w:szCs w:val="20"/>
        </w:rPr>
        <w:t xml:space="preserve">емьям, </w:t>
      </w:r>
      <w:r w:rsidRPr="00B66B7C">
        <w:rPr>
          <w:rFonts w:eastAsia="SARAH+TimesNewRomanPSMT"/>
          <w:spacing w:val="1"/>
          <w:w w:val="99"/>
          <w:sz w:val="20"/>
          <w:szCs w:val="20"/>
        </w:rPr>
        <w:t>п</w:t>
      </w:r>
      <w:r w:rsidRPr="00B66B7C">
        <w:rPr>
          <w:rFonts w:eastAsia="SARAH+TimesNewRomanPSMT"/>
          <w:sz w:val="20"/>
          <w:szCs w:val="20"/>
        </w:rPr>
        <w:t>о</w:t>
      </w:r>
      <w:r w:rsidRPr="00B66B7C">
        <w:rPr>
          <w:rFonts w:eastAsia="SARAH+TimesNewRomanPSMT"/>
          <w:spacing w:val="1"/>
          <w:w w:val="99"/>
          <w:sz w:val="20"/>
          <w:szCs w:val="20"/>
        </w:rPr>
        <w:t>п</w:t>
      </w:r>
      <w:r w:rsidRPr="00B66B7C">
        <w:rPr>
          <w:rFonts w:eastAsia="SARAH+TimesNewRomanPSMT"/>
          <w:sz w:val="20"/>
          <w:szCs w:val="20"/>
        </w:rPr>
        <w:t>а</w:t>
      </w:r>
      <w:r w:rsidRPr="00B66B7C">
        <w:rPr>
          <w:rFonts w:eastAsia="SARAH+TimesNewRomanPSMT"/>
          <w:w w:val="99"/>
          <w:sz w:val="20"/>
          <w:szCs w:val="20"/>
        </w:rPr>
        <w:t>в</w:t>
      </w:r>
      <w:r w:rsidRPr="00B66B7C">
        <w:rPr>
          <w:rFonts w:eastAsia="SARAH+TimesNewRomanPSMT"/>
          <w:sz w:val="20"/>
          <w:szCs w:val="20"/>
        </w:rPr>
        <w:t>ш</w:t>
      </w:r>
      <w:r w:rsidRPr="00B66B7C">
        <w:rPr>
          <w:rFonts w:eastAsia="SARAH+TimesNewRomanPSMT"/>
          <w:w w:val="99"/>
          <w:sz w:val="20"/>
          <w:szCs w:val="20"/>
        </w:rPr>
        <w:t>и</w:t>
      </w:r>
      <w:r w:rsidRPr="00B66B7C">
        <w:rPr>
          <w:rFonts w:eastAsia="SARAH+TimesNewRomanPSMT"/>
          <w:sz w:val="20"/>
          <w:szCs w:val="20"/>
        </w:rPr>
        <w:t xml:space="preserve">м в </w:t>
      </w:r>
      <w:r w:rsidRPr="00B66B7C">
        <w:rPr>
          <w:rFonts w:eastAsia="SARAH+TimesNewRomanPSMT"/>
          <w:spacing w:val="-1"/>
          <w:sz w:val="20"/>
          <w:szCs w:val="20"/>
        </w:rPr>
        <w:t>с</w:t>
      </w:r>
      <w:r w:rsidRPr="00B66B7C">
        <w:rPr>
          <w:rFonts w:eastAsia="SARAH+TimesNewRomanPSMT"/>
          <w:spacing w:val="1"/>
          <w:sz w:val="20"/>
          <w:szCs w:val="20"/>
        </w:rPr>
        <w:t>л</w:t>
      </w:r>
      <w:r w:rsidRPr="00B66B7C">
        <w:rPr>
          <w:rFonts w:eastAsia="SARAH+TimesNewRomanPSMT"/>
          <w:spacing w:val="-3"/>
          <w:sz w:val="20"/>
          <w:szCs w:val="20"/>
        </w:rPr>
        <w:t>о</w:t>
      </w:r>
      <w:r w:rsidRPr="00B66B7C">
        <w:rPr>
          <w:rFonts w:eastAsia="SARAH+TimesNewRomanPSMT"/>
          <w:sz w:val="20"/>
          <w:szCs w:val="20"/>
        </w:rPr>
        <w:t>ж</w:t>
      </w:r>
      <w:r w:rsidRPr="00B66B7C">
        <w:rPr>
          <w:rFonts w:eastAsia="SARAH+TimesNewRomanPSMT"/>
          <w:w w:val="99"/>
          <w:sz w:val="20"/>
          <w:szCs w:val="20"/>
        </w:rPr>
        <w:t>н</w:t>
      </w:r>
      <w:r w:rsidRPr="00B66B7C">
        <w:rPr>
          <w:rFonts w:eastAsia="SARAH+TimesNewRomanPSMT"/>
          <w:sz w:val="20"/>
          <w:szCs w:val="20"/>
        </w:rPr>
        <w:t>ые</w:t>
      </w:r>
      <w:r w:rsidRPr="00B66B7C">
        <w:rPr>
          <w:rFonts w:eastAsia="SARAH+TimesNewRomanPSMT"/>
          <w:spacing w:val="-1"/>
          <w:sz w:val="20"/>
          <w:szCs w:val="20"/>
        </w:rPr>
        <w:t xml:space="preserve"> с</w:t>
      </w:r>
      <w:r w:rsidRPr="00B66B7C">
        <w:rPr>
          <w:rFonts w:eastAsia="SARAH+TimesNewRomanPSMT"/>
          <w:sz w:val="20"/>
          <w:szCs w:val="20"/>
        </w:rPr>
        <w:t>о</w:t>
      </w:r>
      <w:r w:rsidRPr="00B66B7C">
        <w:rPr>
          <w:rFonts w:eastAsia="SARAH+TimesNewRomanPSMT"/>
          <w:spacing w:val="1"/>
          <w:w w:val="99"/>
          <w:sz w:val="20"/>
          <w:szCs w:val="20"/>
        </w:rPr>
        <w:t>ц</w:t>
      </w:r>
      <w:r w:rsidRPr="00B66B7C">
        <w:rPr>
          <w:rFonts w:eastAsia="SARAH+TimesNewRomanPSMT"/>
          <w:w w:val="99"/>
          <w:sz w:val="20"/>
          <w:szCs w:val="20"/>
        </w:rPr>
        <w:t>и</w:t>
      </w:r>
      <w:r w:rsidRPr="00B66B7C">
        <w:rPr>
          <w:rFonts w:eastAsia="SARAH+TimesNewRomanPSMT"/>
          <w:spacing w:val="2"/>
          <w:sz w:val="20"/>
          <w:szCs w:val="20"/>
        </w:rPr>
        <w:t>а</w:t>
      </w:r>
      <w:r w:rsidRPr="00B66B7C">
        <w:rPr>
          <w:rFonts w:eastAsia="SARAH+TimesNewRomanPSMT"/>
          <w:sz w:val="20"/>
          <w:szCs w:val="20"/>
        </w:rPr>
        <w:t>льны</w:t>
      </w:r>
      <w:r w:rsidRPr="00B66B7C">
        <w:rPr>
          <w:rFonts w:eastAsia="SARAH+TimesNewRomanPSMT"/>
          <w:spacing w:val="-1"/>
          <w:sz w:val="20"/>
          <w:szCs w:val="20"/>
        </w:rPr>
        <w:t>е</w:t>
      </w:r>
      <w:r w:rsidRPr="00B66B7C">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ей</w:t>
      </w:r>
      <w:r w:rsidRPr="00B66B7C">
        <w:rPr>
          <w:rFonts w:eastAsia="SARAH+TimesNewRomanPSMT"/>
          <w:spacing w:val="1"/>
          <w:sz w:val="20"/>
          <w:szCs w:val="20"/>
        </w:rPr>
        <w:t>н</w:t>
      </w:r>
      <w:r w:rsidRPr="00B66B7C">
        <w:rPr>
          <w:rFonts w:eastAsia="SARAH+TimesNewRomanPSMT"/>
          <w:sz w:val="20"/>
          <w:szCs w:val="20"/>
        </w:rPr>
        <w:t>ые</w:t>
      </w:r>
      <w:r w:rsidRPr="00B66B7C">
        <w:rPr>
          <w:rFonts w:eastAsia="SARAH+TimesNewRomanPSMT"/>
          <w:spacing w:val="-1"/>
          <w:sz w:val="20"/>
          <w:szCs w:val="20"/>
        </w:rPr>
        <w:t xml:space="preserve"> с</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pacing w:val="-8"/>
          <w:sz w:val="20"/>
          <w:szCs w:val="20"/>
        </w:rPr>
        <w:t>у</w:t>
      </w:r>
      <w:r w:rsidRPr="00B66B7C">
        <w:rPr>
          <w:rFonts w:eastAsia="SARAH+TimesNewRomanPSMT"/>
          <w:spacing w:val="-1"/>
          <w:sz w:val="20"/>
          <w:szCs w:val="20"/>
        </w:rPr>
        <w:t>а</w:t>
      </w:r>
      <w:r w:rsidRPr="00B66B7C">
        <w:rPr>
          <w:rFonts w:eastAsia="SARAH+TimesNewRomanPSMT"/>
          <w:sz w:val="20"/>
          <w:szCs w:val="20"/>
        </w:rPr>
        <w:t>ц</w:t>
      </w:r>
      <w:r w:rsidRPr="00B66B7C">
        <w:rPr>
          <w:rFonts w:eastAsia="SARAH+TimesNewRomanPSMT"/>
          <w:spacing w:val="1"/>
          <w:sz w:val="20"/>
          <w:szCs w:val="20"/>
        </w:rPr>
        <w:t>ии</w:t>
      </w:r>
      <w:r w:rsidRPr="00B66B7C">
        <w:rPr>
          <w:rFonts w:eastAsia="SARAH+TimesNewRomanPSMT"/>
          <w:sz w:val="20"/>
          <w:szCs w:val="20"/>
        </w:rPr>
        <w:t>.</w:t>
      </w:r>
    </w:p>
    <w:p w:rsidR="006A7B7F" w:rsidRPr="00B66B7C" w:rsidRDefault="006A7B7F" w:rsidP="006A7B7F">
      <w:pPr>
        <w:pStyle w:val="affa"/>
        <w:rPr>
          <w:sz w:val="20"/>
          <w:szCs w:val="20"/>
        </w:rPr>
      </w:pPr>
      <w:r w:rsidRPr="00B66B7C">
        <w:rPr>
          <w:rFonts w:eastAsia="SARAH+TimesNewRomanPSMT"/>
          <w:sz w:val="20"/>
          <w:szCs w:val="20"/>
        </w:rPr>
        <w:t>Зад</w:t>
      </w:r>
      <w:r w:rsidRPr="00B66B7C">
        <w:rPr>
          <w:rFonts w:eastAsia="SARAH+TimesNewRomanPSMT"/>
          <w:spacing w:val="-10"/>
          <w:sz w:val="20"/>
          <w:szCs w:val="20"/>
        </w:rPr>
        <w:t>а</w:t>
      </w:r>
      <w:r w:rsidRPr="00B66B7C">
        <w:rPr>
          <w:rFonts w:eastAsia="SARAH+TimesNewRomanPSMT"/>
          <w:spacing w:val="-1"/>
          <w:sz w:val="20"/>
          <w:szCs w:val="20"/>
        </w:rPr>
        <w:t>ч</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w w:val="99"/>
          <w:sz w:val="20"/>
          <w:szCs w:val="20"/>
        </w:rPr>
        <w:t>р</w:t>
      </w:r>
      <w:r w:rsidRPr="00B66B7C">
        <w:rPr>
          <w:rFonts w:eastAsia="SARAH+TimesNewRomanPSMT"/>
          <w:sz w:val="20"/>
          <w:szCs w:val="20"/>
        </w:rPr>
        <w:t>аб</w:t>
      </w:r>
      <w:r w:rsidRPr="00B66B7C">
        <w:rPr>
          <w:rFonts w:eastAsia="SARAH+TimesNewRomanPSMT"/>
          <w:spacing w:val="-1"/>
          <w:sz w:val="20"/>
          <w:szCs w:val="20"/>
        </w:rPr>
        <w:t>о</w:t>
      </w:r>
      <w:r w:rsidRPr="00B66B7C">
        <w:rPr>
          <w:rFonts w:eastAsia="SARAH+TimesNewRomanPSMT"/>
          <w:sz w:val="20"/>
          <w:szCs w:val="20"/>
        </w:rPr>
        <w:t>ты:</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z w:val="20"/>
          <w:szCs w:val="20"/>
        </w:rPr>
        <w:t>роф</w:t>
      </w:r>
      <w:r w:rsidRPr="00B66B7C">
        <w:rPr>
          <w:rFonts w:eastAsia="SARAH+TimesNewRomanPSMT"/>
          <w:spacing w:val="1"/>
          <w:w w:val="99"/>
          <w:sz w:val="20"/>
          <w:szCs w:val="20"/>
        </w:rPr>
        <w:t>и</w:t>
      </w:r>
      <w:r w:rsidRPr="00B66B7C">
        <w:rPr>
          <w:rFonts w:eastAsia="SARAH+TimesNewRomanPSMT"/>
          <w:w w:val="99"/>
          <w:sz w:val="20"/>
          <w:szCs w:val="20"/>
        </w:rPr>
        <w:t>л</w:t>
      </w:r>
      <w:r w:rsidRPr="00B66B7C">
        <w:rPr>
          <w:rFonts w:eastAsia="SARAH+TimesNewRomanPSMT"/>
          <w:spacing w:val="-1"/>
          <w:sz w:val="20"/>
          <w:szCs w:val="20"/>
        </w:rPr>
        <w:t>ак</w:t>
      </w:r>
      <w:r w:rsidRPr="00B66B7C">
        <w:rPr>
          <w:rFonts w:eastAsia="SARAH+TimesNewRomanPSMT"/>
          <w:w w:val="99"/>
          <w:sz w:val="20"/>
          <w:szCs w:val="20"/>
        </w:rPr>
        <w:t>ти</w:t>
      </w:r>
      <w:r w:rsidRPr="00B66B7C">
        <w:rPr>
          <w:rFonts w:eastAsia="SARAH+TimesNewRomanPSMT"/>
          <w:spacing w:val="-2"/>
          <w:sz w:val="20"/>
          <w:szCs w:val="20"/>
        </w:rPr>
        <w:t>к</w:t>
      </w:r>
      <w:r w:rsidRPr="00B66B7C">
        <w:rPr>
          <w:rFonts w:eastAsia="SARAH+TimesNewRomanPSMT"/>
          <w:sz w:val="20"/>
          <w:szCs w:val="20"/>
        </w:rPr>
        <w:t>а</w:t>
      </w:r>
      <w:r w:rsidRPr="00B66B7C">
        <w:rPr>
          <w:rFonts w:eastAsia="SARAH+TimesNewRomanPSMT"/>
          <w:spacing w:val="-1"/>
          <w:sz w:val="20"/>
          <w:szCs w:val="20"/>
        </w:rPr>
        <w:t xml:space="preserve"> б</w:t>
      </w:r>
      <w:r w:rsidRPr="00B66B7C">
        <w:rPr>
          <w:rFonts w:eastAsia="SARAH+TimesNewRomanPSMT"/>
          <w:sz w:val="20"/>
          <w:szCs w:val="20"/>
        </w:rPr>
        <w:t>ез</w:t>
      </w:r>
      <w:r w:rsidRPr="00B66B7C">
        <w:rPr>
          <w:rFonts w:eastAsia="SARAH+TimesNewRomanPSMT"/>
          <w:w w:val="99"/>
          <w:sz w:val="20"/>
          <w:szCs w:val="20"/>
        </w:rPr>
        <w:t>н</w:t>
      </w:r>
      <w:r w:rsidRPr="00B66B7C">
        <w:rPr>
          <w:rFonts w:eastAsia="SARAH+TimesNewRomanPSMT"/>
          <w:sz w:val="20"/>
          <w:szCs w:val="20"/>
        </w:rPr>
        <w:t>а</w:t>
      </w:r>
      <w:r w:rsidRPr="00B66B7C">
        <w:rPr>
          <w:rFonts w:eastAsia="SARAH+TimesNewRomanPSMT"/>
          <w:spacing w:val="1"/>
          <w:sz w:val="20"/>
          <w:szCs w:val="20"/>
        </w:rPr>
        <w:t>д</w:t>
      </w:r>
      <w:r w:rsidRPr="00B66B7C">
        <w:rPr>
          <w:rFonts w:eastAsia="SARAH+TimesNewRomanPSMT"/>
          <w:sz w:val="20"/>
          <w:szCs w:val="20"/>
        </w:rPr>
        <w:t>зор</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онар</w:t>
      </w:r>
      <w:r w:rsidRPr="00B66B7C">
        <w:rPr>
          <w:rFonts w:eastAsia="SARAH+TimesNewRomanPSMT"/>
          <w:spacing w:val="-4"/>
          <w:sz w:val="20"/>
          <w:szCs w:val="20"/>
        </w:rPr>
        <w:t>у</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й</w:t>
      </w:r>
      <w:r w:rsidR="00244DF0">
        <w:rPr>
          <w:rFonts w:eastAsia="SARAH+TimesNewRomanPSMT"/>
          <w:sz w:val="20"/>
          <w:szCs w:val="20"/>
        </w:rPr>
        <w:t xml:space="preserve"> </w:t>
      </w:r>
      <w:r w:rsidRPr="00B66B7C">
        <w:rPr>
          <w:rFonts w:eastAsia="SARAH+TimesNewRomanPSMT"/>
          <w:sz w:val="20"/>
          <w:szCs w:val="20"/>
        </w:rPr>
        <w:t>ср</w:t>
      </w:r>
      <w:r w:rsidRPr="00B66B7C">
        <w:rPr>
          <w:rFonts w:eastAsia="SARAH+TimesNewRomanPSMT"/>
          <w:spacing w:val="-3"/>
          <w:sz w:val="20"/>
          <w:szCs w:val="20"/>
        </w:rPr>
        <w:t>е</w:t>
      </w:r>
      <w:r w:rsidRPr="00B66B7C">
        <w:rPr>
          <w:rFonts w:eastAsia="SARAH+TimesNewRomanPSMT"/>
          <w:sz w:val="20"/>
          <w:szCs w:val="20"/>
        </w:rPr>
        <w:t>ди</w:t>
      </w:r>
      <w:r w:rsidR="00244DF0">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ча</w:t>
      </w:r>
      <w:r w:rsidRPr="00B66B7C">
        <w:rPr>
          <w:rFonts w:eastAsia="SARAH+TimesNewRomanPSMT"/>
          <w:w w:val="99"/>
          <w:sz w:val="20"/>
          <w:szCs w:val="20"/>
        </w:rPr>
        <w:t>щ</w:t>
      </w:r>
      <w:r w:rsidRPr="00B66B7C">
        <w:rPr>
          <w:rFonts w:eastAsia="SARAH+TimesNewRomanPSMT"/>
          <w:spacing w:val="1"/>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 xml:space="preserve">я в </w:t>
      </w:r>
      <w:r w:rsidRPr="00B66B7C">
        <w:rPr>
          <w:rFonts w:eastAsia="SARAH+TimesNewRomanPSMT"/>
          <w:w w:val="99"/>
          <w:sz w:val="20"/>
          <w:szCs w:val="20"/>
        </w:rPr>
        <w:t>ш</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w:t>
      </w:r>
    </w:p>
    <w:p w:rsidR="006A7B7F" w:rsidRPr="00B66B7C" w:rsidRDefault="006A7B7F" w:rsidP="006A7B7F">
      <w:pPr>
        <w:pStyle w:val="affa"/>
        <w:ind w:firstLine="567"/>
        <w:rPr>
          <w:sz w:val="20"/>
          <w:szCs w:val="20"/>
        </w:rPr>
      </w:pPr>
      <w:r w:rsidRPr="00B66B7C">
        <w:rPr>
          <w:rFonts w:eastAsia="Symbol"/>
          <w:sz w:val="20"/>
          <w:szCs w:val="20"/>
        </w:rPr>
        <w:t>-</w:t>
      </w:r>
      <w:r w:rsidRPr="00B66B7C">
        <w:rPr>
          <w:rFonts w:eastAsia="SARAH+TimesNewRomanPSMT"/>
          <w:sz w:val="20"/>
          <w:szCs w:val="20"/>
        </w:rPr>
        <w:t>о</w:t>
      </w:r>
      <w:r w:rsidRPr="00B66B7C">
        <w:rPr>
          <w:rFonts w:eastAsia="SARAH+TimesNewRomanPSMT"/>
          <w:spacing w:val="-2"/>
          <w:sz w:val="20"/>
          <w:szCs w:val="20"/>
        </w:rPr>
        <w:t>б</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
          <w:w w:val="99"/>
          <w:sz w:val="20"/>
          <w:szCs w:val="20"/>
        </w:rPr>
        <w:t>п</w:t>
      </w:r>
      <w:r w:rsidRPr="00B66B7C">
        <w:rPr>
          <w:rFonts w:eastAsia="SARAH+TimesNewRomanPSMT"/>
          <w:spacing w:val="-5"/>
          <w:sz w:val="20"/>
          <w:szCs w:val="20"/>
        </w:rPr>
        <w:t>е</w:t>
      </w:r>
      <w:r w:rsidRPr="00B66B7C">
        <w:rPr>
          <w:rFonts w:eastAsia="SARAH+TimesNewRomanPSMT"/>
          <w:spacing w:val="-1"/>
          <w:sz w:val="20"/>
          <w:szCs w:val="20"/>
        </w:rPr>
        <w:t>ч</w:t>
      </w:r>
      <w:r w:rsidRPr="00B66B7C">
        <w:rPr>
          <w:rFonts w:eastAsia="SARAH+TimesNewRomanPSMT"/>
          <w:sz w:val="20"/>
          <w:szCs w:val="20"/>
        </w:rPr>
        <w:t>ен</w:t>
      </w:r>
      <w:r w:rsidRPr="00B66B7C">
        <w:rPr>
          <w:rFonts w:eastAsia="SARAH+TimesNewRomanPSMT"/>
          <w:spacing w:val="1"/>
          <w:w w:val="99"/>
          <w:sz w:val="20"/>
          <w:szCs w:val="20"/>
        </w:rPr>
        <w:t>и</w:t>
      </w:r>
      <w:r w:rsidRPr="00B66B7C">
        <w:rPr>
          <w:rFonts w:eastAsia="SARAH+TimesNewRomanPSMT"/>
          <w:sz w:val="20"/>
          <w:szCs w:val="20"/>
        </w:rPr>
        <w:t>е</w:t>
      </w:r>
      <w:r w:rsidR="00244DF0">
        <w:rPr>
          <w:rFonts w:eastAsia="SARAH+TimesNewRomanPSMT"/>
          <w:sz w:val="20"/>
          <w:szCs w:val="20"/>
        </w:rPr>
        <w:t xml:space="preserve"> </w:t>
      </w:r>
      <w:r w:rsidRPr="00B66B7C">
        <w:rPr>
          <w:rFonts w:eastAsia="SARAH+TimesNewRomanPSMT"/>
          <w:sz w:val="20"/>
          <w:szCs w:val="20"/>
        </w:rPr>
        <w:t>м</w:t>
      </w:r>
      <w:r w:rsidRPr="00B66B7C">
        <w:rPr>
          <w:rFonts w:eastAsia="SARAH+TimesNewRomanPSMT"/>
          <w:spacing w:val="-3"/>
          <w:sz w:val="20"/>
          <w:szCs w:val="20"/>
        </w:rPr>
        <w:t>е</w:t>
      </w:r>
      <w:r w:rsidRPr="00B66B7C">
        <w:rPr>
          <w:rFonts w:eastAsia="SARAH+TimesNewRomanPSMT"/>
          <w:sz w:val="20"/>
          <w:szCs w:val="20"/>
        </w:rPr>
        <w:t>ха</w:t>
      </w:r>
      <w:r w:rsidRPr="00B66B7C">
        <w:rPr>
          <w:rFonts w:eastAsia="SARAH+TimesNewRomanPSMT"/>
          <w:w w:val="99"/>
          <w:sz w:val="20"/>
          <w:szCs w:val="20"/>
        </w:rPr>
        <w:t>ни</w:t>
      </w:r>
      <w:r w:rsidRPr="00B66B7C">
        <w:rPr>
          <w:rFonts w:eastAsia="SARAH+TimesNewRomanPSMT"/>
          <w:spacing w:val="-4"/>
          <w:sz w:val="20"/>
          <w:szCs w:val="20"/>
        </w:rPr>
        <w:t>з</w:t>
      </w:r>
      <w:r w:rsidRPr="00B66B7C">
        <w:rPr>
          <w:rFonts w:eastAsia="SARAH+TimesNewRomanPSMT"/>
          <w:spacing w:val="-3"/>
          <w:sz w:val="20"/>
          <w:szCs w:val="20"/>
        </w:rPr>
        <w:t>м</w:t>
      </w:r>
      <w:r w:rsidRPr="00B66B7C">
        <w:rPr>
          <w:rFonts w:eastAsia="SARAH+TimesNewRomanPSMT"/>
          <w:sz w:val="20"/>
          <w:szCs w:val="20"/>
        </w:rPr>
        <w:t>а</w:t>
      </w:r>
      <w:r w:rsidR="00244DF0">
        <w:rPr>
          <w:rFonts w:eastAsia="SARAH+TimesNewRomanPSMT"/>
          <w:sz w:val="20"/>
          <w:szCs w:val="20"/>
        </w:rPr>
        <w:t xml:space="preserve"> </w:t>
      </w:r>
      <w:r w:rsidRPr="00B66B7C">
        <w:rPr>
          <w:rFonts w:eastAsia="SARAH+TimesNewRomanPSMT"/>
          <w:sz w:val="20"/>
          <w:szCs w:val="20"/>
        </w:rPr>
        <w:t>вза</w:t>
      </w:r>
      <w:r w:rsidRPr="00B66B7C">
        <w:rPr>
          <w:rFonts w:eastAsia="SARAH+TimesNewRomanPSMT"/>
          <w:w w:val="99"/>
          <w:sz w:val="20"/>
          <w:szCs w:val="20"/>
        </w:rPr>
        <w:t>и</w:t>
      </w:r>
      <w:r w:rsidRPr="00B66B7C">
        <w:rPr>
          <w:rFonts w:eastAsia="SARAH+TimesNewRomanPSMT"/>
          <w:sz w:val="20"/>
          <w:szCs w:val="20"/>
        </w:rPr>
        <w:t>м</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spacing w:val="-1"/>
          <w:sz w:val="20"/>
          <w:szCs w:val="20"/>
        </w:rPr>
        <w:t>е</w:t>
      </w:r>
      <w:r w:rsidRPr="00B66B7C">
        <w:rPr>
          <w:rFonts w:eastAsia="SARAH+TimesNewRomanPSMT"/>
          <w:sz w:val="20"/>
          <w:szCs w:val="20"/>
        </w:rPr>
        <w:t>йс</w:t>
      </w:r>
      <w:r w:rsidRPr="00B66B7C">
        <w:rPr>
          <w:rFonts w:eastAsia="SARAH+TimesNewRomanPSMT"/>
          <w:w w:val="99"/>
          <w:sz w:val="20"/>
          <w:szCs w:val="20"/>
        </w:rPr>
        <w:t>т</w:t>
      </w:r>
      <w:r w:rsidRPr="00B66B7C">
        <w:rPr>
          <w:rFonts w:eastAsia="SARAH+TimesNewRomanPSMT"/>
          <w:sz w:val="20"/>
          <w:szCs w:val="20"/>
        </w:rPr>
        <w:t>в</w:t>
      </w:r>
      <w:r w:rsidRPr="00B66B7C">
        <w:rPr>
          <w:rFonts w:eastAsia="SARAH+TimesNewRomanPSMT"/>
          <w:spacing w:val="1"/>
          <w:sz w:val="20"/>
          <w:szCs w:val="20"/>
        </w:rPr>
        <w:t>и</w:t>
      </w:r>
      <w:r w:rsidRPr="00B66B7C">
        <w:rPr>
          <w:rFonts w:eastAsia="SARAH+TimesNewRomanPSMT"/>
          <w:sz w:val="20"/>
          <w:szCs w:val="20"/>
        </w:rPr>
        <w:t>я</w:t>
      </w:r>
      <w:r w:rsidR="00244DF0">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лы</w:t>
      </w:r>
      <w:r w:rsidR="00244DF0">
        <w:rPr>
          <w:rFonts w:eastAsia="SARAH+TimesNewRomanPSMT"/>
          <w:sz w:val="20"/>
          <w:szCs w:val="20"/>
        </w:rPr>
        <w:t xml:space="preserve"> </w:t>
      </w:r>
      <w:r w:rsidRPr="00B66B7C">
        <w:rPr>
          <w:rFonts w:eastAsia="SARAH+TimesNewRomanPSMT"/>
          <w:spacing w:val="1"/>
          <w:sz w:val="20"/>
          <w:szCs w:val="20"/>
        </w:rPr>
        <w:t>с</w:t>
      </w:r>
      <w:r w:rsidR="00244DF0">
        <w:rPr>
          <w:rFonts w:eastAsia="SARAH+TimesNewRomanPSMT"/>
          <w:spacing w:val="1"/>
          <w:sz w:val="20"/>
          <w:szCs w:val="20"/>
        </w:rPr>
        <w:t xml:space="preserve"> </w:t>
      </w:r>
      <w:r w:rsidRPr="00B66B7C">
        <w:rPr>
          <w:rFonts w:eastAsia="SARAH+TimesNewRomanPSMT"/>
          <w:spacing w:val="1"/>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о</w:t>
      </w:r>
      <w:r w:rsidRPr="00B66B7C">
        <w:rPr>
          <w:rFonts w:eastAsia="SARAH+TimesNewRomanPSMT"/>
          <w:spacing w:val="-7"/>
          <w:sz w:val="20"/>
          <w:szCs w:val="20"/>
        </w:rPr>
        <w:t>о</w:t>
      </w:r>
      <w:r w:rsidRPr="00B66B7C">
        <w:rPr>
          <w:rFonts w:eastAsia="SARAH+TimesNewRomanPSMT"/>
          <w:spacing w:val="1"/>
          <w:sz w:val="20"/>
          <w:szCs w:val="20"/>
        </w:rPr>
        <w:t>х</w:t>
      </w:r>
      <w:r w:rsidRPr="00B66B7C">
        <w:rPr>
          <w:rFonts w:eastAsia="SARAH+TimesNewRomanPSMT"/>
          <w:sz w:val="20"/>
          <w:szCs w:val="20"/>
        </w:rPr>
        <w:t>ра</w:t>
      </w:r>
      <w:r w:rsidRPr="00B66B7C">
        <w:rPr>
          <w:rFonts w:eastAsia="SARAH+TimesNewRomanPSMT"/>
          <w:spacing w:val="-1"/>
          <w:sz w:val="20"/>
          <w:szCs w:val="20"/>
        </w:rPr>
        <w:t>н</w:t>
      </w:r>
      <w:r w:rsidRPr="00B66B7C">
        <w:rPr>
          <w:rFonts w:eastAsia="SARAH+TimesNewRomanPSMT"/>
          <w:sz w:val="20"/>
          <w:szCs w:val="20"/>
        </w:rPr>
        <w:t>и</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spacing w:val="1"/>
          <w:sz w:val="20"/>
          <w:szCs w:val="20"/>
        </w:rPr>
        <w:t>ьн</w:t>
      </w:r>
      <w:r w:rsidRPr="00B66B7C">
        <w:rPr>
          <w:rFonts w:eastAsia="SARAH+TimesNewRomanPSMT"/>
          <w:sz w:val="20"/>
          <w:szCs w:val="20"/>
        </w:rPr>
        <w:t>ыми</w:t>
      </w:r>
      <w:r w:rsidR="00244DF0">
        <w:rPr>
          <w:rFonts w:eastAsia="SARAH+TimesNewRomanPSMT"/>
          <w:sz w:val="20"/>
          <w:szCs w:val="20"/>
        </w:rPr>
        <w:t xml:space="preserve"> </w:t>
      </w:r>
      <w:r w:rsidRPr="00B66B7C">
        <w:rPr>
          <w:rFonts w:eastAsia="SARAH+TimesNewRomanPSMT"/>
          <w:sz w:val="20"/>
          <w:szCs w:val="20"/>
        </w:rPr>
        <w:t>орг</w:t>
      </w:r>
      <w:r w:rsidRPr="00B66B7C">
        <w:rPr>
          <w:rFonts w:eastAsia="SARAH+TimesNewRomanPSMT"/>
          <w:spacing w:val="-2"/>
          <w:sz w:val="20"/>
          <w:szCs w:val="20"/>
        </w:rPr>
        <w:t>а</w:t>
      </w:r>
      <w:r w:rsidRPr="00B66B7C">
        <w:rPr>
          <w:rFonts w:eastAsia="SARAH+TimesNewRomanPSMT"/>
          <w:w w:val="99"/>
          <w:sz w:val="20"/>
          <w:szCs w:val="20"/>
        </w:rPr>
        <w:t>н</w:t>
      </w:r>
      <w:r w:rsidRPr="00B66B7C">
        <w:rPr>
          <w:rFonts w:eastAsia="SARAH+TimesNewRomanPSMT"/>
          <w:sz w:val="20"/>
          <w:szCs w:val="20"/>
        </w:rPr>
        <w:t>ам</w:t>
      </w:r>
      <w:r w:rsidRPr="00B66B7C">
        <w:rPr>
          <w:rFonts w:eastAsia="SARAH+TimesNewRomanPSMT"/>
          <w:w w:val="99"/>
          <w:sz w:val="20"/>
          <w:szCs w:val="20"/>
        </w:rPr>
        <w:t>и</w:t>
      </w:r>
      <w:r w:rsidRPr="00B66B7C">
        <w:rPr>
          <w:rFonts w:eastAsia="SARAH+TimesNewRomanPSMT"/>
          <w:sz w:val="20"/>
          <w:szCs w:val="20"/>
        </w:rPr>
        <w:t xml:space="preserve">, </w:t>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2"/>
          <w:sz w:val="20"/>
          <w:szCs w:val="20"/>
        </w:rPr>
        <w:t>е</w:t>
      </w:r>
      <w:r w:rsidRPr="00B66B7C">
        <w:rPr>
          <w:rFonts w:eastAsia="SARAH+TimesNewRomanPSMT"/>
          <w:sz w:val="20"/>
          <w:szCs w:val="20"/>
        </w:rPr>
        <w:t>дс</w:t>
      </w:r>
      <w:r w:rsidRPr="00B66B7C">
        <w:rPr>
          <w:rFonts w:eastAsia="SARAH+TimesNewRomanPSMT"/>
          <w:spacing w:val="2"/>
          <w:sz w:val="20"/>
          <w:szCs w:val="20"/>
        </w:rPr>
        <w:t>т</w:t>
      </w:r>
      <w:r w:rsidRPr="00B66B7C">
        <w:rPr>
          <w:rFonts w:eastAsia="SARAH+TimesNewRomanPSMT"/>
          <w:sz w:val="20"/>
          <w:szCs w:val="20"/>
        </w:rPr>
        <w:t>авителям</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sz w:val="20"/>
          <w:szCs w:val="20"/>
        </w:rPr>
        <w:t>л</w:t>
      </w:r>
      <w:r w:rsidRPr="00B66B7C">
        <w:rPr>
          <w:rFonts w:eastAsia="SARAH+TimesNewRomanPSMT"/>
          <w:spacing w:val="-3"/>
          <w:sz w:val="20"/>
          <w:szCs w:val="20"/>
        </w:rPr>
        <w:t>е</w:t>
      </w:r>
      <w:r w:rsidRPr="00B66B7C">
        <w:rPr>
          <w:rFonts w:eastAsia="SARAH+TimesNewRomanPSMT"/>
          <w:spacing w:val="-1"/>
          <w:sz w:val="20"/>
          <w:szCs w:val="20"/>
        </w:rPr>
        <w:t>ч</w:t>
      </w:r>
      <w:r w:rsidRPr="00B66B7C">
        <w:rPr>
          <w:rFonts w:eastAsia="SARAH+TimesNewRomanPSMT"/>
          <w:sz w:val="20"/>
          <w:szCs w:val="20"/>
        </w:rPr>
        <w:t>еб</w:t>
      </w:r>
      <w:r w:rsidRPr="00B66B7C">
        <w:rPr>
          <w:rFonts w:eastAsia="SARAH+TimesNewRomanPSMT"/>
          <w:w w:val="99"/>
          <w:sz w:val="20"/>
          <w:szCs w:val="20"/>
        </w:rPr>
        <w:t>н</w:t>
      </w:r>
      <w:r w:rsidRPr="00B66B7C">
        <w:rPr>
          <w:rFonts w:eastAsia="SARAH+TimesNewRomanPSMT"/>
          <w:spacing w:val="1"/>
          <w:sz w:val="20"/>
          <w:szCs w:val="20"/>
        </w:rPr>
        <w:t>о</w:t>
      </w:r>
      <w:r w:rsidRPr="00B66B7C">
        <w:rPr>
          <w:w w:val="108"/>
          <w:sz w:val="20"/>
          <w:szCs w:val="20"/>
        </w:rPr>
        <w:t>-</w:t>
      </w:r>
      <w:r w:rsidRPr="00B66B7C">
        <w:rPr>
          <w:rFonts w:eastAsia="SARAH+TimesNewRomanPSMT"/>
          <w:w w:val="99"/>
          <w:sz w:val="20"/>
          <w:szCs w:val="20"/>
        </w:rPr>
        <w:t>п</w:t>
      </w:r>
      <w:r w:rsidRPr="00B66B7C">
        <w:rPr>
          <w:rFonts w:eastAsia="SARAH+TimesNewRomanPSMT"/>
          <w:sz w:val="20"/>
          <w:szCs w:val="20"/>
        </w:rPr>
        <w:t>роф</w:t>
      </w:r>
      <w:r w:rsidRPr="00B66B7C">
        <w:rPr>
          <w:rFonts w:eastAsia="SARAH+TimesNewRomanPSMT"/>
          <w:w w:val="99"/>
          <w:sz w:val="20"/>
          <w:szCs w:val="20"/>
        </w:rPr>
        <w:t>ил</w:t>
      </w:r>
      <w:r w:rsidRPr="00B66B7C">
        <w:rPr>
          <w:rFonts w:eastAsia="SARAH+TimesNewRomanPSMT"/>
          <w:sz w:val="20"/>
          <w:szCs w:val="20"/>
        </w:rPr>
        <w:t>ак</w:t>
      </w:r>
      <w:r w:rsidRPr="00B66B7C">
        <w:rPr>
          <w:rFonts w:eastAsia="SARAH+TimesNewRomanPSMT"/>
          <w:spacing w:val="-2"/>
          <w:w w:val="99"/>
          <w:sz w:val="20"/>
          <w:szCs w:val="20"/>
        </w:rPr>
        <w:t>т</w:t>
      </w:r>
      <w:r w:rsidRPr="00B66B7C">
        <w:rPr>
          <w:rFonts w:eastAsia="SARAH+TimesNewRomanPSMT"/>
          <w:spacing w:val="1"/>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ск</w:t>
      </w:r>
      <w:r w:rsidRPr="00B66B7C">
        <w:rPr>
          <w:rFonts w:eastAsia="SARAH+TimesNewRomanPSMT"/>
          <w:spacing w:val="1"/>
          <w:sz w:val="20"/>
          <w:szCs w:val="20"/>
        </w:rPr>
        <w:t>и</w:t>
      </w:r>
      <w:r w:rsidRPr="00B66B7C">
        <w:rPr>
          <w:rFonts w:eastAsia="SARAH+TimesNewRomanPSMT"/>
          <w:spacing w:val="2"/>
          <w:sz w:val="20"/>
          <w:szCs w:val="20"/>
        </w:rPr>
        <w:t>х</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z w:val="20"/>
          <w:szCs w:val="20"/>
        </w:rPr>
        <w:t>обра</w:t>
      </w:r>
      <w:r w:rsidRPr="00B66B7C">
        <w:rPr>
          <w:rFonts w:eastAsia="SARAH+TimesNewRomanPSMT"/>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ель</w:t>
      </w:r>
      <w:r w:rsidRPr="00B66B7C">
        <w:rPr>
          <w:rFonts w:eastAsia="SARAH+TimesNewRomanPSMT"/>
          <w:spacing w:val="1"/>
          <w:sz w:val="20"/>
          <w:szCs w:val="20"/>
        </w:rPr>
        <w:t>н</w:t>
      </w:r>
      <w:r w:rsidRPr="00B66B7C">
        <w:rPr>
          <w:rFonts w:eastAsia="SARAH+TimesNewRomanPSMT"/>
          <w:sz w:val="20"/>
          <w:szCs w:val="20"/>
        </w:rPr>
        <w:t>ых</w:t>
      </w:r>
      <w:r w:rsidR="00244DF0">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ч</w:t>
      </w:r>
      <w:r w:rsidRPr="00B66B7C">
        <w:rPr>
          <w:rFonts w:eastAsia="SARAH+TimesNewRomanPSMT"/>
          <w:spacing w:val="2"/>
          <w:sz w:val="20"/>
          <w:szCs w:val="20"/>
        </w:rPr>
        <w:t>р</w:t>
      </w:r>
      <w:r w:rsidRPr="00B66B7C">
        <w:rPr>
          <w:rFonts w:eastAsia="SARAH+TimesNewRomanPSMT"/>
          <w:sz w:val="20"/>
          <w:szCs w:val="20"/>
        </w:rPr>
        <w:t>ежд</w:t>
      </w:r>
      <w:r w:rsidRPr="00B66B7C">
        <w:rPr>
          <w:rFonts w:eastAsia="SARAH+TimesNewRomanPSMT"/>
          <w:spacing w:val="-1"/>
          <w:sz w:val="20"/>
          <w:szCs w:val="20"/>
        </w:rPr>
        <w:t>е</w:t>
      </w:r>
      <w:r w:rsidRPr="00B66B7C">
        <w:rPr>
          <w:rFonts w:eastAsia="SARAH+TimesNewRomanPSMT"/>
          <w:spacing w:val="1"/>
          <w:sz w:val="20"/>
          <w:szCs w:val="20"/>
        </w:rPr>
        <w:t>ний</w:t>
      </w:r>
      <w:r w:rsidRPr="00B66B7C">
        <w:rPr>
          <w:rFonts w:eastAsia="SARAH+TimesNewRomanPSMT"/>
          <w:sz w:val="20"/>
          <w:szCs w:val="20"/>
        </w:rPr>
        <w:t>,</w:t>
      </w:r>
      <w:r w:rsidR="00244DF0">
        <w:rPr>
          <w:rFonts w:eastAsia="SARAH+TimesNewRomanPSMT"/>
          <w:sz w:val="20"/>
          <w:szCs w:val="20"/>
        </w:rPr>
        <w:t xml:space="preserve"> </w:t>
      </w:r>
      <w:r w:rsidRPr="00B66B7C">
        <w:rPr>
          <w:rFonts w:eastAsia="SARAH+TimesNewRomanPSMT"/>
          <w:sz w:val="20"/>
          <w:szCs w:val="20"/>
        </w:rPr>
        <w:t>ра</w:t>
      </w:r>
      <w:r w:rsidRPr="00B66B7C">
        <w:rPr>
          <w:rFonts w:eastAsia="SARAH+TimesNewRomanPSMT"/>
          <w:w w:val="99"/>
          <w:sz w:val="20"/>
          <w:szCs w:val="20"/>
        </w:rPr>
        <w:t>й</w:t>
      </w:r>
      <w:r w:rsidRPr="00B66B7C">
        <w:rPr>
          <w:rFonts w:eastAsia="SARAH+TimesNewRomanPSMT"/>
          <w:sz w:val="20"/>
          <w:szCs w:val="20"/>
        </w:rPr>
        <w:t>о</w:t>
      </w:r>
      <w:r w:rsidRPr="00B66B7C">
        <w:rPr>
          <w:rFonts w:eastAsia="SARAH+TimesNewRomanPSMT"/>
          <w:spacing w:val="1"/>
          <w:w w:val="99"/>
          <w:sz w:val="20"/>
          <w:szCs w:val="20"/>
        </w:rPr>
        <w:t>нн</w:t>
      </w:r>
      <w:r w:rsidRPr="00B66B7C">
        <w:rPr>
          <w:rFonts w:eastAsia="SARAH+TimesNewRomanPSMT"/>
          <w:spacing w:val="-4"/>
          <w:sz w:val="20"/>
          <w:szCs w:val="20"/>
        </w:rPr>
        <w:t>ы</w:t>
      </w:r>
      <w:r w:rsidRPr="00B66B7C">
        <w:rPr>
          <w:rFonts w:eastAsia="SARAH+TimesNewRomanPSMT"/>
          <w:sz w:val="20"/>
          <w:szCs w:val="20"/>
        </w:rPr>
        <w:t xml:space="preserve">х </w:t>
      </w:r>
      <w:r w:rsidRPr="00B66B7C">
        <w:rPr>
          <w:rFonts w:eastAsia="SARAH+TimesNewRomanPSMT"/>
          <w:w w:val="99"/>
          <w:sz w:val="20"/>
          <w:szCs w:val="20"/>
        </w:rPr>
        <w:t>ц</w:t>
      </w:r>
      <w:r w:rsidRPr="00B66B7C">
        <w:rPr>
          <w:rFonts w:eastAsia="SARAH+TimesNewRomanPSMT"/>
          <w:sz w:val="20"/>
          <w:szCs w:val="20"/>
        </w:rPr>
        <w:t>е</w:t>
      </w:r>
      <w:r w:rsidRPr="00B66B7C">
        <w:rPr>
          <w:rFonts w:eastAsia="SARAH+TimesNewRomanPSMT"/>
          <w:spacing w:val="1"/>
          <w:w w:val="99"/>
          <w:sz w:val="20"/>
          <w:szCs w:val="20"/>
        </w:rPr>
        <w:t>н</w:t>
      </w:r>
      <w:r w:rsidRPr="00B66B7C">
        <w:rPr>
          <w:rFonts w:eastAsia="SARAH+TimesNewRomanPSMT"/>
          <w:spacing w:val="3"/>
          <w:sz w:val="20"/>
          <w:szCs w:val="20"/>
        </w:rPr>
        <w:t>т</w:t>
      </w:r>
      <w:r w:rsidRPr="00B66B7C">
        <w:rPr>
          <w:rFonts w:eastAsia="SARAH+TimesNewRomanPSMT"/>
          <w:sz w:val="20"/>
          <w:szCs w:val="20"/>
        </w:rPr>
        <w:t>ров</w:t>
      </w:r>
      <w:r w:rsidRPr="00B66B7C">
        <w:rPr>
          <w:rFonts w:eastAsia="SARAH+TimesNewRomanPSMT"/>
          <w:sz w:val="20"/>
          <w:szCs w:val="20"/>
        </w:rPr>
        <w:tab/>
      </w:r>
      <w:r w:rsidRPr="00B66B7C">
        <w:rPr>
          <w:rFonts w:eastAsia="SARAH+TimesNewRomanPSMT"/>
          <w:w w:val="99"/>
          <w:sz w:val="20"/>
          <w:szCs w:val="20"/>
        </w:rPr>
        <w:t>и</w:t>
      </w:r>
      <w:r w:rsidRPr="00B66B7C">
        <w:rPr>
          <w:rFonts w:eastAsia="SARAH+TimesNewRomanPSMT"/>
          <w:sz w:val="20"/>
          <w:szCs w:val="20"/>
        </w:rPr>
        <w:tab/>
        <w:t>др</w:t>
      </w:r>
      <w:r w:rsidRPr="00B66B7C">
        <w:rPr>
          <w:rFonts w:eastAsia="SARAH+TimesNewRomanPSMT"/>
          <w:spacing w:val="-6"/>
          <w:sz w:val="20"/>
          <w:szCs w:val="20"/>
        </w:rPr>
        <w:t>у</w:t>
      </w:r>
      <w:r w:rsidRPr="00B66B7C">
        <w:rPr>
          <w:rFonts w:eastAsia="SARAH+TimesNewRomanPSMT"/>
          <w:w w:val="99"/>
          <w:sz w:val="20"/>
          <w:szCs w:val="20"/>
        </w:rPr>
        <w:t>ги</w:t>
      </w:r>
      <w:r w:rsidRPr="00B66B7C">
        <w:rPr>
          <w:rFonts w:eastAsia="SARAH+TimesNewRomanPSMT"/>
          <w:sz w:val="20"/>
          <w:szCs w:val="20"/>
        </w:rPr>
        <w:t>х</w:t>
      </w:r>
      <w:r w:rsidRPr="00B66B7C">
        <w:rPr>
          <w:rFonts w:eastAsia="SARAH+TimesNewRomanPSMT"/>
          <w:sz w:val="20"/>
          <w:szCs w:val="20"/>
        </w:rPr>
        <w:tab/>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pacing w:val="1"/>
          <w:sz w:val="20"/>
          <w:szCs w:val="20"/>
        </w:rPr>
        <w:t>з</w:t>
      </w:r>
      <w:r w:rsidRPr="00B66B7C">
        <w:rPr>
          <w:rFonts w:eastAsia="SARAH+TimesNewRomanPSMT"/>
          <w:sz w:val="20"/>
          <w:szCs w:val="20"/>
        </w:rPr>
        <w:t>а</w:t>
      </w:r>
      <w:r w:rsidRPr="00B66B7C">
        <w:rPr>
          <w:rFonts w:eastAsia="SARAH+TimesNewRomanPSMT"/>
          <w:w w:val="99"/>
          <w:sz w:val="20"/>
          <w:szCs w:val="20"/>
        </w:rPr>
        <w:t>ц</w:t>
      </w:r>
      <w:r w:rsidRPr="00B66B7C">
        <w:rPr>
          <w:rFonts w:eastAsia="SARAH+TimesNewRomanPSMT"/>
          <w:sz w:val="20"/>
          <w:szCs w:val="20"/>
        </w:rPr>
        <w:t>ий</w:t>
      </w:r>
      <w:r w:rsidRPr="00B66B7C">
        <w:rPr>
          <w:rFonts w:eastAsia="SARAH+TimesNewRomanPSMT"/>
          <w:sz w:val="20"/>
          <w:szCs w:val="20"/>
        </w:rPr>
        <w:tab/>
        <w:t xml:space="preserve">по </w:t>
      </w:r>
      <w:r w:rsidRPr="00B66B7C">
        <w:rPr>
          <w:rFonts w:eastAsia="SARAH+TimesNewRomanPSMT"/>
          <w:spacing w:val="-2"/>
          <w:sz w:val="20"/>
          <w:szCs w:val="20"/>
        </w:rPr>
        <w:t>в</w:t>
      </w:r>
      <w:r w:rsidRPr="00B66B7C">
        <w:rPr>
          <w:rFonts w:eastAsia="SARAH+TimesNewRomanPSMT"/>
          <w:sz w:val="20"/>
          <w:szCs w:val="20"/>
        </w:rPr>
        <w:t>опр</w:t>
      </w:r>
      <w:r w:rsidRPr="00B66B7C">
        <w:rPr>
          <w:rFonts w:eastAsia="SARAH+TimesNewRomanPSMT"/>
          <w:spacing w:val="4"/>
          <w:sz w:val="20"/>
          <w:szCs w:val="20"/>
        </w:rPr>
        <w:t>ос</w:t>
      </w:r>
      <w:r w:rsidRPr="00B66B7C">
        <w:rPr>
          <w:rFonts w:eastAsia="SARAH+TimesNewRomanPSMT"/>
          <w:sz w:val="20"/>
          <w:szCs w:val="20"/>
        </w:rPr>
        <w:t>ам</w:t>
      </w:r>
      <w:r w:rsidRPr="00B66B7C">
        <w:rPr>
          <w:rFonts w:eastAsia="SARAH+TimesNewRomanPSMT"/>
          <w:sz w:val="20"/>
          <w:szCs w:val="20"/>
        </w:rPr>
        <w:tab/>
        <w:t>проф</w:t>
      </w:r>
      <w:r w:rsidRPr="00B66B7C">
        <w:rPr>
          <w:rFonts w:eastAsia="SARAH+TimesNewRomanPSMT"/>
          <w:spacing w:val="1"/>
          <w:sz w:val="20"/>
          <w:szCs w:val="20"/>
        </w:rPr>
        <w:t>и</w:t>
      </w:r>
      <w:r w:rsidRPr="00B66B7C">
        <w:rPr>
          <w:rFonts w:eastAsia="SARAH+TimesNewRomanPSMT"/>
          <w:sz w:val="20"/>
          <w:szCs w:val="20"/>
        </w:rPr>
        <w:t>лак</w:t>
      </w:r>
      <w:r w:rsidRPr="00B66B7C">
        <w:rPr>
          <w:rFonts w:eastAsia="SARAH+TimesNewRomanPSMT"/>
          <w:spacing w:val="-1"/>
          <w:w w:val="99"/>
          <w:sz w:val="20"/>
          <w:szCs w:val="20"/>
        </w:rPr>
        <w:t>т</w:t>
      </w:r>
      <w:r w:rsidRPr="00B66B7C">
        <w:rPr>
          <w:rFonts w:eastAsia="SARAH+TimesNewRomanPSMT"/>
          <w:sz w:val="20"/>
          <w:szCs w:val="20"/>
        </w:rPr>
        <w:t xml:space="preserve">ики </w:t>
      </w:r>
      <w:r w:rsidRPr="00B66B7C">
        <w:rPr>
          <w:rFonts w:eastAsia="SARAH+TimesNewRomanPSMT"/>
          <w:spacing w:val="-2"/>
          <w:sz w:val="20"/>
          <w:szCs w:val="20"/>
        </w:rPr>
        <w:t>б</w:t>
      </w:r>
      <w:r w:rsidRPr="00B66B7C">
        <w:rPr>
          <w:rFonts w:eastAsia="SARAH+TimesNewRomanPSMT"/>
          <w:spacing w:val="1"/>
          <w:sz w:val="20"/>
          <w:szCs w:val="20"/>
        </w:rPr>
        <w:t>е</w:t>
      </w:r>
      <w:r w:rsidRPr="00B66B7C">
        <w:rPr>
          <w:rFonts w:eastAsia="SARAH+TimesNewRomanPSMT"/>
          <w:spacing w:val="1"/>
          <w:w w:val="99"/>
          <w:sz w:val="20"/>
          <w:szCs w:val="20"/>
        </w:rPr>
        <w:t>з</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spacing w:val="-1"/>
          <w:sz w:val="20"/>
          <w:szCs w:val="20"/>
        </w:rPr>
        <w:t>т</w:t>
      </w:r>
      <w:r w:rsidRPr="00B66B7C">
        <w:rPr>
          <w:rFonts w:eastAsia="SARAH+TimesNewRomanPSMT"/>
          <w:w w:val="99"/>
          <w:sz w:val="20"/>
          <w:szCs w:val="20"/>
        </w:rPr>
        <w:t>и</w:t>
      </w:r>
      <w:r w:rsidR="00244DF0">
        <w:rPr>
          <w:rFonts w:eastAsia="SARAH+TimesNewRomanPSMT"/>
          <w:w w:val="99"/>
          <w:sz w:val="20"/>
          <w:szCs w:val="20"/>
        </w:rPr>
        <w:t xml:space="preserve"> </w:t>
      </w:r>
      <w:r w:rsidRPr="00B66B7C">
        <w:rPr>
          <w:rFonts w:eastAsia="SARAH+TimesNewRomanPSMT"/>
          <w:w w:val="99"/>
          <w:sz w:val="20"/>
          <w:szCs w:val="20"/>
        </w:rPr>
        <w:t>п</w:t>
      </w:r>
      <w:r w:rsidRPr="00B66B7C">
        <w:rPr>
          <w:rFonts w:eastAsia="SARAH+TimesNewRomanPSMT"/>
          <w:sz w:val="20"/>
          <w:szCs w:val="20"/>
        </w:rPr>
        <w:t>ра</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z w:val="20"/>
          <w:szCs w:val="20"/>
        </w:rPr>
        <w:t>ар</w:t>
      </w:r>
      <w:r w:rsidRPr="00B66B7C">
        <w:rPr>
          <w:rFonts w:eastAsia="SARAH+TimesNewRomanPSMT"/>
          <w:spacing w:val="-5"/>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spacing w:val="1"/>
          <w:w w:val="99"/>
          <w:sz w:val="20"/>
          <w:szCs w:val="20"/>
        </w:rPr>
        <w:t>ни</w:t>
      </w:r>
      <w:r w:rsidRPr="00B66B7C">
        <w:rPr>
          <w:rFonts w:eastAsia="SARAH+TimesNewRomanPSMT"/>
          <w:w w:val="99"/>
          <w:sz w:val="20"/>
          <w:szCs w:val="20"/>
        </w:rPr>
        <w:t>й</w:t>
      </w:r>
      <w:r w:rsidRPr="00B66B7C">
        <w:rPr>
          <w:rFonts w:eastAsia="SARAH+TimesNewRomanPSMT"/>
          <w:sz w:val="20"/>
          <w:szCs w:val="20"/>
        </w:rPr>
        <w:t xml:space="preserve">, </w:t>
      </w:r>
      <w:r w:rsidRPr="00B66B7C">
        <w:rPr>
          <w:rFonts w:eastAsia="SARAH+TimesNewRomanPSMT"/>
          <w:spacing w:val="1"/>
          <w:sz w:val="20"/>
          <w:szCs w:val="20"/>
        </w:rPr>
        <w:t>з</w:t>
      </w:r>
      <w:r w:rsidRPr="00B66B7C">
        <w:rPr>
          <w:rFonts w:eastAsia="SARAH+TimesNewRomanPSMT"/>
          <w:sz w:val="20"/>
          <w:szCs w:val="20"/>
        </w:rPr>
        <w:t>ащ</w:t>
      </w:r>
      <w:r w:rsidRPr="00B66B7C">
        <w:rPr>
          <w:rFonts w:eastAsia="SARAH+TimesNewRomanPSMT"/>
          <w:w w:val="99"/>
          <w:sz w:val="20"/>
          <w:szCs w:val="20"/>
        </w:rPr>
        <w:t>и</w:t>
      </w:r>
      <w:r w:rsidRPr="00B66B7C">
        <w:rPr>
          <w:rFonts w:eastAsia="SARAH+TimesNewRomanPSMT"/>
          <w:sz w:val="20"/>
          <w:szCs w:val="20"/>
        </w:rPr>
        <w:t xml:space="preserve">ты </w:t>
      </w:r>
      <w:r w:rsidRPr="00B66B7C">
        <w:rPr>
          <w:rFonts w:eastAsia="SARAH+TimesNewRomanPSMT"/>
          <w:w w:val="99"/>
          <w:sz w:val="20"/>
          <w:szCs w:val="20"/>
        </w:rPr>
        <w:t>п</w:t>
      </w:r>
      <w:r w:rsidRPr="00B66B7C">
        <w:rPr>
          <w:rFonts w:eastAsia="SARAH+TimesNewRomanPSMT"/>
          <w:sz w:val="20"/>
          <w:szCs w:val="20"/>
        </w:rPr>
        <w:t>рав детей;</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sz w:val="20"/>
          <w:szCs w:val="20"/>
        </w:rPr>
        <w:t>о</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z w:val="20"/>
          <w:szCs w:val="20"/>
        </w:rPr>
        <w:t>а</w:t>
      </w:r>
      <w:r w:rsidRPr="00B66B7C">
        <w:rPr>
          <w:rFonts w:eastAsia="SARAH+TimesNewRomanPSMT"/>
          <w:w w:val="99"/>
          <w:sz w:val="20"/>
          <w:szCs w:val="20"/>
        </w:rPr>
        <w:t>ни</w:t>
      </w:r>
      <w:r w:rsidRPr="00B66B7C">
        <w:rPr>
          <w:rFonts w:eastAsia="SARAH+TimesNewRomanPSMT"/>
          <w:spacing w:val="1"/>
          <w:sz w:val="20"/>
          <w:szCs w:val="20"/>
        </w:rPr>
        <w:t>е</w:t>
      </w:r>
      <w:r w:rsidRPr="00B66B7C">
        <w:rPr>
          <w:rFonts w:eastAsia="SARAH+TimesNewRomanPSMT"/>
          <w:sz w:val="20"/>
          <w:szCs w:val="20"/>
        </w:rPr>
        <w:t xml:space="preserve"> п</w:t>
      </w:r>
      <w:r w:rsidRPr="00B66B7C">
        <w:rPr>
          <w:rFonts w:eastAsia="SARAH+TimesNewRomanPSMT"/>
          <w:spacing w:val="-4"/>
          <w:sz w:val="20"/>
          <w:szCs w:val="20"/>
        </w:rPr>
        <w:t>о</w:t>
      </w:r>
      <w:r w:rsidRPr="00B66B7C">
        <w:rPr>
          <w:rFonts w:eastAsia="SARAH+TimesNewRomanPSMT"/>
          <w:spacing w:val="-1"/>
          <w:sz w:val="20"/>
          <w:szCs w:val="20"/>
        </w:rPr>
        <w:t>м</w:t>
      </w:r>
      <w:r w:rsidRPr="00B66B7C">
        <w:rPr>
          <w:rFonts w:eastAsia="SARAH+TimesNewRomanPSMT"/>
          <w:sz w:val="20"/>
          <w:szCs w:val="20"/>
        </w:rPr>
        <w:t>ощ</w:t>
      </w:r>
      <w:r w:rsidRPr="00B66B7C">
        <w:rPr>
          <w:rFonts w:eastAsia="SARAH+TimesNewRomanPSMT"/>
          <w:w w:val="99"/>
          <w:sz w:val="20"/>
          <w:szCs w:val="20"/>
        </w:rPr>
        <w:t>и</w:t>
      </w:r>
      <w:r w:rsidRPr="00B66B7C">
        <w:rPr>
          <w:rFonts w:eastAsia="SARAH+TimesNewRomanPSMT"/>
          <w:sz w:val="20"/>
          <w:szCs w:val="20"/>
        </w:rPr>
        <w:t xml:space="preserve"> р</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pacing w:val="-1"/>
          <w:sz w:val="20"/>
          <w:szCs w:val="20"/>
        </w:rPr>
        <w:t>те</w:t>
      </w:r>
      <w:r w:rsidRPr="00B66B7C">
        <w:rPr>
          <w:rFonts w:eastAsia="SARAH+TimesNewRomanPSMT"/>
          <w:sz w:val="20"/>
          <w:szCs w:val="20"/>
        </w:rPr>
        <w:t xml:space="preserve">лям </w:t>
      </w:r>
      <w:r w:rsidRPr="00B66B7C">
        <w:rPr>
          <w:rFonts w:eastAsia="SARAH+TimesNewRomanPSMT"/>
          <w:spacing w:val="-1"/>
          <w:sz w:val="20"/>
          <w:szCs w:val="20"/>
        </w:rPr>
        <w:t>(</w:t>
      </w:r>
      <w:r w:rsidRPr="00B66B7C">
        <w:rPr>
          <w:rFonts w:eastAsia="SARAH+TimesNewRomanPSMT"/>
          <w:sz w:val="20"/>
          <w:szCs w:val="20"/>
        </w:rPr>
        <w:t>за</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1"/>
          <w:sz w:val="20"/>
          <w:szCs w:val="20"/>
        </w:rPr>
        <w:t>нн</w:t>
      </w:r>
      <w:r w:rsidRPr="00B66B7C">
        <w:rPr>
          <w:rFonts w:eastAsia="SARAH+TimesNewRomanPSMT"/>
          <w:sz w:val="20"/>
          <w:szCs w:val="20"/>
        </w:rPr>
        <w:t>ым пр</w:t>
      </w:r>
      <w:r w:rsidRPr="00B66B7C">
        <w:rPr>
          <w:rFonts w:eastAsia="SARAH+TimesNewRomanPSMT"/>
          <w:spacing w:val="-2"/>
          <w:sz w:val="20"/>
          <w:szCs w:val="20"/>
        </w:rPr>
        <w:t>е</w:t>
      </w:r>
      <w:r w:rsidRPr="00B66B7C">
        <w:rPr>
          <w:rFonts w:eastAsia="SARAH+TimesNewRomanPSMT"/>
          <w:sz w:val="20"/>
          <w:szCs w:val="20"/>
        </w:rPr>
        <w:t>дс</w:t>
      </w:r>
      <w:r w:rsidRPr="00B66B7C">
        <w:rPr>
          <w:rFonts w:eastAsia="SARAH+TimesNewRomanPSMT"/>
          <w:spacing w:val="1"/>
          <w:w w:val="99"/>
          <w:sz w:val="20"/>
          <w:szCs w:val="20"/>
        </w:rPr>
        <w:t>т</w:t>
      </w:r>
      <w:r w:rsidRPr="00B66B7C">
        <w:rPr>
          <w:rFonts w:eastAsia="SARAH+TimesNewRomanPSMT"/>
          <w:sz w:val="20"/>
          <w:szCs w:val="20"/>
        </w:rPr>
        <w:t>ави</w:t>
      </w:r>
      <w:r w:rsidRPr="00B66B7C">
        <w:rPr>
          <w:rFonts w:eastAsia="SARAH+TimesNewRomanPSMT"/>
          <w:w w:val="99"/>
          <w:sz w:val="20"/>
          <w:szCs w:val="20"/>
        </w:rPr>
        <w:t>т</w:t>
      </w:r>
      <w:r w:rsidRPr="00B66B7C">
        <w:rPr>
          <w:rFonts w:eastAsia="SARAH+TimesNewRomanPSMT"/>
          <w:sz w:val="20"/>
          <w:szCs w:val="20"/>
        </w:rPr>
        <w:t xml:space="preserve">елям) по </w:t>
      </w:r>
      <w:r w:rsidRPr="00B66B7C">
        <w:rPr>
          <w:rFonts w:eastAsia="SARAH+TimesNewRomanPSMT"/>
          <w:spacing w:val="-2"/>
          <w:sz w:val="20"/>
          <w:szCs w:val="20"/>
        </w:rPr>
        <w:t>в</w:t>
      </w:r>
      <w:r w:rsidRPr="00B66B7C">
        <w:rPr>
          <w:rFonts w:eastAsia="SARAH+TimesNewRomanPSMT"/>
          <w:sz w:val="20"/>
          <w:szCs w:val="20"/>
        </w:rPr>
        <w:t>опр</w:t>
      </w:r>
      <w:r w:rsidRPr="00B66B7C">
        <w:rPr>
          <w:rFonts w:eastAsia="SARAH+TimesNewRomanPSMT"/>
          <w:spacing w:val="4"/>
          <w:sz w:val="20"/>
          <w:szCs w:val="20"/>
        </w:rPr>
        <w:t>ос</w:t>
      </w:r>
      <w:r w:rsidRPr="00B66B7C">
        <w:rPr>
          <w:rFonts w:eastAsia="SARAH+TimesNewRomanPSMT"/>
          <w:sz w:val="20"/>
          <w:szCs w:val="20"/>
        </w:rPr>
        <w:t>ам</w:t>
      </w:r>
      <w:r w:rsidR="00244DF0">
        <w:rPr>
          <w:rFonts w:eastAsia="SARAH+TimesNewRomanPSMT"/>
          <w:sz w:val="20"/>
          <w:szCs w:val="20"/>
        </w:rPr>
        <w:t xml:space="preserve"> </w:t>
      </w:r>
      <w:r w:rsidRPr="00B66B7C">
        <w:rPr>
          <w:rFonts w:eastAsia="SARAH+TimesNewRomanPSMT"/>
          <w:spacing w:val="-2"/>
          <w:sz w:val="20"/>
          <w:szCs w:val="20"/>
        </w:rPr>
        <w:t>в</w:t>
      </w:r>
      <w:r w:rsidRPr="00B66B7C">
        <w:rPr>
          <w:rFonts w:eastAsia="SARAH+TimesNewRomanPSMT"/>
          <w:spacing w:val="4"/>
          <w:sz w:val="20"/>
          <w:szCs w:val="20"/>
        </w:rPr>
        <w:t>о</w:t>
      </w:r>
      <w:r w:rsidRPr="00B66B7C">
        <w:rPr>
          <w:rFonts w:eastAsia="SARAH+TimesNewRomanPSMT"/>
          <w:sz w:val="20"/>
          <w:szCs w:val="20"/>
        </w:rPr>
        <w:t>сп</w:t>
      </w:r>
      <w:r w:rsidRPr="00B66B7C">
        <w:rPr>
          <w:rFonts w:eastAsia="SARAH+TimesNewRomanPSMT"/>
          <w:spacing w:val="1"/>
          <w:sz w:val="20"/>
          <w:szCs w:val="20"/>
        </w:rPr>
        <w:t>и</w:t>
      </w:r>
      <w:r w:rsidRPr="00B66B7C">
        <w:rPr>
          <w:rFonts w:eastAsia="SARAH+TimesNewRomanPSMT"/>
          <w:spacing w:val="3"/>
          <w:w w:val="99"/>
          <w:sz w:val="20"/>
          <w:szCs w:val="20"/>
        </w:rPr>
        <w:t>т</w:t>
      </w:r>
      <w:r w:rsidRPr="00B66B7C">
        <w:rPr>
          <w:rFonts w:eastAsia="SARAH+TimesNewRomanPSMT"/>
          <w:sz w:val="20"/>
          <w:szCs w:val="20"/>
        </w:rPr>
        <w:t>ан</w:t>
      </w:r>
      <w:r w:rsidRPr="00B66B7C">
        <w:rPr>
          <w:rFonts w:eastAsia="SARAH+TimesNewRomanPSMT"/>
          <w:spacing w:val="1"/>
          <w:sz w:val="20"/>
          <w:szCs w:val="20"/>
        </w:rPr>
        <w:t>и</w:t>
      </w:r>
      <w:r w:rsidRPr="00B66B7C">
        <w:rPr>
          <w:rFonts w:eastAsia="SARAH+TimesNewRomanPSMT"/>
          <w:sz w:val="20"/>
          <w:szCs w:val="20"/>
        </w:rPr>
        <w:t>я</w:t>
      </w:r>
      <w:r w:rsidR="00244DF0">
        <w:rPr>
          <w:rFonts w:eastAsia="SARAH+TimesNewRomanPSMT"/>
          <w:sz w:val="20"/>
          <w:szCs w:val="20"/>
        </w:rPr>
        <w:t xml:space="preserve"> </w:t>
      </w:r>
      <w:r w:rsidRPr="00B66B7C">
        <w:rPr>
          <w:rFonts w:eastAsia="SARAH+TimesNewRomanPSMT"/>
          <w:sz w:val="20"/>
          <w:szCs w:val="20"/>
        </w:rPr>
        <w:t>ете</w:t>
      </w:r>
      <w:r w:rsidRPr="00B66B7C">
        <w:rPr>
          <w:rFonts w:eastAsia="SARAH+TimesNewRomanPSMT"/>
          <w:spacing w:val="1"/>
          <w:w w:val="99"/>
          <w:sz w:val="20"/>
          <w:szCs w:val="20"/>
        </w:rPr>
        <w:t>й</w:t>
      </w:r>
      <w:r w:rsidRPr="00B66B7C">
        <w:rPr>
          <w:rFonts w:eastAsia="SARAH+TimesNewRomanPSMT"/>
          <w:sz w:val="20"/>
          <w:szCs w:val="20"/>
        </w:rPr>
        <w:t xml:space="preserve">. </w:t>
      </w:r>
      <w:r w:rsidRPr="00B66B7C">
        <w:rPr>
          <w:rFonts w:eastAsia="SARAH+TimesNewRomanPSMT"/>
          <w:spacing w:val="-2"/>
          <w:w w:val="99"/>
          <w:sz w:val="20"/>
          <w:szCs w:val="20"/>
        </w:rPr>
        <w:t>М</w:t>
      </w:r>
      <w:r w:rsidRPr="00B66B7C">
        <w:rPr>
          <w:rFonts w:eastAsia="SARAH+TimesNewRomanPSMT"/>
          <w:spacing w:val="-1"/>
          <w:sz w:val="20"/>
          <w:szCs w:val="20"/>
        </w:rPr>
        <w:t>е</w:t>
      </w:r>
      <w:r w:rsidRPr="00B66B7C">
        <w:rPr>
          <w:rFonts w:eastAsia="SARAH+TimesNewRomanPSMT"/>
          <w:sz w:val="20"/>
          <w:szCs w:val="20"/>
        </w:rPr>
        <w:t>ж</w:t>
      </w:r>
      <w:r w:rsidRPr="00B66B7C">
        <w:rPr>
          <w:rFonts w:eastAsia="SARAH+TimesNewRomanPSMT"/>
          <w:spacing w:val="-2"/>
          <w:sz w:val="20"/>
          <w:szCs w:val="20"/>
        </w:rPr>
        <w:t>в</w:t>
      </w:r>
      <w:r w:rsidRPr="00B66B7C">
        <w:rPr>
          <w:rFonts w:eastAsia="SARAH+TimesNewRomanPSMT"/>
          <w:spacing w:val="-4"/>
          <w:sz w:val="20"/>
          <w:szCs w:val="20"/>
        </w:rPr>
        <w:t>е</w:t>
      </w:r>
      <w:r w:rsidRPr="00B66B7C">
        <w:rPr>
          <w:rFonts w:eastAsia="SARAH+TimesNewRomanPSMT"/>
          <w:sz w:val="20"/>
          <w:szCs w:val="20"/>
        </w:rPr>
        <w:t>д</w:t>
      </w:r>
      <w:r w:rsidRPr="00B66B7C">
        <w:rPr>
          <w:rFonts w:eastAsia="SARAH+TimesNewRomanPSMT"/>
          <w:spacing w:val="-4"/>
          <w:sz w:val="20"/>
          <w:szCs w:val="20"/>
        </w:rPr>
        <w:t>о</w:t>
      </w:r>
      <w:r w:rsidRPr="00B66B7C">
        <w:rPr>
          <w:rFonts w:eastAsia="SARAH+TimesNewRomanPSMT"/>
          <w:sz w:val="20"/>
          <w:szCs w:val="20"/>
        </w:rPr>
        <w:t>м</w:t>
      </w:r>
      <w:r w:rsidRPr="00B66B7C">
        <w:rPr>
          <w:rFonts w:eastAsia="SARAH+TimesNewRomanPSMT"/>
          <w:spacing w:val="-1"/>
          <w:sz w:val="20"/>
          <w:szCs w:val="20"/>
        </w:rPr>
        <w:t>с</w:t>
      </w:r>
      <w:r w:rsidRPr="00B66B7C">
        <w:rPr>
          <w:rFonts w:eastAsia="SARAH+TimesNewRomanPSMT"/>
          <w:spacing w:val="2"/>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3"/>
          <w:w w:val="99"/>
          <w:sz w:val="20"/>
          <w:szCs w:val="20"/>
        </w:rPr>
        <w:t>н</w:t>
      </w:r>
      <w:r w:rsidRPr="00B66B7C">
        <w:rPr>
          <w:rFonts w:eastAsia="SARAH+TimesNewRomanPSMT"/>
          <w:spacing w:val="2"/>
          <w:sz w:val="20"/>
          <w:szCs w:val="20"/>
        </w:rPr>
        <w:t>о</w:t>
      </w:r>
      <w:r w:rsidRPr="00B66B7C">
        <w:rPr>
          <w:rFonts w:eastAsia="SARAH+TimesNewRomanPSMT"/>
          <w:sz w:val="20"/>
          <w:szCs w:val="20"/>
        </w:rPr>
        <w:t>е</w:t>
      </w:r>
      <w:r w:rsidR="00244DF0">
        <w:rPr>
          <w:rFonts w:eastAsia="SARAH+TimesNewRomanPSMT"/>
          <w:sz w:val="20"/>
          <w:szCs w:val="20"/>
        </w:rPr>
        <w:t xml:space="preserve"> </w:t>
      </w:r>
      <w:r w:rsidRPr="00B66B7C">
        <w:rPr>
          <w:rFonts w:eastAsia="SARAH+TimesNewRomanPSMT"/>
          <w:sz w:val="20"/>
          <w:szCs w:val="20"/>
        </w:rPr>
        <w:t>в</w:t>
      </w:r>
      <w:r w:rsidRPr="00B66B7C">
        <w:rPr>
          <w:rFonts w:eastAsia="SARAH+TimesNewRomanPSMT"/>
          <w:spacing w:val="1"/>
          <w:sz w:val="20"/>
          <w:szCs w:val="20"/>
        </w:rPr>
        <w:t>з</w:t>
      </w:r>
      <w:r w:rsidRPr="00B66B7C">
        <w:rPr>
          <w:rFonts w:eastAsia="SARAH+TimesNewRomanPSMT"/>
          <w:sz w:val="20"/>
          <w:szCs w:val="20"/>
        </w:rPr>
        <w:t>а</w:t>
      </w:r>
      <w:r w:rsidRPr="00B66B7C">
        <w:rPr>
          <w:rFonts w:eastAsia="SARAH+TimesNewRomanPSMT"/>
          <w:w w:val="99"/>
          <w:sz w:val="20"/>
          <w:szCs w:val="20"/>
        </w:rPr>
        <w:t>и</w:t>
      </w:r>
      <w:r w:rsidRPr="00B66B7C">
        <w:rPr>
          <w:rFonts w:eastAsia="SARAH+TimesNewRomanPSMT"/>
          <w:sz w:val="20"/>
          <w:szCs w:val="20"/>
        </w:rPr>
        <w:t>м</w:t>
      </w:r>
      <w:r w:rsidRPr="00B66B7C">
        <w:rPr>
          <w:rFonts w:eastAsia="SARAH+TimesNewRomanPSMT"/>
          <w:spacing w:val="-6"/>
          <w:sz w:val="20"/>
          <w:szCs w:val="20"/>
        </w:rPr>
        <w:t>о</w:t>
      </w:r>
      <w:r w:rsidRPr="00B66B7C">
        <w:rPr>
          <w:rFonts w:eastAsia="SARAH+TimesNewRomanPSMT"/>
          <w:sz w:val="20"/>
          <w:szCs w:val="20"/>
        </w:rPr>
        <w:t>де</w:t>
      </w:r>
      <w:r w:rsidRPr="00B66B7C">
        <w:rPr>
          <w:rFonts w:eastAsia="SARAH+TimesNewRomanPSMT"/>
          <w:w w:val="99"/>
          <w:sz w:val="20"/>
          <w:szCs w:val="20"/>
        </w:rPr>
        <w:t>й</w:t>
      </w:r>
      <w:r w:rsidRPr="00B66B7C">
        <w:rPr>
          <w:rFonts w:eastAsia="SARAH+TimesNewRomanPSMT"/>
          <w:sz w:val="20"/>
          <w:szCs w:val="20"/>
        </w:rPr>
        <w:t>ствие</w:t>
      </w:r>
      <w:r w:rsidR="00244DF0">
        <w:rPr>
          <w:rFonts w:eastAsia="SARAH+TimesNewRomanPSMT"/>
          <w:sz w:val="20"/>
          <w:szCs w:val="20"/>
        </w:rPr>
        <w:t xml:space="preserve"> </w:t>
      </w:r>
      <w:r w:rsidRPr="00B66B7C">
        <w:rPr>
          <w:rFonts w:eastAsia="SARAH+TimesNewRomanPSMT"/>
          <w:sz w:val="20"/>
          <w:szCs w:val="20"/>
        </w:rPr>
        <w:t>ме</w:t>
      </w:r>
      <w:r w:rsidRPr="00B66B7C">
        <w:rPr>
          <w:rFonts w:eastAsia="SARAH+TimesNewRomanPSMT"/>
          <w:spacing w:val="1"/>
          <w:sz w:val="20"/>
          <w:szCs w:val="20"/>
        </w:rPr>
        <w:t>ж</w:t>
      </w:r>
      <w:r w:rsidRPr="00B66B7C">
        <w:rPr>
          <w:rFonts w:eastAsia="SARAH+TimesNewRomanPSMT"/>
          <w:spacing w:val="3"/>
          <w:sz w:val="20"/>
          <w:szCs w:val="20"/>
        </w:rPr>
        <w:t>д</w:t>
      </w:r>
      <w:r w:rsidRPr="00B66B7C">
        <w:rPr>
          <w:rFonts w:eastAsia="SARAH+TimesNewRomanPSMT"/>
          <w:sz w:val="20"/>
          <w:szCs w:val="20"/>
        </w:rPr>
        <w:t>у</w:t>
      </w:r>
      <w:r w:rsidR="00244DF0">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лой</w:t>
      </w:r>
      <w:r w:rsidR="00244DF0">
        <w:rPr>
          <w:rFonts w:eastAsia="SARAH+TimesNewRomanPSMT"/>
          <w:sz w:val="20"/>
          <w:szCs w:val="20"/>
        </w:rPr>
        <w:t xml:space="preserve"> </w:t>
      </w:r>
      <w:r w:rsidRPr="00B66B7C">
        <w:rPr>
          <w:rFonts w:eastAsia="SARAH+TimesNewRomanPSMT"/>
          <w:sz w:val="20"/>
          <w:szCs w:val="20"/>
        </w:rPr>
        <w:t>и</w:t>
      </w:r>
      <w:r w:rsidR="00244DF0">
        <w:rPr>
          <w:rFonts w:eastAsia="SARAH+TimesNewRomanPSMT"/>
          <w:sz w:val="20"/>
          <w:szCs w:val="20"/>
        </w:rPr>
        <w:t xml:space="preserve"> </w:t>
      </w:r>
      <w:r w:rsidRPr="00B66B7C">
        <w:rPr>
          <w:rFonts w:eastAsia="SARAH+TimesNewRomanPSMT"/>
          <w:sz w:val="20"/>
          <w:szCs w:val="20"/>
        </w:rPr>
        <w:t>орга</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1"/>
          <w:sz w:val="20"/>
          <w:szCs w:val="20"/>
        </w:rPr>
        <w:t>м</w:t>
      </w:r>
      <w:r w:rsidRPr="00B66B7C">
        <w:rPr>
          <w:rFonts w:eastAsia="SARAH+TimesNewRomanPSMT"/>
          <w:sz w:val="20"/>
          <w:szCs w:val="20"/>
        </w:rPr>
        <w:t>и</w:t>
      </w:r>
      <w:r w:rsidR="00244DF0">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2"/>
          <w:sz w:val="20"/>
          <w:szCs w:val="20"/>
        </w:rPr>
        <w:t>и</w:t>
      </w:r>
      <w:r w:rsidRPr="00B66B7C">
        <w:rPr>
          <w:rFonts w:eastAsia="SARAH+TimesNewRomanPSMT"/>
          <w:sz w:val="20"/>
          <w:szCs w:val="20"/>
        </w:rPr>
        <w:t>л</w:t>
      </w:r>
      <w:r w:rsidRPr="00B66B7C">
        <w:rPr>
          <w:rFonts w:eastAsia="SARAH+TimesNewRomanPSMT"/>
          <w:spacing w:val="-2"/>
          <w:sz w:val="20"/>
          <w:szCs w:val="20"/>
        </w:rPr>
        <w:t>ак</w:t>
      </w:r>
      <w:r w:rsidRPr="00B66B7C">
        <w:rPr>
          <w:rFonts w:eastAsia="SARAH+TimesNewRomanPSMT"/>
          <w:w w:val="99"/>
          <w:sz w:val="20"/>
          <w:szCs w:val="20"/>
        </w:rPr>
        <w:t>т</w:t>
      </w:r>
      <w:r w:rsidRPr="00B66B7C">
        <w:rPr>
          <w:rFonts w:eastAsia="SARAH+TimesNewRomanPSMT"/>
          <w:sz w:val="20"/>
          <w:szCs w:val="20"/>
        </w:rPr>
        <w:t>ики</w:t>
      </w:r>
      <w:r w:rsidR="00244DF0">
        <w:rPr>
          <w:rFonts w:eastAsia="SARAH+TimesNewRomanPSMT"/>
          <w:sz w:val="20"/>
          <w:szCs w:val="20"/>
        </w:rPr>
        <w:t xml:space="preserve"> </w:t>
      </w:r>
      <w:r w:rsidRPr="00B66B7C">
        <w:rPr>
          <w:rFonts w:eastAsia="SARAH+TimesNewRomanPSMT"/>
          <w:sz w:val="20"/>
          <w:szCs w:val="20"/>
        </w:rPr>
        <w:t>я</w:t>
      </w:r>
      <w:r w:rsidRPr="00B66B7C">
        <w:rPr>
          <w:rFonts w:eastAsia="SARAH+TimesNewRomanPSMT"/>
          <w:spacing w:val="-2"/>
          <w:sz w:val="20"/>
          <w:szCs w:val="20"/>
        </w:rPr>
        <w:t>в</w:t>
      </w:r>
      <w:r w:rsidRPr="00B66B7C">
        <w:rPr>
          <w:rFonts w:eastAsia="SARAH+TimesNewRomanPSMT"/>
          <w:w w:val="99"/>
          <w:sz w:val="20"/>
          <w:szCs w:val="20"/>
        </w:rPr>
        <w:t>л</w:t>
      </w:r>
      <w:r w:rsidRPr="00B66B7C">
        <w:rPr>
          <w:rFonts w:eastAsia="SARAH+TimesNewRomanPSMT"/>
          <w:sz w:val="20"/>
          <w:szCs w:val="20"/>
        </w:rPr>
        <w:t>яе</w:t>
      </w:r>
      <w:r w:rsidRPr="00B66B7C">
        <w:rPr>
          <w:rFonts w:eastAsia="SARAH+TimesNewRomanPSMT"/>
          <w:spacing w:val="2"/>
          <w:sz w:val="20"/>
          <w:szCs w:val="20"/>
        </w:rPr>
        <w:t>т</w:t>
      </w:r>
      <w:r w:rsidRPr="00B66B7C">
        <w:rPr>
          <w:rFonts w:eastAsia="SARAH+TimesNewRomanPSMT"/>
          <w:sz w:val="20"/>
          <w:szCs w:val="20"/>
        </w:rPr>
        <w:t>ся</w:t>
      </w:r>
    </w:p>
    <w:p w:rsidR="006A7B7F" w:rsidRPr="00B66B7C" w:rsidRDefault="00244DF0" w:rsidP="00244DF0">
      <w:pPr>
        <w:pStyle w:val="affa"/>
        <w:ind w:firstLine="0"/>
        <w:rPr>
          <w:sz w:val="20"/>
          <w:szCs w:val="20"/>
        </w:rPr>
      </w:pPr>
      <w:r>
        <w:rPr>
          <w:rFonts w:eastAsia="SARAH+TimesNewRomanPSMT"/>
          <w:spacing w:val="-7"/>
          <w:sz w:val="20"/>
          <w:szCs w:val="20"/>
        </w:rPr>
        <w:t>о</w:t>
      </w:r>
      <w:r w:rsidR="006A7B7F" w:rsidRPr="00B66B7C">
        <w:rPr>
          <w:rFonts w:eastAsia="SARAH+TimesNewRomanPSMT"/>
          <w:sz w:val="20"/>
          <w:szCs w:val="20"/>
        </w:rPr>
        <w:t>д</w:t>
      </w:r>
      <w:r w:rsidR="006A7B7F" w:rsidRPr="00B66B7C">
        <w:rPr>
          <w:rFonts w:eastAsia="SARAH+TimesNewRomanPSMT"/>
          <w:spacing w:val="1"/>
          <w:w w:val="99"/>
          <w:sz w:val="20"/>
          <w:szCs w:val="20"/>
        </w:rPr>
        <w:t>ни</w:t>
      </w:r>
      <w:r w:rsidR="006A7B7F" w:rsidRPr="00B66B7C">
        <w:rPr>
          <w:rFonts w:eastAsia="SARAH+TimesNewRomanPSMT"/>
          <w:sz w:val="20"/>
          <w:szCs w:val="20"/>
        </w:rPr>
        <w:t>м</w:t>
      </w:r>
      <w:r>
        <w:rPr>
          <w:rFonts w:eastAsia="SARAH+TimesNewRomanPSMT"/>
          <w:sz w:val="20"/>
          <w:szCs w:val="20"/>
        </w:rPr>
        <w:t xml:space="preserve"> </w:t>
      </w:r>
      <w:r w:rsidR="006A7B7F" w:rsidRPr="00B66B7C">
        <w:rPr>
          <w:rFonts w:eastAsia="SARAH+TimesNewRomanPSMT"/>
          <w:spacing w:val="1"/>
          <w:w w:val="99"/>
          <w:sz w:val="20"/>
          <w:szCs w:val="20"/>
        </w:rPr>
        <w:t>и</w:t>
      </w:r>
      <w:r w:rsidR="006A7B7F" w:rsidRPr="00B66B7C">
        <w:rPr>
          <w:rFonts w:eastAsia="SARAH+TimesNewRomanPSMT"/>
          <w:w w:val="99"/>
          <w:sz w:val="20"/>
          <w:szCs w:val="20"/>
        </w:rPr>
        <w:t>з</w:t>
      </w:r>
      <w:r>
        <w:rPr>
          <w:rFonts w:eastAsia="SARAH+TimesNewRomanPSMT"/>
          <w:w w:val="99"/>
          <w:sz w:val="20"/>
          <w:szCs w:val="20"/>
        </w:rPr>
        <w:t xml:space="preserve"> </w:t>
      </w:r>
      <w:r w:rsidR="006A7B7F" w:rsidRPr="00B66B7C">
        <w:rPr>
          <w:rFonts w:eastAsia="SARAH+TimesNewRomanPSMT"/>
          <w:spacing w:val="1"/>
          <w:w w:val="99"/>
          <w:sz w:val="20"/>
          <w:szCs w:val="20"/>
        </w:rPr>
        <w:t>н</w:t>
      </w:r>
      <w:r w:rsidR="006A7B7F" w:rsidRPr="00B66B7C">
        <w:rPr>
          <w:rFonts w:eastAsia="SARAH+TimesNewRomanPSMT"/>
          <w:sz w:val="20"/>
          <w:szCs w:val="20"/>
        </w:rPr>
        <w:t>а</w:t>
      </w:r>
      <w:r w:rsidR="006A7B7F" w:rsidRPr="00B66B7C">
        <w:rPr>
          <w:rFonts w:eastAsia="SARAH+TimesNewRomanPSMT"/>
          <w:w w:val="99"/>
          <w:sz w:val="20"/>
          <w:szCs w:val="20"/>
        </w:rPr>
        <w:t>и</w:t>
      </w:r>
      <w:r w:rsidR="006A7B7F" w:rsidRPr="00B66B7C">
        <w:rPr>
          <w:rFonts w:eastAsia="SARAH+TimesNewRomanPSMT"/>
          <w:sz w:val="20"/>
          <w:szCs w:val="20"/>
        </w:rPr>
        <w:t>бол</w:t>
      </w:r>
      <w:r w:rsidR="006A7B7F" w:rsidRPr="00B66B7C">
        <w:rPr>
          <w:rFonts w:eastAsia="SARAH+TimesNewRomanPSMT"/>
          <w:spacing w:val="-1"/>
          <w:sz w:val="20"/>
          <w:szCs w:val="20"/>
        </w:rPr>
        <w:t>е</w:t>
      </w:r>
      <w:r w:rsidR="006A7B7F" w:rsidRPr="00B66B7C">
        <w:rPr>
          <w:rFonts w:eastAsia="SARAH+TimesNewRomanPSMT"/>
          <w:sz w:val="20"/>
          <w:szCs w:val="20"/>
        </w:rPr>
        <w:t>е</w:t>
      </w:r>
      <w:r>
        <w:rPr>
          <w:rFonts w:eastAsia="SARAH+TimesNewRomanPSMT"/>
          <w:sz w:val="20"/>
          <w:szCs w:val="20"/>
        </w:rPr>
        <w:t xml:space="preserve"> </w:t>
      </w:r>
      <w:r w:rsidR="006A7B7F" w:rsidRPr="00B66B7C">
        <w:rPr>
          <w:rFonts w:eastAsia="SARAH+TimesNewRomanPSMT"/>
          <w:sz w:val="20"/>
          <w:szCs w:val="20"/>
        </w:rPr>
        <w:t>з</w:t>
      </w:r>
      <w:r w:rsidR="006A7B7F" w:rsidRPr="00B66B7C">
        <w:rPr>
          <w:rFonts w:eastAsia="SARAH+TimesNewRomanPSMT"/>
          <w:spacing w:val="1"/>
          <w:w w:val="99"/>
          <w:sz w:val="20"/>
          <w:szCs w:val="20"/>
        </w:rPr>
        <w:t>н</w:t>
      </w:r>
      <w:r w:rsidR="006A7B7F" w:rsidRPr="00B66B7C">
        <w:rPr>
          <w:rFonts w:eastAsia="SARAH+TimesNewRomanPSMT"/>
          <w:spacing w:val="-9"/>
          <w:sz w:val="20"/>
          <w:szCs w:val="20"/>
        </w:rPr>
        <w:t>а</w:t>
      </w:r>
      <w:r w:rsidR="006A7B7F" w:rsidRPr="00B66B7C">
        <w:rPr>
          <w:rFonts w:eastAsia="SARAH+TimesNewRomanPSMT"/>
          <w:spacing w:val="-3"/>
          <w:sz w:val="20"/>
          <w:szCs w:val="20"/>
        </w:rPr>
        <w:t>ч</w:t>
      </w:r>
      <w:r w:rsidR="006A7B7F" w:rsidRPr="00B66B7C">
        <w:rPr>
          <w:rFonts w:eastAsia="SARAH+TimesNewRomanPSMT"/>
          <w:w w:val="99"/>
          <w:sz w:val="20"/>
          <w:szCs w:val="20"/>
        </w:rPr>
        <w:t>и</w:t>
      </w:r>
      <w:r w:rsidR="006A7B7F" w:rsidRPr="00B66B7C">
        <w:rPr>
          <w:rFonts w:eastAsia="SARAH+TimesNewRomanPSMT"/>
          <w:sz w:val="20"/>
          <w:szCs w:val="20"/>
        </w:rPr>
        <w:t>мых</w:t>
      </w:r>
      <w:r>
        <w:rPr>
          <w:rFonts w:eastAsia="SARAH+TimesNewRomanPSMT"/>
          <w:sz w:val="20"/>
          <w:szCs w:val="20"/>
        </w:rPr>
        <w:t xml:space="preserve"> </w:t>
      </w:r>
      <w:r w:rsidR="006A7B7F" w:rsidRPr="00B66B7C">
        <w:rPr>
          <w:rFonts w:eastAsia="SARAH+TimesNewRomanPSMT"/>
          <w:spacing w:val="-4"/>
          <w:sz w:val="20"/>
          <w:szCs w:val="20"/>
        </w:rPr>
        <w:t>у</w:t>
      </w:r>
      <w:r w:rsidR="006A7B7F" w:rsidRPr="00B66B7C">
        <w:rPr>
          <w:rFonts w:eastAsia="SARAH+TimesNewRomanPSMT"/>
          <w:spacing w:val="-1"/>
          <w:sz w:val="20"/>
          <w:szCs w:val="20"/>
        </w:rPr>
        <w:t>с</w:t>
      </w:r>
      <w:r w:rsidR="006A7B7F" w:rsidRPr="00B66B7C">
        <w:rPr>
          <w:rFonts w:eastAsia="SARAH+TimesNewRomanPSMT"/>
          <w:sz w:val="20"/>
          <w:szCs w:val="20"/>
        </w:rPr>
        <w:t>лов</w:t>
      </w:r>
      <w:r w:rsidR="006A7B7F" w:rsidRPr="00B66B7C">
        <w:rPr>
          <w:rFonts w:eastAsia="SARAH+TimesNewRomanPSMT"/>
          <w:w w:val="99"/>
          <w:sz w:val="20"/>
          <w:szCs w:val="20"/>
        </w:rPr>
        <w:t>ий</w:t>
      </w:r>
      <w:r>
        <w:rPr>
          <w:rFonts w:eastAsia="SARAH+TimesNewRomanPSMT"/>
          <w:w w:val="99"/>
          <w:sz w:val="20"/>
          <w:szCs w:val="20"/>
        </w:rPr>
        <w:t xml:space="preserve"> </w:t>
      </w:r>
      <w:r w:rsidR="006A7B7F" w:rsidRPr="00B66B7C">
        <w:rPr>
          <w:rFonts w:eastAsia="SARAH+TimesNewRomanPSMT"/>
          <w:spacing w:val="-2"/>
          <w:w w:val="99"/>
          <w:sz w:val="20"/>
          <w:szCs w:val="20"/>
        </w:rPr>
        <w:t>э</w:t>
      </w:r>
      <w:r w:rsidR="006A7B7F" w:rsidRPr="00B66B7C">
        <w:rPr>
          <w:rFonts w:eastAsia="SARAH+TimesNewRomanPSMT"/>
          <w:spacing w:val="-2"/>
          <w:sz w:val="20"/>
          <w:szCs w:val="20"/>
        </w:rPr>
        <w:t>ф</w:t>
      </w:r>
      <w:r w:rsidR="006A7B7F" w:rsidRPr="00B66B7C">
        <w:rPr>
          <w:rFonts w:eastAsia="SARAH+TimesNewRomanPSMT"/>
          <w:sz w:val="20"/>
          <w:szCs w:val="20"/>
        </w:rPr>
        <w:t>фе</w:t>
      </w:r>
      <w:r w:rsidR="006A7B7F" w:rsidRPr="00B66B7C">
        <w:rPr>
          <w:rFonts w:eastAsia="SARAH+TimesNewRomanPSMT"/>
          <w:spacing w:val="-1"/>
          <w:sz w:val="20"/>
          <w:szCs w:val="20"/>
        </w:rPr>
        <w:t>к</w:t>
      </w:r>
      <w:r w:rsidR="006A7B7F" w:rsidRPr="00B66B7C">
        <w:rPr>
          <w:rFonts w:eastAsia="SARAH+TimesNewRomanPSMT"/>
          <w:w w:val="99"/>
          <w:sz w:val="20"/>
          <w:szCs w:val="20"/>
        </w:rPr>
        <w:t>т</w:t>
      </w:r>
      <w:r w:rsidR="006A7B7F" w:rsidRPr="00B66B7C">
        <w:rPr>
          <w:rFonts w:eastAsia="SARAH+TimesNewRomanPSMT"/>
          <w:sz w:val="20"/>
          <w:szCs w:val="20"/>
        </w:rPr>
        <w:t>ивн</w:t>
      </w:r>
      <w:r w:rsidR="006A7B7F" w:rsidRPr="00B66B7C">
        <w:rPr>
          <w:rFonts w:eastAsia="SARAH+TimesNewRomanPSMT"/>
          <w:spacing w:val="4"/>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z w:val="20"/>
          <w:szCs w:val="20"/>
        </w:rPr>
        <w:t>и</w:t>
      </w:r>
      <w:r>
        <w:rPr>
          <w:rFonts w:eastAsia="SARAH+TimesNewRomanPSMT"/>
          <w:sz w:val="20"/>
          <w:szCs w:val="20"/>
        </w:rPr>
        <w:t xml:space="preserve"> </w:t>
      </w:r>
      <w:r w:rsidR="006A7B7F" w:rsidRPr="00B66B7C">
        <w:rPr>
          <w:rFonts w:eastAsia="SARAH+TimesNewRomanPSMT"/>
          <w:spacing w:val="1"/>
          <w:sz w:val="20"/>
          <w:szCs w:val="20"/>
        </w:rPr>
        <w:t>ин</w:t>
      </w:r>
      <w:r w:rsidR="006A7B7F" w:rsidRPr="00B66B7C">
        <w:rPr>
          <w:rFonts w:eastAsia="SARAH+TimesNewRomanPSMT"/>
          <w:sz w:val="20"/>
          <w:szCs w:val="20"/>
        </w:rPr>
        <w:t>д</w:t>
      </w:r>
      <w:r w:rsidR="006A7B7F" w:rsidRPr="00B66B7C">
        <w:rPr>
          <w:rFonts w:eastAsia="SARAH+TimesNewRomanPSMT"/>
          <w:spacing w:val="2"/>
          <w:sz w:val="20"/>
          <w:szCs w:val="20"/>
        </w:rPr>
        <w:t>и</w:t>
      </w:r>
      <w:r w:rsidR="006A7B7F" w:rsidRPr="00B66B7C">
        <w:rPr>
          <w:rFonts w:eastAsia="SARAH+TimesNewRomanPSMT"/>
          <w:spacing w:val="-2"/>
          <w:sz w:val="20"/>
          <w:szCs w:val="20"/>
        </w:rPr>
        <w:t>в</w:t>
      </w:r>
      <w:r w:rsidR="006A7B7F" w:rsidRPr="00B66B7C">
        <w:rPr>
          <w:rFonts w:eastAsia="SARAH+TimesNewRomanPSMT"/>
          <w:sz w:val="20"/>
          <w:szCs w:val="20"/>
        </w:rPr>
        <w:t>и</w:t>
      </w:r>
      <w:r w:rsidR="006A7B7F" w:rsidRPr="00B66B7C">
        <w:rPr>
          <w:rFonts w:eastAsia="SARAH+TimesNewRomanPSMT"/>
          <w:spacing w:val="2"/>
          <w:sz w:val="20"/>
          <w:szCs w:val="20"/>
        </w:rPr>
        <w:t>д</w:t>
      </w:r>
      <w:r w:rsidR="006A7B7F" w:rsidRPr="00B66B7C">
        <w:rPr>
          <w:rFonts w:eastAsia="SARAH+TimesNewRomanPSMT"/>
          <w:spacing w:val="-8"/>
          <w:sz w:val="20"/>
          <w:szCs w:val="20"/>
        </w:rPr>
        <w:t>у</w:t>
      </w:r>
      <w:r w:rsidR="006A7B7F" w:rsidRPr="00B66B7C">
        <w:rPr>
          <w:rFonts w:eastAsia="SARAH+TimesNewRomanPSMT"/>
          <w:sz w:val="20"/>
          <w:szCs w:val="20"/>
        </w:rPr>
        <w:t>ал</w:t>
      </w:r>
      <w:r w:rsidR="006A7B7F" w:rsidRPr="00B66B7C">
        <w:rPr>
          <w:rFonts w:eastAsia="SARAH+TimesNewRomanPSMT"/>
          <w:spacing w:val="1"/>
          <w:w w:val="99"/>
          <w:sz w:val="20"/>
          <w:szCs w:val="20"/>
        </w:rPr>
        <w:t>ь</w:t>
      </w:r>
      <w:r w:rsidR="006A7B7F" w:rsidRPr="00B66B7C">
        <w:rPr>
          <w:rFonts w:eastAsia="SARAH+TimesNewRomanPSMT"/>
          <w:spacing w:val="1"/>
          <w:sz w:val="20"/>
          <w:szCs w:val="20"/>
        </w:rPr>
        <w:t>н</w:t>
      </w:r>
      <w:r w:rsidR="006A7B7F" w:rsidRPr="00B66B7C">
        <w:rPr>
          <w:rFonts w:eastAsia="SARAH+TimesNewRomanPSMT"/>
          <w:sz w:val="20"/>
          <w:szCs w:val="20"/>
        </w:rPr>
        <w:t>ой</w:t>
      </w:r>
      <w:r>
        <w:rPr>
          <w:rFonts w:eastAsia="SARAH+TimesNewRomanPSMT"/>
          <w:sz w:val="20"/>
          <w:szCs w:val="20"/>
        </w:rPr>
        <w:t xml:space="preserve"> </w:t>
      </w:r>
      <w:r w:rsidR="006A7B7F" w:rsidRPr="00B66B7C">
        <w:rPr>
          <w:rFonts w:eastAsia="SARAH+TimesNewRomanPSMT"/>
          <w:spacing w:val="-10"/>
          <w:sz w:val="20"/>
          <w:szCs w:val="20"/>
        </w:rPr>
        <w:t>к</w:t>
      </w:r>
      <w:r w:rsidR="006A7B7F" w:rsidRPr="00B66B7C">
        <w:rPr>
          <w:rFonts w:eastAsia="SARAH+TimesNewRomanPSMT"/>
          <w:sz w:val="20"/>
          <w:szCs w:val="20"/>
        </w:rPr>
        <w:t>орр</w:t>
      </w:r>
      <w:r w:rsidR="006A7B7F" w:rsidRPr="00B66B7C">
        <w:rPr>
          <w:rFonts w:eastAsia="SARAH+TimesNewRomanPSMT"/>
          <w:spacing w:val="-1"/>
          <w:sz w:val="20"/>
          <w:szCs w:val="20"/>
        </w:rPr>
        <w:t>е</w:t>
      </w:r>
      <w:r w:rsidR="006A7B7F" w:rsidRPr="00B66B7C">
        <w:rPr>
          <w:rFonts w:eastAsia="SARAH+TimesNewRomanPSMT"/>
          <w:sz w:val="20"/>
          <w:szCs w:val="20"/>
        </w:rPr>
        <w:t>кционной</w:t>
      </w:r>
      <w:r>
        <w:rPr>
          <w:rFonts w:eastAsia="SARAH+TimesNewRomanPSMT"/>
          <w:sz w:val="20"/>
          <w:szCs w:val="20"/>
        </w:rPr>
        <w:t xml:space="preserve"> </w:t>
      </w:r>
      <w:r w:rsidR="006A7B7F" w:rsidRPr="00B66B7C">
        <w:rPr>
          <w:rFonts w:eastAsia="SARAH+TimesNewRomanPSMT"/>
          <w:w w:val="99"/>
          <w:sz w:val="20"/>
          <w:szCs w:val="20"/>
        </w:rPr>
        <w:t>р</w:t>
      </w:r>
      <w:r w:rsidR="006A7B7F" w:rsidRPr="00B66B7C">
        <w:rPr>
          <w:rFonts w:eastAsia="SARAH+TimesNewRomanPSMT"/>
          <w:sz w:val="20"/>
          <w:szCs w:val="20"/>
        </w:rPr>
        <w:t>аб</w:t>
      </w:r>
      <w:r w:rsidR="006A7B7F" w:rsidRPr="00B66B7C">
        <w:rPr>
          <w:rFonts w:eastAsia="SARAH+TimesNewRomanPSMT"/>
          <w:spacing w:val="-2"/>
          <w:sz w:val="20"/>
          <w:szCs w:val="20"/>
        </w:rPr>
        <w:t>о</w:t>
      </w:r>
      <w:r w:rsidR="006A7B7F" w:rsidRPr="00B66B7C">
        <w:rPr>
          <w:rFonts w:eastAsia="SARAH+TimesNewRomanPSMT"/>
          <w:spacing w:val="-1"/>
          <w:sz w:val="20"/>
          <w:szCs w:val="20"/>
        </w:rPr>
        <w:t>т</w:t>
      </w:r>
      <w:r w:rsidR="006A7B7F" w:rsidRPr="00B66B7C">
        <w:rPr>
          <w:rFonts w:eastAsia="SARAH+TimesNewRomanPSMT"/>
          <w:sz w:val="20"/>
          <w:szCs w:val="20"/>
        </w:rPr>
        <w:t>ы, со</w:t>
      </w:r>
      <w:r w:rsidR="006A7B7F" w:rsidRPr="00B66B7C">
        <w:rPr>
          <w:rFonts w:eastAsia="SARAH+TimesNewRomanPSMT"/>
          <w:w w:val="99"/>
          <w:sz w:val="20"/>
          <w:szCs w:val="20"/>
        </w:rPr>
        <w:t>ц</w:t>
      </w:r>
      <w:r w:rsidR="006A7B7F" w:rsidRPr="00B66B7C">
        <w:rPr>
          <w:rFonts w:eastAsia="SARAH+TimesNewRomanPSMT"/>
          <w:spacing w:val="1"/>
          <w:w w:val="99"/>
          <w:sz w:val="20"/>
          <w:szCs w:val="20"/>
        </w:rPr>
        <w:t>и</w:t>
      </w:r>
      <w:r w:rsidR="006A7B7F" w:rsidRPr="00B66B7C">
        <w:rPr>
          <w:rFonts w:eastAsia="SARAH+TimesNewRomanPSMT"/>
          <w:spacing w:val="1"/>
          <w:sz w:val="20"/>
          <w:szCs w:val="20"/>
        </w:rPr>
        <w:t>а</w:t>
      </w:r>
      <w:r w:rsidR="006A7B7F" w:rsidRPr="00B66B7C">
        <w:rPr>
          <w:rFonts w:eastAsia="SARAH+TimesNewRomanPSMT"/>
          <w:w w:val="99"/>
          <w:sz w:val="20"/>
          <w:szCs w:val="20"/>
        </w:rPr>
        <w:t>л</w:t>
      </w:r>
      <w:r w:rsidR="006A7B7F" w:rsidRPr="00B66B7C">
        <w:rPr>
          <w:rFonts w:eastAsia="SARAH+TimesNewRomanPSMT"/>
          <w:spacing w:val="1"/>
          <w:sz w:val="20"/>
          <w:szCs w:val="20"/>
        </w:rPr>
        <w:t>ь</w:t>
      </w:r>
      <w:r w:rsidR="006A7B7F" w:rsidRPr="00B66B7C">
        <w:rPr>
          <w:rFonts w:eastAsia="SARAH+TimesNewRomanPSMT"/>
          <w:spacing w:val="1"/>
          <w:w w:val="99"/>
          <w:sz w:val="20"/>
          <w:szCs w:val="20"/>
        </w:rPr>
        <w:t>н</w:t>
      </w:r>
      <w:r w:rsidR="006A7B7F" w:rsidRPr="00B66B7C">
        <w:rPr>
          <w:rFonts w:eastAsia="SARAH+TimesNewRomanPSMT"/>
          <w:spacing w:val="-1"/>
          <w:sz w:val="20"/>
          <w:szCs w:val="20"/>
        </w:rPr>
        <w:t>о</w:t>
      </w:r>
      <w:r w:rsidR="006A7B7F" w:rsidRPr="00B66B7C">
        <w:rPr>
          <w:rFonts w:eastAsia="SARAH+TimesNewRomanPSMT"/>
          <w:w w:val="99"/>
          <w:sz w:val="20"/>
          <w:szCs w:val="20"/>
        </w:rPr>
        <w:t>й</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z w:val="20"/>
          <w:szCs w:val="20"/>
        </w:rPr>
        <w:t>с</w:t>
      </w:r>
      <w:r w:rsidR="006A7B7F" w:rsidRPr="00B66B7C">
        <w:rPr>
          <w:rFonts w:eastAsia="SARAH+TimesNewRomanPSMT"/>
          <w:spacing w:val="-1"/>
          <w:w w:val="99"/>
          <w:sz w:val="20"/>
          <w:szCs w:val="20"/>
        </w:rPr>
        <w:t>и</w:t>
      </w:r>
      <w:r w:rsidR="006A7B7F" w:rsidRPr="00B66B7C">
        <w:rPr>
          <w:rFonts w:eastAsia="SARAH+TimesNewRomanPSMT"/>
          <w:spacing w:val="-10"/>
          <w:sz w:val="20"/>
          <w:szCs w:val="20"/>
        </w:rPr>
        <w:t>х</w:t>
      </w:r>
      <w:r w:rsidR="006A7B7F" w:rsidRPr="00B66B7C">
        <w:rPr>
          <w:rFonts w:eastAsia="SARAH+TimesNewRomanPSMT"/>
          <w:spacing w:val="-2"/>
          <w:sz w:val="20"/>
          <w:szCs w:val="20"/>
        </w:rPr>
        <w:t>о</w:t>
      </w:r>
      <w:r w:rsidR="006A7B7F" w:rsidRPr="00B66B7C">
        <w:rPr>
          <w:rFonts w:eastAsia="SARAH+TimesNewRomanPSMT"/>
          <w:sz w:val="20"/>
          <w:szCs w:val="20"/>
        </w:rPr>
        <w:t>ло</w:t>
      </w:r>
      <w:r w:rsidR="006A7B7F" w:rsidRPr="00B66B7C">
        <w:rPr>
          <w:rFonts w:eastAsia="SARAH+TimesNewRomanPSMT"/>
          <w:w w:val="99"/>
          <w:sz w:val="20"/>
          <w:szCs w:val="20"/>
        </w:rPr>
        <w:t>г</w:t>
      </w:r>
      <w:r w:rsidR="006A7B7F" w:rsidRPr="00B66B7C">
        <w:rPr>
          <w:rFonts w:eastAsia="SARAH+TimesNewRomanPSMT"/>
          <w:spacing w:val="-1"/>
          <w:w w:val="99"/>
          <w:sz w:val="20"/>
          <w:szCs w:val="20"/>
        </w:rPr>
        <w:t>и</w:t>
      </w:r>
      <w:r w:rsidR="006A7B7F" w:rsidRPr="00B66B7C">
        <w:rPr>
          <w:rFonts w:eastAsia="SARAH+TimesNewRomanPSMT"/>
          <w:spacing w:val="-1"/>
          <w:sz w:val="20"/>
          <w:szCs w:val="20"/>
        </w:rPr>
        <w:t>ч</w:t>
      </w:r>
      <w:r w:rsidR="006A7B7F" w:rsidRPr="00B66B7C">
        <w:rPr>
          <w:rFonts w:eastAsia="SARAH+TimesNewRomanPSMT"/>
          <w:spacing w:val="5"/>
          <w:sz w:val="20"/>
          <w:szCs w:val="20"/>
        </w:rPr>
        <w:t>е</w:t>
      </w:r>
      <w:r w:rsidR="006A7B7F" w:rsidRPr="00B66B7C">
        <w:rPr>
          <w:rFonts w:eastAsia="SARAH+TimesNewRomanPSMT"/>
          <w:sz w:val="20"/>
          <w:szCs w:val="20"/>
        </w:rPr>
        <w:t>с</w:t>
      </w:r>
      <w:r w:rsidR="006A7B7F" w:rsidRPr="00B66B7C">
        <w:rPr>
          <w:rFonts w:eastAsia="SARAH+TimesNewRomanPSMT"/>
          <w:spacing w:val="-10"/>
          <w:sz w:val="20"/>
          <w:szCs w:val="20"/>
        </w:rPr>
        <w:t>к</w:t>
      </w:r>
      <w:r w:rsidR="006A7B7F" w:rsidRPr="00B66B7C">
        <w:rPr>
          <w:rFonts w:eastAsia="SARAH+TimesNewRomanPSMT"/>
          <w:sz w:val="20"/>
          <w:szCs w:val="20"/>
        </w:rPr>
        <w:t>о</w:t>
      </w:r>
      <w:r w:rsidR="006A7B7F" w:rsidRPr="00B66B7C">
        <w:rPr>
          <w:rFonts w:eastAsia="SARAH+TimesNewRomanPSMT"/>
          <w:w w:val="99"/>
          <w:sz w:val="20"/>
          <w:szCs w:val="20"/>
        </w:rPr>
        <w:t>й</w:t>
      </w:r>
      <w:r>
        <w:rPr>
          <w:rFonts w:eastAsia="SARAH+TimesNewRomanPSMT"/>
          <w:w w:val="99"/>
          <w:sz w:val="20"/>
          <w:szCs w:val="20"/>
        </w:rPr>
        <w:t xml:space="preserve"> </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pacing w:val="-2"/>
          <w:sz w:val="20"/>
          <w:szCs w:val="20"/>
        </w:rPr>
        <w:t>е</w:t>
      </w:r>
      <w:r w:rsidR="006A7B7F" w:rsidRPr="00B66B7C">
        <w:rPr>
          <w:rFonts w:eastAsia="SARAH+TimesNewRomanPSMT"/>
          <w:sz w:val="20"/>
          <w:szCs w:val="20"/>
        </w:rPr>
        <w:t>да</w:t>
      </w:r>
      <w:r w:rsidR="006A7B7F" w:rsidRPr="00B66B7C">
        <w:rPr>
          <w:rFonts w:eastAsia="SARAH+TimesNewRomanPSMT"/>
          <w:spacing w:val="-5"/>
          <w:sz w:val="20"/>
          <w:szCs w:val="20"/>
        </w:rPr>
        <w:t>г</w:t>
      </w:r>
      <w:r w:rsidR="006A7B7F" w:rsidRPr="00B66B7C">
        <w:rPr>
          <w:rFonts w:eastAsia="SARAH+TimesNewRomanPSMT"/>
          <w:sz w:val="20"/>
          <w:szCs w:val="20"/>
        </w:rPr>
        <w:t>огич</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10"/>
          <w:sz w:val="20"/>
          <w:szCs w:val="20"/>
        </w:rPr>
        <w:t>к</w:t>
      </w:r>
      <w:r w:rsidR="006A7B7F" w:rsidRPr="00B66B7C">
        <w:rPr>
          <w:rFonts w:eastAsia="SARAH+TimesNewRomanPSMT"/>
          <w:sz w:val="20"/>
          <w:szCs w:val="20"/>
        </w:rPr>
        <w:t>ой</w:t>
      </w:r>
      <w:r>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pacing w:val="-6"/>
          <w:sz w:val="20"/>
          <w:szCs w:val="20"/>
        </w:rPr>
        <w:t>о</w:t>
      </w:r>
      <w:r w:rsidR="006A7B7F" w:rsidRPr="00B66B7C">
        <w:rPr>
          <w:rFonts w:eastAsia="SARAH+TimesNewRomanPSMT"/>
          <w:sz w:val="20"/>
          <w:szCs w:val="20"/>
        </w:rPr>
        <w:t>ддерж</w:t>
      </w:r>
      <w:r w:rsidR="006A7B7F" w:rsidRPr="00B66B7C">
        <w:rPr>
          <w:rFonts w:eastAsia="SARAH+TimesNewRomanPSMT"/>
          <w:spacing w:val="-2"/>
          <w:sz w:val="20"/>
          <w:szCs w:val="20"/>
        </w:rPr>
        <w:t>к</w:t>
      </w:r>
      <w:r w:rsidR="006A7B7F" w:rsidRPr="00B66B7C">
        <w:rPr>
          <w:rFonts w:eastAsia="SARAH+TimesNewRomanPSMT"/>
          <w:spacing w:val="1"/>
          <w:sz w:val="20"/>
          <w:szCs w:val="20"/>
        </w:rPr>
        <w:t>и</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pacing w:val="-18"/>
          <w:w w:val="99"/>
          <w:sz w:val="20"/>
          <w:szCs w:val="20"/>
        </w:rPr>
        <w:t>т</w:t>
      </w:r>
      <w:r w:rsidR="006A7B7F" w:rsidRPr="00B66B7C">
        <w:rPr>
          <w:rFonts w:eastAsia="SARAH+TimesNewRomanPSMT"/>
          <w:sz w:val="20"/>
          <w:szCs w:val="20"/>
        </w:rPr>
        <w:t>.к.</w:t>
      </w:r>
      <w:r>
        <w:rPr>
          <w:rFonts w:eastAsia="SARAH+TimesNewRomanPSMT"/>
          <w:sz w:val="20"/>
          <w:szCs w:val="20"/>
        </w:rPr>
        <w:t xml:space="preserve"> </w:t>
      </w:r>
      <w:r w:rsidR="006A7B7F" w:rsidRPr="00B66B7C">
        <w:rPr>
          <w:rFonts w:eastAsia="SARAH+TimesNewRomanPSMT"/>
          <w:spacing w:val="5"/>
          <w:sz w:val="20"/>
          <w:szCs w:val="20"/>
        </w:rPr>
        <w:t>о</w:t>
      </w:r>
      <w:r w:rsidR="006A7B7F" w:rsidRPr="00B66B7C">
        <w:rPr>
          <w:rFonts w:eastAsia="SARAH+TimesNewRomanPSMT"/>
          <w:spacing w:val="-4"/>
          <w:sz w:val="20"/>
          <w:szCs w:val="20"/>
        </w:rPr>
        <w:t>су</w:t>
      </w:r>
      <w:r w:rsidR="006A7B7F" w:rsidRPr="00B66B7C">
        <w:rPr>
          <w:rFonts w:eastAsia="SARAH+TimesNewRomanPSMT"/>
          <w:w w:val="99"/>
          <w:sz w:val="20"/>
          <w:szCs w:val="20"/>
        </w:rPr>
        <w:t>щ</w:t>
      </w:r>
      <w:r w:rsidR="006A7B7F" w:rsidRPr="00B66B7C">
        <w:rPr>
          <w:rFonts w:eastAsia="SARAH+TimesNewRomanPSMT"/>
          <w:spacing w:val="6"/>
          <w:sz w:val="20"/>
          <w:szCs w:val="20"/>
        </w:rPr>
        <w:t>е</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pacing w:val="-1"/>
          <w:sz w:val="20"/>
          <w:szCs w:val="20"/>
        </w:rPr>
        <w:t>в</w:t>
      </w:r>
      <w:r w:rsidR="006A7B7F" w:rsidRPr="00B66B7C">
        <w:rPr>
          <w:rFonts w:eastAsia="SARAH+TimesNewRomanPSMT"/>
          <w:sz w:val="20"/>
          <w:szCs w:val="20"/>
        </w:rPr>
        <w:t>ля</w:t>
      </w:r>
      <w:r w:rsidR="006A7B7F" w:rsidRPr="00B66B7C">
        <w:rPr>
          <w:rFonts w:eastAsia="SARAH+TimesNewRomanPSMT"/>
          <w:spacing w:val="-1"/>
          <w:sz w:val="20"/>
          <w:szCs w:val="20"/>
        </w:rPr>
        <w:t>е</w:t>
      </w:r>
      <w:r w:rsidR="006A7B7F" w:rsidRPr="00B66B7C">
        <w:rPr>
          <w:rFonts w:eastAsia="SARAH+TimesNewRomanPSMT"/>
          <w:spacing w:val="1"/>
          <w:w w:val="99"/>
          <w:sz w:val="20"/>
          <w:szCs w:val="20"/>
        </w:rPr>
        <w:t>т</w:t>
      </w:r>
      <w:r w:rsidR="006A7B7F" w:rsidRPr="00B66B7C">
        <w:rPr>
          <w:rFonts w:eastAsia="SARAH+TimesNewRomanPSMT"/>
          <w:sz w:val="20"/>
          <w:szCs w:val="20"/>
        </w:rPr>
        <w:t>ся</w:t>
      </w:r>
      <w:r>
        <w:rPr>
          <w:rFonts w:eastAsia="SARAH+TimesNewRomanPSMT"/>
          <w:sz w:val="20"/>
          <w:szCs w:val="20"/>
        </w:rPr>
        <w:t xml:space="preserve"> </w:t>
      </w:r>
      <w:r w:rsidR="006A7B7F" w:rsidRPr="00B66B7C">
        <w:rPr>
          <w:rFonts w:eastAsia="SARAH+TimesNewRomanPSMT"/>
          <w:spacing w:val="-10"/>
          <w:sz w:val="20"/>
          <w:szCs w:val="20"/>
        </w:rPr>
        <w:t>к</w:t>
      </w:r>
      <w:r w:rsidR="006A7B7F" w:rsidRPr="00B66B7C">
        <w:rPr>
          <w:rFonts w:eastAsia="SARAH+TimesNewRomanPSMT"/>
          <w:spacing w:val="-5"/>
          <w:sz w:val="20"/>
          <w:szCs w:val="20"/>
        </w:rPr>
        <w:t>о</w:t>
      </w:r>
      <w:r w:rsidR="006A7B7F" w:rsidRPr="00B66B7C">
        <w:rPr>
          <w:rFonts w:eastAsia="SARAH+TimesNewRomanPSMT"/>
          <w:sz w:val="20"/>
          <w:szCs w:val="20"/>
        </w:rPr>
        <w:t>м</w:t>
      </w:r>
      <w:r w:rsidR="006A7B7F" w:rsidRPr="00B66B7C">
        <w:rPr>
          <w:rFonts w:eastAsia="SARAH+TimesNewRomanPSMT"/>
          <w:w w:val="99"/>
          <w:sz w:val="20"/>
          <w:szCs w:val="20"/>
        </w:rPr>
        <w:t>пл</w:t>
      </w:r>
      <w:r w:rsidR="006A7B7F" w:rsidRPr="00B66B7C">
        <w:rPr>
          <w:rFonts w:eastAsia="SARAH+TimesNewRomanPSMT"/>
          <w:sz w:val="20"/>
          <w:szCs w:val="20"/>
        </w:rPr>
        <w:t>е</w:t>
      </w:r>
      <w:r w:rsidR="006A7B7F" w:rsidRPr="00B66B7C">
        <w:rPr>
          <w:rFonts w:eastAsia="SARAH+TimesNewRomanPSMT"/>
          <w:spacing w:val="-4"/>
          <w:sz w:val="20"/>
          <w:szCs w:val="20"/>
        </w:rPr>
        <w:t>к</w:t>
      </w:r>
      <w:r w:rsidR="006A7B7F" w:rsidRPr="00B66B7C">
        <w:rPr>
          <w:rFonts w:eastAsia="SARAH+TimesNewRomanPSMT"/>
          <w:sz w:val="20"/>
          <w:szCs w:val="20"/>
        </w:rPr>
        <w:t>с м</w:t>
      </w:r>
      <w:r w:rsidR="006A7B7F" w:rsidRPr="00B66B7C">
        <w:rPr>
          <w:rFonts w:eastAsia="SARAH+TimesNewRomanPSMT"/>
          <w:spacing w:val="-1"/>
          <w:sz w:val="20"/>
          <w:szCs w:val="20"/>
        </w:rPr>
        <w:t>е</w:t>
      </w:r>
      <w:r w:rsidR="006A7B7F" w:rsidRPr="00B66B7C">
        <w:rPr>
          <w:rFonts w:eastAsia="SARAH+TimesNewRomanPSMT"/>
          <w:sz w:val="20"/>
          <w:szCs w:val="20"/>
        </w:rPr>
        <w:t>ро</w:t>
      </w:r>
      <w:r w:rsidR="006A7B7F" w:rsidRPr="00B66B7C">
        <w:rPr>
          <w:rFonts w:eastAsia="SARAH+TimesNewRomanPSMT"/>
          <w:w w:val="99"/>
          <w:sz w:val="20"/>
          <w:szCs w:val="20"/>
        </w:rPr>
        <w:t>п</w:t>
      </w:r>
      <w:r w:rsidR="006A7B7F" w:rsidRPr="00B66B7C">
        <w:rPr>
          <w:rFonts w:eastAsia="SARAH+TimesNewRomanPSMT"/>
          <w:sz w:val="20"/>
          <w:szCs w:val="20"/>
        </w:rPr>
        <w:t>р</w:t>
      </w:r>
      <w:r w:rsidR="006A7B7F" w:rsidRPr="00B66B7C">
        <w:rPr>
          <w:rFonts w:eastAsia="SARAH+TimesNewRomanPSMT"/>
          <w:spacing w:val="1"/>
          <w:w w:val="99"/>
          <w:sz w:val="20"/>
          <w:szCs w:val="20"/>
        </w:rPr>
        <w:t>и</w:t>
      </w:r>
      <w:r w:rsidR="006A7B7F" w:rsidRPr="00B66B7C">
        <w:rPr>
          <w:rFonts w:eastAsia="SARAH+TimesNewRomanPSMT"/>
          <w:sz w:val="20"/>
          <w:szCs w:val="20"/>
        </w:rPr>
        <w:t>ят</w:t>
      </w:r>
      <w:r w:rsidR="006A7B7F" w:rsidRPr="00B66B7C">
        <w:rPr>
          <w:rFonts w:eastAsia="SARAH+TimesNewRomanPSMT"/>
          <w:w w:val="99"/>
          <w:sz w:val="20"/>
          <w:szCs w:val="20"/>
        </w:rPr>
        <w:t>и</w:t>
      </w:r>
      <w:r w:rsidR="006A7B7F" w:rsidRPr="00B66B7C">
        <w:rPr>
          <w:rFonts w:eastAsia="SARAH+TimesNewRomanPSMT"/>
          <w:spacing w:val="1"/>
          <w:w w:val="99"/>
          <w:sz w:val="20"/>
          <w:szCs w:val="20"/>
        </w:rPr>
        <w:t>й</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pacing w:val="1"/>
          <w:w w:val="99"/>
          <w:sz w:val="20"/>
          <w:szCs w:val="20"/>
        </w:rPr>
        <w:t>н</w:t>
      </w:r>
      <w:r w:rsidR="006A7B7F" w:rsidRPr="00B66B7C">
        <w:rPr>
          <w:rFonts w:eastAsia="SARAH+TimesNewRomanPSMT"/>
          <w:spacing w:val="-2"/>
          <w:sz w:val="20"/>
          <w:szCs w:val="20"/>
        </w:rPr>
        <w:t>а</w:t>
      </w:r>
      <w:r w:rsidR="006A7B7F" w:rsidRPr="00B66B7C">
        <w:rPr>
          <w:rFonts w:eastAsia="SARAH+TimesNewRomanPSMT"/>
          <w:w w:val="99"/>
          <w:sz w:val="20"/>
          <w:szCs w:val="20"/>
        </w:rPr>
        <w:t>п</w:t>
      </w:r>
      <w:r w:rsidR="006A7B7F" w:rsidRPr="00B66B7C">
        <w:rPr>
          <w:rFonts w:eastAsia="SARAH+TimesNewRomanPSMT"/>
          <w:sz w:val="20"/>
          <w:szCs w:val="20"/>
        </w:rPr>
        <w:t>ра</w:t>
      </w:r>
      <w:r w:rsidR="006A7B7F" w:rsidRPr="00B66B7C">
        <w:rPr>
          <w:rFonts w:eastAsia="SARAH+TimesNewRomanPSMT"/>
          <w:spacing w:val="-2"/>
          <w:sz w:val="20"/>
          <w:szCs w:val="20"/>
        </w:rPr>
        <w:t>в</w:t>
      </w:r>
      <w:r w:rsidR="006A7B7F" w:rsidRPr="00B66B7C">
        <w:rPr>
          <w:rFonts w:eastAsia="SARAH+TimesNewRomanPSMT"/>
          <w:sz w:val="20"/>
          <w:szCs w:val="20"/>
        </w:rPr>
        <w:t>л</w:t>
      </w:r>
      <w:r w:rsidR="006A7B7F" w:rsidRPr="00B66B7C">
        <w:rPr>
          <w:rFonts w:eastAsia="SARAH+TimesNewRomanPSMT"/>
          <w:spacing w:val="-2"/>
          <w:sz w:val="20"/>
          <w:szCs w:val="20"/>
        </w:rPr>
        <w:t>е</w:t>
      </w:r>
      <w:r w:rsidR="006A7B7F" w:rsidRPr="00B66B7C">
        <w:rPr>
          <w:rFonts w:eastAsia="SARAH+TimesNewRomanPSMT"/>
          <w:spacing w:val="1"/>
          <w:w w:val="99"/>
          <w:sz w:val="20"/>
          <w:szCs w:val="20"/>
        </w:rPr>
        <w:t>нн</w:t>
      </w:r>
      <w:r w:rsidR="006A7B7F" w:rsidRPr="00B66B7C">
        <w:rPr>
          <w:rFonts w:eastAsia="SARAH+TimesNewRomanPSMT"/>
          <w:spacing w:val="-2"/>
          <w:sz w:val="20"/>
          <w:szCs w:val="20"/>
        </w:rPr>
        <w:t>ы</w:t>
      </w:r>
      <w:r w:rsidR="006A7B7F" w:rsidRPr="00B66B7C">
        <w:rPr>
          <w:rFonts w:eastAsia="SARAH+TimesNewRomanPSMT"/>
          <w:sz w:val="20"/>
          <w:szCs w:val="20"/>
        </w:rPr>
        <w:t>х</w:t>
      </w:r>
      <w:r>
        <w:rPr>
          <w:rFonts w:eastAsia="SARAH+TimesNewRomanPSMT"/>
          <w:sz w:val="20"/>
          <w:szCs w:val="20"/>
        </w:rPr>
        <w:t xml:space="preserve"> </w:t>
      </w:r>
      <w:r w:rsidR="006A7B7F" w:rsidRPr="00B66B7C">
        <w:rPr>
          <w:rFonts w:eastAsia="SARAH+TimesNewRomanPSMT"/>
          <w:spacing w:val="1"/>
          <w:w w:val="99"/>
          <w:sz w:val="20"/>
          <w:szCs w:val="20"/>
        </w:rPr>
        <w:t>н</w:t>
      </w:r>
      <w:r w:rsidR="006A7B7F" w:rsidRPr="00B66B7C">
        <w:rPr>
          <w:rFonts w:eastAsia="SARAH+TimesNewRomanPSMT"/>
          <w:spacing w:val="1"/>
          <w:sz w:val="20"/>
          <w:szCs w:val="20"/>
        </w:rPr>
        <w:t>а</w:t>
      </w:r>
      <w:r>
        <w:rPr>
          <w:rFonts w:eastAsia="SARAH+TimesNewRomanPSMT"/>
          <w:spacing w:val="1"/>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ра</w:t>
      </w:r>
      <w:r w:rsidR="006A7B7F" w:rsidRPr="00B66B7C">
        <w:rPr>
          <w:rFonts w:eastAsia="SARAH+TimesNewRomanPSMT"/>
          <w:spacing w:val="-3"/>
          <w:sz w:val="20"/>
          <w:szCs w:val="20"/>
        </w:rPr>
        <w:t>в</w:t>
      </w:r>
      <w:r w:rsidR="006A7B7F" w:rsidRPr="00B66B7C">
        <w:rPr>
          <w:rFonts w:eastAsia="SARAH+TimesNewRomanPSMT"/>
          <w:sz w:val="20"/>
          <w:szCs w:val="20"/>
        </w:rPr>
        <w:t>о</w:t>
      </w:r>
      <w:r w:rsidR="006A7B7F" w:rsidRPr="00B66B7C">
        <w:rPr>
          <w:rFonts w:eastAsia="SARAH+TimesNewRomanPSMT"/>
          <w:spacing w:val="-3"/>
          <w:sz w:val="20"/>
          <w:szCs w:val="20"/>
        </w:rPr>
        <w:t>в</w:t>
      </w:r>
      <w:r w:rsidR="006A7B7F" w:rsidRPr="00B66B7C">
        <w:rPr>
          <w:rFonts w:eastAsia="SARAH+TimesNewRomanPSMT"/>
          <w:spacing w:val="2"/>
          <w:sz w:val="20"/>
          <w:szCs w:val="20"/>
        </w:rPr>
        <w:t>о</w:t>
      </w:r>
      <w:r w:rsidR="006A7B7F" w:rsidRPr="00B66B7C">
        <w:rPr>
          <w:rFonts w:eastAsia="SARAH+TimesNewRomanPSMT"/>
          <w:sz w:val="20"/>
          <w:szCs w:val="20"/>
        </w:rPr>
        <w:t>е</w:t>
      </w:r>
      <w:r>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z w:val="20"/>
          <w:szCs w:val="20"/>
        </w:rPr>
        <w:t>р</w:t>
      </w:r>
      <w:r w:rsidR="006A7B7F" w:rsidRPr="00B66B7C">
        <w:rPr>
          <w:rFonts w:eastAsia="SARAH+TimesNewRomanPSMT"/>
          <w:spacing w:val="7"/>
          <w:sz w:val="20"/>
          <w:szCs w:val="20"/>
        </w:rPr>
        <w:t>о</w:t>
      </w:r>
      <w:r w:rsidR="006A7B7F" w:rsidRPr="00B66B7C">
        <w:rPr>
          <w:rFonts w:eastAsia="SARAH+TimesNewRomanPSMT"/>
          <w:sz w:val="20"/>
          <w:szCs w:val="20"/>
        </w:rPr>
        <w:t>с</w:t>
      </w:r>
      <w:r w:rsidR="006A7B7F" w:rsidRPr="00B66B7C">
        <w:rPr>
          <w:rFonts w:eastAsia="SARAH+TimesNewRomanPSMT"/>
          <w:spacing w:val="-2"/>
          <w:sz w:val="20"/>
          <w:szCs w:val="20"/>
        </w:rPr>
        <w:t>в</w:t>
      </w:r>
      <w:r w:rsidR="006A7B7F" w:rsidRPr="00B66B7C">
        <w:rPr>
          <w:rFonts w:eastAsia="SARAH+TimesNewRomanPSMT"/>
          <w:spacing w:val="-1"/>
          <w:sz w:val="20"/>
          <w:szCs w:val="20"/>
        </w:rPr>
        <w:t>е</w:t>
      </w:r>
      <w:r w:rsidR="006A7B7F" w:rsidRPr="00B66B7C">
        <w:rPr>
          <w:rFonts w:eastAsia="SARAH+TimesNewRomanPSMT"/>
          <w:spacing w:val="1"/>
          <w:w w:val="99"/>
          <w:sz w:val="20"/>
          <w:szCs w:val="20"/>
        </w:rPr>
        <w:t>щ</w:t>
      </w:r>
      <w:r w:rsidR="006A7B7F" w:rsidRPr="00B66B7C">
        <w:rPr>
          <w:rFonts w:eastAsia="SARAH+TimesNewRomanPSMT"/>
          <w:sz w:val="20"/>
          <w:szCs w:val="20"/>
        </w:rPr>
        <w:t>ен</w:t>
      </w:r>
      <w:r w:rsidR="006A7B7F" w:rsidRPr="00B66B7C">
        <w:rPr>
          <w:rFonts w:eastAsia="SARAH+TimesNewRomanPSMT"/>
          <w:spacing w:val="1"/>
          <w:sz w:val="20"/>
          <w:szCs w:val="20"/>
        </w:rPr>
        <w:t>и</w:t>
      </w:r>
      <w:r w:rsidR="006A7B7F" w:rsidRPr="00B66B7C">
        <w:rPr>
          <w:rFonts w:eastAsia="SARAH+TimesNewRomanPSMT"/>
          <w:sz w:val="20"/>
          <w:szCs w:val="20"/>
        </w:rPr>
        <w:t>е</w:t>
      </w:r>
      <w:r>
        <w:rPr>
          <w:rFonts w:eastAsia="SARAH+TimesNewRomanPSMT"/>
          <w:sz w:val="20"/>
          <w:szCs w:val="20"/>
        </w:rPr>
        <w:t xml:space="preserve"> </w:t>
      </w:r>
      <w:r w:rsidR="006A7B7F" w:rsidRPr="00B66B7C">
        <w:rPr>
          <w:rFonts w:eastAsia="SARAH+TimesNewRomanPSMT"/>
          <w:spacing w:val="-4"/>
          <w:sz w:val="20"/>
          <w:szCs w:val="20"/>
        </w:rPr>
        <w:t>у</w:t>
      </w:r>
      <w:r w:rsidR="006A7B7F" w:rsidRPr="00B66B7C">
        <w:rPr>
          <w:rFonts w:eastAsia="SARAH+TimesNewRomanPSMT"/>
          <w:spacing w:val="1"/>
          <w:sz w:val="20"/>
          <w:szCs w:val="20"/>
        </w:rPr>
        <w:t>ч</w:t>
      </w:r>
      <w:r w:rsidR="006A7B7F" w:rsidRPr="00B66B7C">
        <w:rPr>
          <w:rFonts w:eastAsia="SARAH+TimesNewRomanPSMT"/>
          <w:sz w:val="20"/>
          <w:szCs w:val="20"/>
        </w:rPr>
        <w:t>а</w:t>
      </w:r>
      <w:r w:rsidR="006A7B7F" w:rsidRPr="00B66B7C">
        <w:rPr>
          <w:rFonts w:eastAsia="SARAH+TimesNewRomanPSMT"/>
          <w:w w:val="99"/>
          <w:sz w:val="20"/>
          <w:szCs w:val="20"/>
        </w:rPr>
        <w:t>щ</w:t>
      </w:r>
      <w:r w:rsidR="006A7B7F" w:rsidRPr="00B66B7C">
        <w:rPr>
          <w:rFonts w:eastAsia="SARAH+TimesNewRomanPSMT"/>
          <w:sz w:val="20"/>
          <w:szCs w:val="20"/>
        </w:rPr>
        <w:t>и</w:t>
      </w:r>
      <w:r w:rsidR="006A7B7F" w:rsidRPr="00B66B7C">
        <w:rPr>
          <w:rFonts w:eastAsia="SARAH+TimesNewRomanPSMT"/>
          <w:spacing w:val="-3"/>
          <w:sz w:val="20"/>
          <w:szCs w:val="20"/>
        </w:rPr>
        <w:t>х</w:t>
      </w:r>
      <w:r w:rsidR="006A7B7F" w:rsidRPr="00B66B7C">
        <w:rPr>
          <w:rFonts w:eastAsia="SARAH+TimesNewRomanPSMT"/>
          <w:spacing w:val="-1"/>
          <w:sz w:val="20"/>
          <w:szCs w:val="20"/>
        </w:rPr>
        <w:t>с</w:t>
      </w:r>
      <w:r w:rsidR="006A7B7F" w:rsidRPr="00B66B7C">
        <w:rPr>
          <w:rFonts w:eastAsia="SARAH+TimesNewRomanPSMT"/>
          <w:sz w:val="20"/>
          <w:szCs w:val="20"/>
        </w:rPr>
        <w:t>я,</w:t>
      </w:r>
      <w:r>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z w:val="20"/>
          <w:szCs w:val="20"/>
        </w:rPr>
        <w:t>ро</w:t>
      </w:r>
      <w:r w:rsidR="006A7B7F" w:rsidRPr="00B66B7C">
        <w:rPr>
          <w:rFonts w:eastAsia="SARAH+TimesNewRomanPSMT"/>
          <w:spacing w:val="-1"/>
          <w:sz w:val="20"/>
          <w:szCs w:val="20"/>
        </w:rPr>
        <w:t>в</w:t>
      </w:r>
      <w:r w:rsidR="006A7B7F" w:rsidRPr="00B66B7C">
        <w:rPr>
          <w:rFonts w:eastAsia="SARAH+TimesNewRomanPSMT"/>
          <w:spacing w:val="-4"/>
          <w:sz w:val="20"/>
          <w:szCs w:val="20"/>
        </w:rPr>
        <w:t>е</w:t>
      </w:r>
      <w:r w:rsidR="006A7B7F" w:rsidRPr="00B66B7C">
        <w:rPr>
          <w:rFonts w:eastAsia="SARAH+TimesNewRomanPSMT"/>
          <w:sz w:val="20"/>
          <w:szCs w:val="20"/>
        </w:rPr>
        <w:t>ден</w:t>
      </w:r>
      <w:r w:rsidR="006A7B7F" w:rsidRPr="00B66B7C">
        <w:rPr>
          <w:rFonts w:eastAsia="SARAH+TimesNewRomanPSMT"/>
          <w:spacing w:val="1"/>
          <w:sz w:val="20"/>
          <w:szCs w:val="20"/>
        </w:rPr>
        <w:t>и</w:t>
      </w:r>
      <w:r w:rsidR="006A7B7F" w:rsidRPr="00B66B7C">
        <w:rPr>
          <w:rFonts w:eastAsia="SARAH+TimesNewRomanPSMT"/>
          <w:sz w:val="20"/>
          <w:szCs w:val="20"/>
        </w:rPr>
        <w:t>и</w:t>
      </w:r>
      <w:r>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z w:val="20"/>
          <w:szCs w:val="20"/>
        </w:rPr>
        <w:t>рограм</w:t>
      </w:r>
      <w:r w:rsidR="006A7B7F" w:rsidRPr="00B66B7C">
        <w:rPr>
          <w:rFonts w:eastAsia="SARAH+TimesNewRomanPSMT"/>
          <w:spacing w:val="-1"/>
          <w:sz w:val="20"/>
          <w:szCs w:val="20"/>
        </w:rPr>
        <w:t>м</w:t>
      </w:r>
      <w:r w:rsidR="006A7B7F" w:rsidRPr="00B66B7C">
        <w:rPr>
          <w:rFonts w:eastAsia="SARAH+TimesNewRomanPSMT"/>
          <w:spacing w:val="1"/>
          <w:w w:val="99"/>
          <w:sz w:val="20"/>
          <w:szCs w:val="20"/>
        </w:rPr>
        <w:t>н</w:t>
      </w:r>
      <w:r w:rsidR="006A7B7F" w:rsidRPr="00B66B7C">
        <w:rPr>
          <w:rFonts w:eastAsia="SARAH+TimesNewRomanPSMT"/>
          <w:spacing w:val="-2"/>
          <w:sz w:val="20"/>
          <w:szCs w:val="20"/>
        </w:rPr>
        <w:t>ы</w:t>
      </w:r>
      <w:r w:rsidR="006A7B7F" w:rsidRPr="00B66B7C">
        <w:rPr>
          <w:rFonts w:eastAsia="SARAH+TimesNewRomanPSMT"/>
          <w:sz w:val="20"/>
          <w:szCs w:val="20"/>
        </w:rPr>
        <w:t>х м</w:t>
      </w:r>
      <w:r w:rsidR="006A7B7F" w:rsidRPr="00B66B7C">
        <w:rPr>
          <w:rFonts w:eastAsia="SARAH+TimesNewRomanPSMT"/>
          <w:spacing w:val="-1"/>
          <w:sz w:val="20"/>
          <w:szCs w:val="20"/>
        </w:rPr>
        <w:t>е</w:t>
      </w:r>
      <w:r w:rsidR="006A7B7F" w:rsidRPr="00B66B7C">
        <w:rPr>
          <w:rFonts w:eastAsia="SARAH+TimesNewRomanPSMT"/>
          <w:sz w:val="20"/>
          <w:szCs w:val="20"/>
        </w:rPr>
        <w:t>ро</w:t>
      </w:r>
      <w:r w:rsidR="006A7B7F" w:rsidRPr="00B66B7C">
        <w:rPr>
          <w:rFonts w:eastAsia="SARAH+TimesNewRomanPSMT"/>
          <w:w w:val="99"/>
          <w:sz w:val="20"/>
          <w:szCs w:val="20"/>
        </w:rPr>
        <w:t>п</w:t>
      </w:r>
      <w:r w:rsidR="006A7B7F" w:rsidRPr="00B66B7C">
        <w:rPr>
          <w:rFonts w:eastAsia="SARAH+TimesNewRomanPSMT"/>
          <w:sz w:val="20"/>
          <w:szCs w:val="20"/>
        </w:rPr>
        <w:t>р</w:t>
      </w:r>
      <w:r w:rsidR="006A7B7F" w:rsidRPr="00B66B7C">
        <w:rPr>
          <w:rFonts w:eastAsia="SARAH+TimesNewRomanPSMT"/>
          <w:spacing w:val="1"/>
          <w:w w:val="99"/>
          <w:sz w:val="20"/>
          <w:szCs w:val="20"/>
        </w:rPr>
        <w:t>и</w:t>
      </w:r>
      <w:r w:rsidR="006A7B7F" w:rsidRPr="00B66B7C">
        <w:rPr>
          <w:rFonts w:eastAsia="SARAH+TimesNewRomanPSMT"/>
          <w:sz w:val="20"/>
          <w:szCs w:val="20"/>
        </w:rPr>
        <w:t>ят</w:t>
      </w:r>
      <w:r w:rsidR="006A7B7F" w:rsidRPr="00B66B7C">
        <w:rPr>
          <w:rFonts w:eastAsia="SARAH+TimesNewRomanPSMT"/>
          <w:w w:val="99"/>
          <w:sz w:val="20"/>
          <w:szCs w:val="20"/>
        </w:rPr>
        <w:t>ий</w:t>
      </w:r>
      <w:r>
        <w:rPr>
          <w:rFonts w:eastAsia="SARAH+TimesNewRomanPSMT"/>
          <w:w w:val="99"/>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о</w:t>
      </w:r>
      <w:r>
        <w:rPr>
          <w:rFonts w:eastAsia="SARAH+TimesNewRomanPSMT"/>
          <w:sz w:val="20"/>
          <w:szCs w:val="20"/>
        </w:rPr>
        <w:t xml:space="preserve"> </w:t>
      </w:r>
      <w:r w:rsidR="006A7B7F" w:rsidRPr="00B66B7C">
        <w:rPr>
          <w:rFonts w:eastAsia="SARAH+TimesNewRomanPSMT"/>
          <w:spacing w:val="1"/>
          <w:w w:val="99"/>
          <w:sz w:val="20"/>
          <w:szCs w:val="20"/>
        </w:rPr>
        <w:t>н</w:t>
      </w:r>
      <w:r w:rsidR="006A7B7F" w:rsidRPr="00B66B7C">
        <w:rPr>
          <w:rFonts w:eastAsia="SARAH+TimesNewRomanPSMT"/>
          <w:sz w:val="20"/>
          <w:szCs w:val="20"/>
        </w:rPr>
        <w:t>р</w:t>
      </w:r>
      <w:r w:rsidR="006A7B7F" w:rsidRPr="00B66B7C">
        <w:rPr>
          <w:rFonts w:eastAsia="SARAH+TimesNewRomanPSMT"/>
          <w:spacing w:val="-2"/>
          <w:sz w:val="20"/>
          <w:szCs w:val="20"/>
        </w:rPr>
        <w:t>а</w:t>
      </w:r>
      <w:r w:rsidR="006A7B7F" w:rsidRPr="00B66B7C">
        <w:rPr>
          <w:rFonts w:eastAsia="SARAH+TimesNewRomanPSMT"/>
          <w:spacing w:val="-3"/>
          <w:sz w:val="20"/>
          <w:szCs w:val="20"/>
        </w:rPr>
        <w:t>в</w:t>
      </w:r>
      <w:r w:rsidR="006A7B7F" w:rsidRPr="00B66B7C">
        <w:rPr>
          <w:rFonts w:eastAsia="SARAH+TimesNewRomanPSMT"/>
          <w:spacing w:val="-1"/>
          <w:sz w:val="20"/>
          <w:szCs w:val="20"/>
        </w:rPr>
        <w:t>с</w:t>
      </w:r>
      <w:r w:rsidR="006A7B7F" w:rsidRPr="00B66B7C">
        <w:rPr>
          <w:rFonts w:eastAsia="SARAH+TimesNewRomanPSMT"/>
          <w:sz w:val="20"/>
          <w:szCs w:val="20"/>
        </w:rPr>
        <w:t>тве</w:t>
      </w:r>
      <w:r w:rsidR="006A7B7F" w:rsidRPr="00B66B7C">
        <w:rPr>
          <w:rFonts w:eastAsia="SARAH+TimesNewRomanPSMT"/>
          <w:w w:val="99"/>
          <w:sz w:val="20"/>
          <w:szCs w:val="20"/>
        </w:rPr>
        <w:t>н</w:t>
      </w:r>
      <w:r w:rsidR="006A7B7F" w:rsidRPr="00B66B7C">
        <w:rPr>
          <w:rFonts w:eastAsia="SARAH+TimesNewRomanPSMT"/>
          <w:spacing w:val="1"/>
          <w:w w:val="99"/>
          <w:sz w:val="20"/>
          <w:szCs w:val="20"/>
        </w:rPr>
        <w:t>н</w:t>
      </w:r>
      <w:r w:rsidR="006A7B7F" w:rsidRPr="00B66B7C">
        <w:rPr>
          <w:rFonts w:eastAsia="SARAH+TimesNewRomanPSMT"/>
          <w:spacing w:val="-4"/>
          <w:sz w:val="20"/>
          <w:szCs w:val="20"/>
        </w:rPr>
        <w:t>о</w:t>
      </w:r>
      <w:r w:rsidR="006A7B7F" w:rsidRPr="00B66B7C">
        <w:rPr>
          <w:rFonts w:eastAsia="SARAH+TimesNewRomanPSMT"/>
          <w:spacing w:val="1"/>
          <w:sz w:val="20"/>
          <w:szCs w:val="20"/>
        </w:rPr>
        <w:t>м</w:t>
      </w:r>
      <w:r w:rsidR="006A7B7F" w:rsidRPr="00B66B7C">
        <w:rPr>
          <w:rFonts w:eastAsia="SARAH+TimesNewRomanPSMT"/>
          <w:sz w:val="20"/>
          <w:szCs w:val="20"/>
        </w:rPr>
        <w:t>у</w:t>
      </w:r>
      <w:r>
        <w:rPr>
          <w:rFonts w:eastAsia="SARAH+TimesNewRomanPSMT"/>
          <w:sz w:val="20"/>
          <w:szCs w:val="20"/>
        </w:rPr>
        <w:t xml:space="preserve"> </w:t>
      </w:r>
      <w:r w:rsidR="006A7B7F" w:rsidRPr="00B66B7C">
        <w:rPr>
          <w:rFonts w:eastAsia="SARAH+TimesNewRomanPSMT"/>
          <w:sz w:val="20"/>
          <w:szCs w:val="20"/>
        </w:rPr>
        <w:t>в</w:t>
      </w:r>
      <w:r w:rsidR="006A7B7F" w:rsidRPr="00B66B7C">
        <w:rPr>
          <w:rFonts w:eastAsia="SARAH+TimesNewRomanPSMT"/>
          <w:spacing w:val="4"/>
          <w:w w:val="99"/>
          <w:sz w:val="20"/>
          <w:szCs w:val="20"/>
        </w:rPr>
        <w:t>о</w:t>
      </w:r>
      <w:r w:rsidR="006A7B7F" w:rsidRPr="00B66B7C">
        <w:rPr>
          <w:rFonts w:eastAsia="SARAH+TimesNewRomanPSMT"/>
          <w:sz w:val="20"/>
          <w:szCs w:val="20"/>
        </w:rPr>
        <w:t>сп</w:t>
      </w:r>
      <w:r w:rsidR="006A7B7F" w:rsidRPr="00B66B7C">
        <w:rPr>
          <w:rFonts w:eastAsia="SARAH+TimesNewRomanPSMT"/>
          <w:spacing w:val="1"/>
          <w:sz w:val="20"/>
          <w:szCs w:val="20"/>
        </w:rPr>
        <w:t>и</w:t>
      </w:r>
      <w:r w:rsidR="006A7B7F" w:rsidRPr="00B66B7C">
        <w:rPr>
          <w:rFonts w:eastAsia="SARAH+TimesNewRomanPSMT"/>
          <w:spacing w:val="3"/>
          <w:w w:val="99"/>
          <w:sz w:val="20"/>
          <w:szCs w:val="20"/>
        </w:rPr>
        <w:t>т</w:t>
      </w:r>
      <w:r w:rsidR="006A7B7F" w:rsidRPr="00B66B7C">
        <w:rPr>
          <w:rFonts w:eastAsia="SARAH+TimesNewRomanPSMT"/>
          <w:sz w:val="20"/>
          <w:szCs w:val="20"/>
        </w:rPr>
        <w:t>а</w:t>
      </w:r>
      <w:r w:rsidR="006A7B7F" w:rsidRPr="00B66B7C">
        <w:rPr>
          <w:rFonts w:eastAsia="SARAH+TimesNewRomanPSMT"/>
          <w:spacing w:val="1"/>
          <w:sz w:val="20"/>
          <w:szCs w:val="20"/>
        </w:rPr>
        <w:t>ни</w:t>
      </w:r>
      <w:r w:rsidR="006A7B7F" w:rsidRPr="00B66B7C">
        <w:rPr>
          <w:rFonts w:eastAsia="SARAH+TimesNewRomanPSMT"/>
          <w:w w:val="99"/>
          <w:sz w:val="20"/>
          <w:szCs w:val="20"/>
        </w:rPr>
        <w:t>ю</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pacing w:val="-1"/>
          <w:sz w:val="20"/>
          <w:szCs w:val="20"/>
        </w:rPr>
        <w:t>о</w:t>
      </w:r>
      <w:r w:rsidR="006A7B7F" w:rsidRPr="00B66B7C">
        <w:rPr>
          <w:rFonts w:eastAsia="SARAH+TimesNewRomanPSMT"/>
          <w:spacing w:val="-5"/>
          <w:sz w:val="20"/>
          <w:szCs w:val="20"/>
        </w:rPr>
        <w:t>б</w:t>
      </w:r>
      <w:r w:rsidR="006A7B7F" w:rsidRPr="00B66B7C">
        <w:rPr>
          <w:rFonts w:eastAsia="SARAH+TimesNewRomanPSMT"/>
          <w:sz w:val="20"/>
          <w:szCs w:val="20"/>
        </w:rPr>
        <w:t>ъ</w:t>
      </w:r>
      <w:r w:rsidR="006A7B7F" w:rsidRPr="00B66B7C">
        <w:rPr>
          <w:rFonts w:eastAsia="SARAH+TimesNewRomanPSMT"/>
          <w:spacing w:val="-2"/>
          <w:sz w:val="20"/>
          <w:szCs w:val="20"/>
        </w:rPr>
        <w:t>е</w:t>
      </w:r>
      <w:r w:rsidR="006A7B7F" w:rsidRPr="00B66B7C">
        <w:rPr>
          <w:rFonts w:eastAsia="SARAH+TimesNewRomanPSMT"/>
          <w:sz w:val="20"/>
          <w:szCs w:val="20"/>
        </w:rPr>
        <w:t>дине</w:t>
      </w:r>
      <w:r w:rsidR="006A7B7F" w:rsidRPr="00B66B7C">
        <w:rPr>
          <w:rFonts w:eastAsia="SARAH+TimesNewRomanPSMT"/>
          <w:spacing w:val="-1"/>
          <w:sz w:val="20"/>
          <w:szCs w:val="20"/>
        </w:rPr>
        <w:t>н</w:t>
      </w:r>
      <w:r w:rsidR="006A7B7F" w:rsidRPr="00B66B7C">
        <w:rPr>
          <w:rFonts w:eastAsia="SARAH+TimesNewRomanPSMT"/>
          <w:sz w:val="20"/>
          <w:szCs w:val="20"/>
        </w:rPr>
        <w:t>ии</w:t>
      </w:r>
      <w:r>
        <w:rPr>
          <w:rFonts w:eastAsia="SARAH+TimesNewRomanPSMT"/>
          <w:sz w:val="20"/>
          <w:szCs w:val="20"/>
        </w:rPr>
        <w:t xml:space="preserve"> </w:t>
      </w:r>
      <w:r w:rsidR="006A7B7F" w:rsidRPr="00B66B7C">
        <w:rPr>
          <w:rFonts w:eastAsia="SARAH+TimesNewRomanPSMT"/>
          <w:spacing w:val="-6"/>
          <w:sz w:val="20"/>
          <w:szCs w:val="20"/>
        </w:rPr>
        <w:t>у</w:t>
      </w:r>
      <w:r w:rsidR="006A7B7F" w:rsidRPr="00B66B7C">
        <w:rPr>
          <w:rFonts w:eastAsia="SARAH+TimesNewRomanPSMT"/>
          <w:sz w:val="20"/>
          <w:szCs w:val="20"/>
        </w:rPr>
        <w:t>с</w:t>
      </w:r>
      <w:r w:rsidR="006A7B7F" w:rsidRPr="00B66B7C">
        <w:rPr>
          <w:rFonts w:eastAsia="SARAH+TimesNewRomanPSMT"/>
          <w:spacing w:val="1"/>
          <w:sz w:val="20"/>
          <w:szCs w:val="20"/>
        </w:rPr>
        <w:t>и</w:t>
      </w:r>
      <w:r w:rsidR="006A7B7F" w:rsidRPr="00B66B7C">
        <w:rPr>
          <w:rFonts w:eastAsia="SARAH+TimesNewRomanPSMT"/>
          <w:sz w:val="20"/>
          <w:szCs w:val="20"/>
        </w:rPr>
        <w:t>лий</w:t>
      </w:r>
      <w:r>
        <w:rPr>
          <w:rFonts w:eastAsia="SARAH+TimesNewRomanPSMT"/>
          <w:sz w:val="20"/>
          <w:szCs w:val="20"/>
        </w:rPr>
        <w:t xml:space="preserve"> </w:t>
      </w:r>
      <w:r w:rsidR="006A7B7F" w:rsidRPr="00B66B7C">
        <w:rPr>
          <w:rFonts w:eastAsia="SARAH+TimesNewRomanPSMT"/>
          <w:spacing w:val="-1"/>
          <w:sz w:val="20"/>
          <w:szCs w:val="20"/>
        </w:rPr>
        <w:t>в</w:t>
      </w:r>
      <w:r w:rsidR="006A7B7F" w:rsidRPr="00B66B7C">
        <w:rPr>
          <w:rFonts w:eastAsia="SARAH+TimesNewRomanPSMT"/>
          <w:sz w:val="20"/>
          <w:szCs w:val="20"/>
        </w:rPr>
        <w:t>с</w:t>
      </w:r>
      <w:r w:rsidR="006A7B7F" w:rsidRPr="00B66B7C">
        <w:rPr>
          <w:rFonts w:eastAsia="SARAH+TimesNewRomanPSMT"/>
          <w:spacing w:val="-3"/>
          <w:sz w:val="20"/>
          <w:szCs w:val="20"/>
        </w:rPr>
        <w:t>е</w:t>
      </w:r>
      <w:r w:rsidR="006A7B7F" w:rsidRPr="00B66B7C">
        <w:rPr>
          <w:rFonts w:eastAsia="SARAH+TimesNewRomanPSMT"/>
          <w:sz w:val="20"/>
          <w:szCs w:val="20"/>
        </w:rPr>
        <w:t>х</w:t>
      </w:r>
      <w:r>
        <w:rPr>
          <w:rFonts w:eastAsia="SARAH+TimesNewRomanPSMT"/>
          <w:sz w:val="20"/>
          <w:szCs w:val="20"/>
        </w:rPr>
        <w:t xml:space="preserve"> </w:t>
      </w:r>
      <w:r w:rsidR="006A7B7F" w:rsidRPr="00B66B7C">
        <w:rPr>
          <w:rFonts w:eastAsia="SARAH+TimesNewRomanPSMT"/>
          <w:sz w:val="20"/>
          <w:szCs w:val="20"/>
        </w:rPr>
        <w:t>орган</w:t>
      </w:r>
      <w:r w:rsidR="006A7B7F" w:rsidRPr="00B66B7C">
        <w:rPr>
          <w:rFonts w:eastAsia="SARAH+TimesNewRomanPSMT"/>
          <w:w w:val="99"/>
          <w:sz w:val="20"/>
          <w:szCs w:val="20"/>
        </w:rPr>
        <w:t>из</w:t>
      </w:r>
      <w:r w:rsidR="006A7B7F" w:rsidRPr="00B66B7C">
        <w:rPr>
          <w:rFonts w:eastAsia="SARAH+TimesNewRomanPSMT"/>
          <w:sz w:val="20"/>
          <w:szCs w:val="20"/>
        </w:rPr>
        <w:t>а</w:t>
      </w:r>
      <w:r w:rsidR="006A7B7F" w:rsidRPr="00B66B7C">
        <w:rPr>
          <w:rFonts w:eastAsia="SARAH+TimesNewRomanPSMT"/>
          <w:spacing w:val="-1"/>
          <w:w w:val="99"/>
          <w:sz w:val="20"/>
          <w:szCs w:val="20"/>
        </w:rPr>
        <w:t>ц</w:t>
      </w:r>
      <w:r w:rsidR="006A7B7F" w:rsidRPr="00B66B7C">
        <w:rPr>
          <w:rFonts w:eastAsia="SARAH+TimesNewRomanPSMT"/>
          <w:w w:val="99"/>
          <w:sz w:val="20"/>
          <w:szCs w:val="20"/>
        </w:rPr>
        <w:t>и</w:t>
      </w:r>
      <w:r w:rsidR="006A7B7F" w:rsidRPr="00B66B7C">
        <w:rPr>
          <w:rFonts w:eastAsia="SARAH+TimesNewRomanPSMT"/>
          <w:spacing w:val="1"/>
          <w:w w:val="99"/>
          <w:sz w:val="20"/>
          <w:szCs w:val="20"/>
        </w:rPr>
        <w:t>й</w:t>
      </w:r>
      <w:r w:rsidR="006A7B7F" w:rsidRPr="00B66B7C">
        <w:rPr>
          <w:rFonts w:eastAsia="SARAH+TimesNewRomanPSMT"/>
          <w:sz w:val="20"/>
          <w:szCs w:val="20"/>
        </w:rPr>
        <w:t xml:space="preserve">, </w:t>
      </w:r>
      <w:r w:rsidR="006A7B7F" w:rsidRPr="00B66B7C">
        <w:rPr>
          <w:rFonts w:eastAsia="SARAH+TimesNewRomanPSMT"/>
          <w:spacing w:val="-4"/>
          <w:sz w:val="20"/>
          <w:szCs w:val="20"/>
        </w:rPr>
        <w:t>у</w:t>
      </w:r>
      <w:r w:rsidR="006A7B7F" w:rsidRPr="00B66B7C">
        <w:rPr>
          <w:rFonts w:eastAsia="SARAH+TimesNewRomanPSMT"/>
          <w:sz w:val="20"/>
          <w:szCs w:val="20"/>
        </w:rPr>
        <w:t>ч</w:t>
      </w:r>
      <w:r w:rsidR="006A7B7F" w:rsidRPr="00B66B7C">
        <w:rPr>
          <w:rFonts w:eastAsia="SARAH+TimesNewRomanPSMT"/>
          <w:spacing w:val="3"/>
          <w:sz w:val="20"/>
          <w:szCs w:val="20"/>
        </w:rPr>
        <w:t>р</w:t>
      </w:r>
      <w:r w:rsidR="006A7B7F" w:rsidRPr="00B66B7C">
        <w:rPr>
          <w:rFonts w:eastAsia="SARAH+TimesNewRomanPSMT"/>
          <w:sz w:val="20"/>
          <w:szCs w:val="20"/>
        </w:rPr>
        <w:t>ежд</w:t>
      </w:r>
      <w:r w:rsidR="006A7B7F" w:rsidRPr="00B66B7C">
        <w:rPr>
          <w:rFonts w:eastAsia="SARAH+TimesNewRomanPSMT"/>
          <w:spacing w:val="-1"/>
          <w:sz w:val="20"/>
          <w:szCs w:val="20"/>
        </w:rPr>
        <w:t>е</w:t>
      </w:r>
      <w:r w:rsidR="006A7B7F" w:rsidRPr="00B66B7C">
        <w:rPr>
          <w:rFonts w:eastAsia="SARAH+TimesNewRomanPSMT"/>
          <w:spacing w:val="1"/>
          <w:w w:val="99"/>
          <w:sz w:val="20"/>
          <w:szCs w:val="20"/>
        </w:rPr>
        <w:t>ни</w:t>
      </w:r>
      <w:r w:rsidR="006A7B7F" w:rsidRPr="00B66B7C">
        <w:rPr>
          <w:rFonts w:eastAsia="SARAH+TimesNewRomanPSMT"/>
          <w:w w:val="99"/>
          <w:sz w:val="20"/>
          <w:szCs w:val="20"/>
        </w:rPr>
        <w:t>й</w:t>
      </w:r>
      <w:r>
        <w:rPr>
          <w:rFonts w:eastAsia="SARAH+TimesNewRomanPSMT"/>
          <w:w w:val="99"/>
          <w:sz w:val="20"/>
          <w:szCs w:val="20"/>
        </w:rPr>
        <w:t xml:space="preserve"> </w:t>
      </w:r>
      <w:r w:rsidR="006A7B7F" w:rsidRPr="00B66B7C">
        <w:rPr>
          <w:rFonts w:eastAsia="SARAH+TimesNewRomanPSMT"/>
          <w:w w:val="99"/>
          <w:sz w:val="20"/>
          <w:szCs w:val="20"/>
        </w:rPr>
        <w:t>и</w:t>
      </w:r>
      <w:r w:rsidR="006A7B7F" w:rsidRPr="00B66B7C">
        <w:rPr>
          <w:rFonts w:eastAsia="SARAH+TimesNewRomanPSMT"/>
          <w:sz w:val="20"/>
          <w:szCs w:val="20"/>
        </w:rPr>
        <w:t xml:space="preserve"> с</w:t>
      </w:r>
      <w:r w:rsidR="006A7B7F" w:rsidRPr="00B66B7C">
        <w:rPr>
          <w:rFonts w:eastAsia="SARAH+TimesNewRomanPSMT"/>
          <w:spacing w:val="1"/>
          <w:sz w:val="20"/>
          <w:szCs w:val="20"/>
        </w:rPr>
        <w:t>л</w:t>
      </w:r>
      <w:r w:rsidR="006A7B7F" w:rsidRPr="00B66B7C">
        <w:rPr>
          <w:rFonts w:eastAsia="SARAH+TimesNewRomanPSMT"/>
          <w:spacing w:val="-8"/>
          <w:sz w:val="20"/>
          <w:szCs w:val="20"/>
        </w:rPr>
        <w:t>у</w:t>
      </w:r>
      <w:r w:rsidR="006A7B7F" w:rsidRPr="00B66B7C">
        <w:rPr>
          <w:rFonts w:eastAsia="SARAH+TimesNewRomanPSMT"/>
          <w:sz w:val="20"/>
          <w:szCs w:val="20"/>
        </w:rPr>
        <w:t>жб, за</w:t>
      </w:r>
      <w:r w:rsidR="006A7B7F" w:rsidRPr="00B66B7C">
        <w:rPr>
          <w:rFonts w:eastAsia="SARAH+TimesNewRomanPSMT"/>
          <w:spacing w:val="1"/>
          <w:w w:val="99"/>
          <w:sz w:val="20"/>
          <w:szCs w:val="20"/>
        </w:rPr>
        <w:t>ин</w:t>
      </w:r>
      <w:r w:rsidR="006A7B7F" w:rsidRPr="00B66B7C">
        <w:rPr>
          <w:rFonts w:eastAsia="SARAH+TimesNewRomanPSMT"/>
          <w:sz w:val="20"/>
          <w:szCs w:val="20"/>
        </w:rPr>
        <w:t>тер</w:t>
      </w:r>
      <w:r w:rsidR="006A7B7F" w:rsidRPr="00B66B7C">
        <w:rPr>
          <w:rFonts w:eastAsia="SARAH+TimesNewRomanPSMT"/>
          <w:spacing w:val="3"/>
          <w:sz w:val="20"/>
          <w:szCs w:val="20"/>
        </w:rPr>
        <w:t>е</w:t>
      </w:r>
      <w:r w:rsidR="006A7B7F" w:rsidRPr="00B66B7C">
        <w:rPr>
          <w:rFonts w:eastAsia="SARAH+TimesNewRomanPSMT"/>
          <w:sz w:val="20"/>
          <w:szCs w:val="20"/>
        </w:rPr>
        <w:t>со</w:t>
      </w:r>
      <w:r w:rsidR="006A7B7F" w:rsidRPr="00B66B7C">
        <w:rPr>
          <w:rFonts w:eastAsia="SARAH+TimesNewRomanPSMT"/>
          <w:spacing w:val="-2"/>
          <w:sz w:val="20"/>
          <w:szCs w:val="20"/>
        </w:rPr>
        <w:t>в</w:t>
      </w:r>
      <w:r w:rsidR="006A7B7F" w:rsidRPr="00B66B7C">
        <w:rPr>
          <w:rFonts w:eastAsia="SARAH+TimesNewRomanPSMT"/>
          <w:spacing w:val="-1"/>
          <w:sz w:val="20"/>
          <w:szCs w:val="20"/>
        </w:rPr>
        <w:t>а</w:t>
      </w:r>
      <w:r w:rsidR="006A7B7F" w:rsidRPr="00B66B7C">
        <w:rPr>
          <w:rFonts w:eastAsia="SARAH+TimesNewRomanPSMT"/>
          <w:sz w:val="20"/>
          <w:szCs w:val="20"/>
        </w:rPr>
        <w:t>нных в ре</w:t>
      </w:r>
      <w:r w:rsidR="006A7B7F" w:rsidRPr="00B66B7C">
        <w:rPr>
          <w:rFonts w:eastAsia="SARAH+TimesNewRomanPSMT"/>
          <w:w w:val="99"/>
          <w:sz w:val="20"/>
          <w:szCs w:val="20"/>
        </w:rPr>
        <w:t>ш</w:t>
      </w:r>
      <w:r w:rsidR="006A7B7F" w:rsidRPr="00B66B7C">
        <w:rPr>
          <w:rFonts w:eastAsia="SARAH+TimesNewRomanPSMT"/>
          <w:spacing w:val="-1"/>
          <w:sz w:val="20"/>
          <w:szCs w:val="20"/>
        </w:rPr>
        <w:t>е</w:t>
      </w:r>
      <w:r w:rsidR="006A7B7F" w:rsidRPr="00B66B7C">
        <w:rPr>
          <w:rFonts w:eastAsia="SARAH+TimesNewRomanPSMT"/>
          <w:sz w:val="20"/>
          <w:szCs w:val="20"/>
        </w:rPr>
        <w:t>н</w:t>
      </w:r>
      <w:r w:rsidR="006A7B7F" w:rsidRPr="00B66B7C">
        <w:rPr>
          <w:rFonts w:eastAsia="SARAH+TimesNewRomanPSMT"/>
          <w:spacing w:val="1"/>
          <w:sz w:val="20"/>
          <w:szCs w:val="20"/>
        </w:rPr>
        <w:t>и</w:t>
      </w:r>
      <w:r w:rsidR="006A7B7F" w:rsidRPr="00B66B7C">
        <w:rPr>
          <w:rFonts w:eastAsia="SARAH+TimesNewRomanPSMT"/>
          <w:sz w:val="20"/>
          <w:szCs w:val="20"/>
        </w:rPr>
        <w:t>и про</w:t>
      </w:r>
      <w:r w:rsidR="006A7B7F" w:rsidRPr="00B66B7C">
        <w:rPr>
          <w:rFonts w:eastAsia="SARAH+TimesNewRomanPSMT"/>
          <w:spacing w:val="-5"/>
          <w:sz w:val="20"/>
          <w:szCs w:val="20"/>
        </w:rPr>
        <w:t>б</w:t>
      </w:r>
      <w:r w:rsidR="006A7B7F" w:rsidRPr="00B66B7C">
        <w:rPr>
          <w:rFonts w:eastAsia="SARAH+TimesNewRomanPSMT"/>
          <w:spacing w:val="-2"/>
          <w:sz w:val="20"/>
          <w:szCs w:val="20"/>
        </w:rPr>
        <w:t>л</w:t>
      </w:r>
      <w:r w:rsidR="006A7B7F" w:rsidRPr="00B66B7C">
        <w:rPr>
          <w:rFonts w:eastAsia="SARAH+TimesNewRomanPSMT"/>
          <w:spacing w:val="-1"/>
          <w:sz w:val="20"/>
          <w:szCs w:val="20"/>
        </w:rPr>
        <w:t>ем</w:t>
      </w:r>
      <w:r w:rsidR="006A7B7F" w:rsidRPr="00B66B7C">
        <w:rPr>
          <w:rFonts w:eastAsia="SARAH+TimesNewRomanPSMT"/>
          <w:sz w:val="20"/>
          <w:szCs w:val="20"/>
        </w:rPr>
        <w:t>ы</w:t>
      </w:r>
      <w:r w:rsidR="006A7B7F" w:rsidRPr="00B66B7C">
        <w:rPr>
          <w:rFonts w:eastAsia="SARAH+TimesNewRomanPSMT"/>
          <w:sz w:val="20"/>
          <w:szCs w:val="20"/>
        </w:rPr>
        <w:tab/>
      </w:r>
      <w:r w:rsidR="006A7B7F" w:rsidRPr="00B66B7C">
        <w:rPr>
          <w:rFonts w:eastAsia="SARAH+TimesNewRomanPSMT"/>
          <w:spacing w:val="-2"/>
          <w:sz w:val="20"/>
          <w:szCs w:val="20"/>
        </w:rPr>
        <w:t>б</w:t>
      </w:r>
      <w:r w:rsidR="006A7B7F" w:rsidRPr="00B66B7C">
        <w:rPr>
          <w:rFonts w:eastAsia="SARAH+TimesNewRomanPSMT"/>
          <w:spacing w:val="1"/>
          <w:sz w:val="20"/>
          <w:szCs w:val="20"/>
        </w:rPr>
        <w:t>е</w:t>
      </w:r>
      <w:r w:rsidR="006A7B7F" w:rsidRPr="00B66B7C">
        <w:rPr>
          <w:rFonts w:eastAsia="SARAH+TimesNewRomanPSMT"/>
          <w:spacing w:val="1"/>
          <w:w w:val="99"/>
          <w:sz w:val="20"/>
          <w:szCs w:val="20"/>
        </w:rPr>
        <w:t>з</w:t>
      </w:r>
      <w:r w:rsidR="006A7B7F" w:rsidRPr="00B66B7C">
        <w:rPr>
          <w:rFonts w:eastAsia="SARAH+TimesNewRomanPSMT"/>
          <w:spacing w:val="1"/>
          <w:sz w:val="20"/>
          <w:szCs w:val="20"/>
        </w:rPr>
        <w:t>н</w:t>
      </w:r>
      <w:r w:rsidR="006A7B7F" w:rsidRPr="00B66B7C">
        <w:rPr>
          <w:rFonts w:eastAsia="SARAH+TimesNewRomanPSMT"/>
          <w:sz w:val="20"/>
          <w:szCs w:val="20"/>
        </w:rPr>
        <w:t>а</w:t>
      </w:r>
      <w:r w:rsidR="006A7B7F" w:rsidRPr="00B66B7C">
        <w:rPr>
          <w:rFonts w:eastAsia="SARAH+TimesNewRomanPSMT"/>
          <w:spacing w:val="2"/>
          <w:sz w:val="20"/>
          <w:szCs w:val="20"/>
        </w:rPr>
        <w:t>д</w:t>
      </w:r>
      <w:r w:rsidR="006A7B7F" w:rsidRPr="00B66B7C">
        <w:rPr>
          <w:rFonts w:eastAsia="SARAH+TimesNewRomanPSMT"/>
          <w:w w:val="99"/>
          <w:sz w:val="20"/>
          <w:szCs w:val="20"/>
        </w:rPr>
        <w:t>з</w:t>
      </w:r>
      <w:r w:rsidR="006A7B7F" w:rsidRPr="00B66B7C">
        <w:rPr>
          <w:rFonts w:eastAsia="SARAH+TimesNewRomanPSMT"/>
          <w:sz w:val="20"/>
          <w:szCs w:val="20"/>
        </w:rPr>
        <w:t>орн</w:t>
      </w:r>
      <w:r w:rsidR="006A7B7F" w:rsidRPr="00B66B7C">
        <w:rPr>
          <w:rFonts w:eastAsia="SARAH+TimesNewRomanPSMT"/>
          <w:spacing w:val="4"/>
          <w:sz w:val="20"/>
          <w:szCs w:val="20"/>
        </w:rPr>
        <w:t>о</w:t>
      </w:r>
      <w:r w:rsidR="006A7B7F" w:rsidRPr="00B66B7C">
        <w:rPr>
          <w:rFonts w:eastAsia="SARAH+TimesNewRomanPSMT"/>
          <w:sz w:val="20"/>
          <w:szCs w:val="20"/>
        </w:rPr>
        <w:t>ст</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w w:val="99"/>
          <w:sz w:val="20"/>
          <w:szCs w:val="20"/>
        </w:rPr>
        <w:t>п</w:t>
      </w:r>
      <w:r w:rsidR="006A7B7F" w:rsidRPr="00B66B7C">
        <w:rPr>
          <w:rFonts w:eastAsia="SARAH+TimesNewRomanPSMT"/>
          <w:sz w:val="20"/>
          <w:szCs w:val="20"/>
        </w:rPr>
        <w:t>ра</w:t>
      </w:r>
      <w:r w:rsidR="006A7B7F" w:rsidRPr="00B66B7C">
        <w:rPr>
          <w:rFonts w:eastAsia="SARAH+TimesNewRomanPSMT"/>
          <w:spacing w:val="-2"/>
          <w:sz w:val="20"/>
          <w:szCs w:val="20"/>
        </w:rPr>
        <w:t>в</w:t>
      </w:r>
      <w:r w:rsidR="006A7B7F" w:rsidRPr="00B66B7C">
        <w:rPr>
          <w:rFonts w:eastAsia="SARAH+TimesNewRomanPSMT"/>
          <w:sz w:val="20"/>
          <w:szCs w:val="20"/>
        </w:rPr>
        <w:t>о</w:t>
      </w:r>
      <w:r w:rsidR="006A7B7F" w:rsidRPr="00B66B7C">
        <w:rPr>
          <w:rFonts w:eastAsia="SARAH+TimesNewRomanPSMT"/>
          <w:w w:val="99"/>
          <w:sz w:val="20"/>
          <w:szCs w:val="20"/>
        </w:rPr>
        <w:t>н</w:t>
      </w:r>
      <w:r w:rsidR="006A7B7F" w:rsidRPr="00B66B7C">
        <w:rPr>
          <w:rFonts w:eastAsia="SARAH+TimesNewRomanPSMT"/>
          <w:sz w:val="20"/>
          <w:szCs w:val="20"/>
        </w:rPr>
        <w:t>ар</w:t>
      </w:r>
      <w:r w:rsidR="006A7B7F" w:rsidRPr="00B66B7C">
        <w:rPr>
          <w:rFonts w:eastAsia="SARAH+TimesNewRomanPSMT"/>
          <w:spacing w:val="-5"/>
          <w:sz w:val="20"/>
          <w:szCs w:val="20"/>
        </w:rPr>
        <w:t>у</w:t>
      </w:r>
      <w:r w:rsidR="006A7B7F" w:rsidRPr="00B66B7C">
        <w:rPr>
          <w:rFonts w:eastAsia="SARAH+TimesNewRomanPSMT"/>
          <w:w w:val="99"/>
          <w:sz w:val="20"/>
          <w:szCs w:val="20"/>
        </w:rPr>
        <w:t>ш</w:t>
      </w:r>
      <w:r w:rsidR="006A7B7F" w:rsidRPr="00B66B7C">
        <w:rPr>
          <w:rFonts w:eastAsia="SARAH+TimesNewRomanPSMT"/>
          <w:spacing w:val="-1"/>
          <w:sz w:val="20"/>
          <w:szCs w:val="20"/>
        </w:rPr>
        <w:t>е</w:t>
      </w:r>
      <w:r w:rsidR="006A7B7F" w:rsidRPr="00B66B7C">
        <w:rPr>
          <w:rFonts w:eastAsia="SARAH+TimesNewRomanPSMT"/>
          <w:spacing w:val="1"/>
          <w:w w:val="99"/>
          <w:sz w:val="20"/>
          <w:szCs w:val="20"/>
        </w:rPr>
        <w:t>ни</w:t>
      </w:r>
      <w:r w:rsidR="006A7B7F" w:rsidRPr="00B66B7C">
        <w:rPr>
          <w:rFonts w:eastAsia="SARAH+TimesNewRomanPSMT"/>
          <w:w w:val="99"/>
          <w:sz w:val="20"/>
          <w:szCs w:val="20"/>
        </w:rPr>
        <w:t>й</w:t>
      </w:r>
      <w:r>
        <w:rPr>
          <w:rFonts w:eastAsia="SARAH+TimesNewRomanPSMT"/>
          <w:w w:val="99"/>
          <w:sz w:val="20"/>
          <w:szCs w:val="20"/>
        </w:rPr>
        <w:t xml:space="preserve"> </w:t>
      </w:r>
      <w:r w:rsidR="006A7B7F" w:rsidRPr="00B66B7C">
        <w:rPr>
          <w:rFonts w:eastAsia="SARAH+TimesNewRomanPSMT"/>
          <w:spacing w:val="1"/>
          <w:w w:val="99"/>
          <w:sz w:val="20"/>
          <w:szCs w:val="20"/>
        </w:rPr>
        <w:t>н</w:t>
      </w:r>
      <w:r w:rsidR="006A7B7F" w:rsidRPr="00B66B7C">
        <w:rPr>
          <w:rFonts w:eastAsia="SARAH+TimesNewRomanPSMT"/>
          <w:spacing w:val="4"/>
          <w:sz w:val="20"/>
          <w:szCs w:val="20"/>
        </w:rPr>
        <w:t>е</w:t>
      </w:r>
      <w:r w:rsidR="006A7B7F" w:rsidRPr="00B66B7C">
        <w:rPr>
          <w:rFonts w:eastAsia="SARAH+TimesNewRomanPSMT"/>
          <w:sz w:val="20"/>
          <w:szCs w:val="20"/>
        </w:rPr>
        <w:t>сов</w:t>
      </w:r>
      <w:r w:rsidR="006A7B7F" w:rsidRPr="00B66B7C">
        <w:rPr>
          <w:rFonts w:eastAsia="SARAH+TimesNewRomanPSMT"/>
          <w:spacing w:val="-1"/>
          <w:sz w:val="20"/>
          <w:szCs w:val="20"/>
        </w:rPr>
        <w:t>е</w:t>
      </w:r>
      <w:r w:rsidR="006A7B7F" w:rsidRPr="00B66B7C">
        <w:rPr>
          <w:rFonts w:eastAsia="SARAH+TimesNewRomanPSMT"/>
          <w:sz w:val="20"/>
          <w:szCs w:val="20"/>
        </w:rPr>
        <w:t>рш</w:t>
      </w:r>
      <w:r w:rsidR="006A7B7F" w:rsidRPr="00B66B7C">
        <w:rPr>
          <w:rFonts w:eastAsia="SARAH+TimesNewRomanPSMT"/>
          <w:spacing w:val="-1"/>
          <w:sz w:val="20"/>
          <w:szCs w:val="20"/>
        </w:rPr>
        <w:t>е</w:t>
      </w:r>
      <w:r w:rsidR="006A7B7F" w:rsidRPr="00B66B7C">
        <w:rPr>
          <w:rFonts w:eastAsia="SARAH+TimesNewRomanPSMT"/>
          <w:spacing w:val="1"/>
          <w:w w:val="99"/>
          <w:sz w:val="20"/>
          <w:szCs w:val="20"/>
        </w:rPr>
        <w:t>нн</w:t>
      </w:r>
      <w:r w:rsidR="006A7B7F" w:rsidRPr="00B66B7C">
        <w:rPr>
          <w:rFonts w:eastAsia="SARAH+TimesNewRomanPSMT"/>
          <w:spacing w:val="-2"/>
          <w:sz w:val="20"/>
          <w:szCs w:val="20"/>
        </w:rPr>
        <w:t>о</w:t>
      </w:r>
      <w:r w:rsidR="006A7B7F" w:rsidRPr="00B66B7C">
        <w:rPr>
          <w:rFonts w:eastAsia="SARAH+TimesNewRomanPSMT"/>
          <w:sz w:val="20"/>
          <w:szCs w:val="20"/>
        </w:rPr>
        <w:t>л</w:t>
      </w:r>
      <w:r w:rsidR="006A7B7F" w:rsidRPr="00B66B7C">
        <w:rPr>
          <w:rFonts w:eastAsia="SARAH+TimesNewRomanPSMT"/>
          <w:spacing w:val="-1"/>
          <w:sz w:val="20"/>
          <w:szCs w:val="20"/>
        </w:rPr>
        <w:t>е</w:t>
      </w:r>
      <w:r w:rsidR="006A7B7F" w:rsidRPr="00B66B7C">
        <w:rPr>
          <w:rFonts w:eastAsia="SARAH+TimesNewRomanPSMT"/>
          <w:sz w:val="20"/>
          <w:szCs w:val="20"/>
        </w:rPr>
        <w:t>т</w:t>
      </w:r>
      <w:r w:rsidR="006A7B7F" w:rsidRPr="00B66B7C">
        <w:rPr>
          <w:rFonts w:eastAsia="SARAH+TimesNewRomanPSMT"/>
          <w:spacing w:val="1"/>
          <w:w w:val="99"/>
          <w:sz w:val="20"/>
          <w:szCs w:val="20"/>
        </w:rPr>
        <w:t>н</w:t>
      </w:r>
      <w:r w:rsidR="006A7B7F" w:rsidRPr="00B66B7C">
        <w:rPr>
          <w:rFonts w:eastAsia="SARAH+TimesNewRomanPSMT"/>
          <w:w w:val="99"/>
          <w:sz w:val="20"/>
          <w:szCs w:val="20"/>
        </w:rPr>
        <w:t>и</w:t>
      </w:r>
      <w:r w:rsidR="006A7B7F" w:rsidRPr="00B66B7C">
        <w:rPr>
          <w:rFonts w:eastAsia="SARAH+TimesNewRomanPSMT"/>
          <w:spacing w:val="1"/>
          <w:sz w:val="20"/>
          <w:szCs w:val="20"/>
        </w:rPr>
        <w:t>х</w:t>
      </w:r>
      <w:r w:rsidR="006A7B7F" w:rsidRPr="00B66B7C">
        <w:rPr>
          <w:rFonts w:eastAsia="SARAH+TimesNewRomanPSMT"/>
          <w:sz w:val="20"/>
          <w:szCs w:val="20"/>
        </w:rPr>
        <w:t>.</w:t>
      </w:r>
    </w:p>
    <w:bookmarkEnd w:id="37"/>
    <w:p w:rsidR="006A7B7F" w:rsidRPr="00B66B7C" w:rsidRDefault="006A7B7F" w:rsidP="006A7B7F">
      <w:pPr>
        <w:pStyle w:val="affa"/>
        <w:ind w:firstLine="567"/>
        <w:rPr>
          <w:sz w:val="20"/>
          <w:szCs w:val="20"/>
        </w:rPr>
      </w:pPr>
    </w:p>
    <w:p w:rsidR="006A7B7F" w:rsidRPr="00C316BB" w:rsidRDefault="006A7B7F" w:rsidP="006A7B7F">
      <w:pPr>
        <w:pStyle w:val="affa"/>
        <w:ind w:firstLine="567"/>
        <w:rPr>
          <w:b/>
          <w:i/>
          <w:sz w:val="20"/>
          <w:szCs w:val="20"/>
        </w:rPr>
      </w:pPr>
      <w:r w:rsidRPr="00C316BB">
        <w:rPr>
          <w:b/>
          <w:i/>
          <w:sz w:val="20"/>
          <w:szCs w:val="20"/>
        </w:rPr>
        <w:t>Модуль «Школа – территория здоровья»</w:t>
      </w:r>
    </w:p>
    <w:p w:rsidR="006A7B7F" w:rsidRPr="00C316BB" w:rsidRDefault="006A7B7F" w:rsidP="006A7B7F">
      <w:pPr>
        <w:pStyle w:val="affa"/>
        <w:ind w:firstLine="567"/>
        <w:rPr>
          <w:sz w:val="20"/>
          <w:szCs w:val="20"/>
        </w:rPr>
      </w:pPr>
      <w:r w:rsidRPr="00C316BB">
        <w:rPr>
          <w:sz w:val="20"/>
          <w:szCs w:val="20"/>
        </w:rPr>
        <w:tab/>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w:t>
      </w:r>
    </w:p>
    <w:p w:rsidR="006A7B7F" w:rsidRPr="00C316BB" w:rsidRDefault="006A7B7F" w:rsidP="006A7B7F">
      <w:pPr>
        <w:pStyle w:val="affa"/>
        <w:ind w:firstLine="567"/>
        <w:rPr>
          <w:sz w:val="20"/>
          <w:szCs w:val="20"/>
        </w:rPr>
      </w:pPr>
      <w:r w:rsidRPr="00C316BB">
        <w:rPr>
          <w:sz w:val="20"/>
          <w:szCs w:val="20"/>
        </w:rPr>
        <w:t>Систематическая работа при этом будет направлена на:</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Действенными формами работы в данном направлении воспитательной деятельности являются:</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программы и проекты, направленные на обеспечение безопасности учащихся (например, в рамках деятельности отряда юных инспекторов дорожного движения, проведение тематических классных часов, учений и игр по основам безопасности, оказания первой медицинской помощи);</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площадки ГТО, проведение разноо</w:t>
      </w:r>
      <w:r w:rsidR="00244DF0">
        <w:rPr>
          <w:sz w:val="20"/>
          <w:szCs w:val="20"/>
        </w:rPr>
        <w:t>бразных спортивны</w:t>
      </w:r>
      <w:r w:rsidRPr="00C316BB">
        <w:rPr>
          <w:sz w:val="20"/>
          <w:szCs w:val="20"/>
        </w:rPr>
        <w:t>х мероприятий, состязаний, проведение школьных олимпийских игр, традиционных дней здоровья, и др.);</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мероприятия и проекты, направленные на формирование здорового образа жизни и культуры здоровья </w:t>
      </w:r>
      <w:r w:rsidR="00244DF0">
        <w:rPr>
          <w:sz w:val="20"/>
          <w:szCs w:val="20"/>
        </w:rPr>
        <w:t xml:space="preserve">    </w:t>
      </w:r>
      <w:r w:rsidRPr="00C316BB">
        <w:rPr>
          <w:sz w:val="20"/>
          <w:szCs w:val="20"/>
        </w:rPr>
        <w:t xml:space="preserve">(научно-исследовательская деятельность учащихся по теме здорового образа жизни, Дни здоровья, викторины, </w:t>
      </w:r>
      <w:r w:rsidR="00244DF0">
        <w:rPr>
          <w:sz w:val="20"/>
          <w:szCs w:val="20"/>
        </w:rPr>
        <w:t xml:space="preserve">     </w:t>
      </w:r>
      <w:r w:rsidRPr="00C316BB">
        <w:rPr>
          <w:sz w:val="20"/>
          <w:szCs w:val="20"/>
        </w:rPr>
        <w:t>конкурсы между классами по данной тематике, месячник «Здоровье», дни единых действий, ярмарки и мер</w:t>
      </w:r>
      <w:r w:rsidRPr="00C316BB">
        <w:rPr>
          <w:sz w:val="20"/>
          <w:szCs w:val="20"/>
        </w:rPr>
        <w:lastRenderedPageBreak/>
        <w:t>оприятия на свежем воздухе, работа летнего оздоровительного лагеря с дневным пребыванием детей и др.);</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организация горячего питания;</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спортивный час в группе продленного дня, уроки физкультуры в количестве 3 часов в неделю в 1-11 </w:t>
      </w:r>
      <w:r w:rsidR="00244DF0">
        <w:rPr>
          <w:sz w:val="20"/>
          <w:szCs w:val="20"/>
        </w:rPr>
        <w:t xml:space="preserve"> </w:t>
      </w:r>
      <w:r w:rsidRPr="00C316BB">
        <w:rPr>
          <w:sz w:val="20"/>
          <w:szCs w:val="20"/>
        </w:rPr>
        <w:t>классах;</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Организация физкультурно-оздоровительной работы:</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работа с учащимися всех групп здоровья на уроках физкультуры, секциях;</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организация физкультминуток на уроках, динамических перемен; </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организация работы объединений дополнительного образования физкультурно-спортивной направленности в рамках работы спортивного клуба «Здоровое поколение»;</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Дни здоровья «Движение-жизнь»; </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Проведение бесед в классах о режиме дня, правильном питании, здоровом образе жизни, значении спорта в жизни; </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Организация наглядной агитации на стендах школы, разработка памяток и буклетов; </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Профилактические беседы, встречи с представителями медицинских учреждений;</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Рейды: «Чистый класс»; «Внешний вид»;</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Участие в конкурсах: Веселые старты»; «Президентские игры и состязания»;</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Экскурсии.</w:t>
      </w:r>
    </w:p>
    <w:p w:rsidR="006A7B7F" w:rsidRPr="00C316BB" w:rsidRDefault="006A7B7F" w:rsidP="006A7B7F">
      <w:pPr>
        <w:pStyle w:val="affa"/>
        <w:ind w:firstLine="567"/>
        <w:rPr>
          <w:sz w:val="20"/>
          <w:szCs w:val="20"/>
        </w:rPr>
      </w:pPr>
      <w:r w:rsidRPr="00C316BB">
        <w:rPr>
          <w:sz w:val="20"/>
          <w:szCs w:val="20"/>
        </w:rPr>
        <w:t>Реализация системы двигательной активности учащихся как компонента воспитательной работы школы:</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организация динамических пауз, как вовремя уроков, так и вне; </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подвижные игры на перемене в начальной школе;</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спортивный час в группе продленного дня; </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уроки физкультуры в количестве 3 часов в неделю в 1-11 классах .</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Организация правильного (здорового) питания:</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проведение внеклассных мероприятий, лекториев, акций по формированию правильного (здорового) питания;</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реализация мероприятий в рамках курса «Разговор о правильном питании»; </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контроль за качеством питания и питьевым режимом; </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проведение родительских собраний и индивидуальных консультаций о необходимости правильного рационального питания школьника.</w:t>
      </w:r>
    </w:p>
    <w:p w:rsidR="006A7B7F" w:rsidRPr="00C316BB" w:rsidRDefault="006A7B7F" w:rsidP="006A7B7F">
      <w:pPr>
        <w:pStyle w:val="affa"/>
        <w:ind w:firstLine="567"/>
        <w:rPr>
          <w:sz w:val="20"/>
          <w:szCs w:val="20"/>
        </w:rPr>
      </w:pPr>
      <w:r w:rsidRPr="00C316BB">
        <w:rPr>
          <w:sz w:val="20"/>
          <w:szCs w:val="20"/>
        </w:rPr>
        <w:t xml:space="preserve">Организация работы по профилактике употребления ПАВ: </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-тематические классные часы направленные на формирование ответственного отношения к состоянию своего здоровья, на профилактику развития вредных привычек и, сотрудниками правоохранительных органов, детскими и подростковыми психологами; </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проведение дней здоровья; </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участие в олимпиадах и конкурсах; </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контроль за условиями проживания и воспитания в семьях «группы риска». </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Просветительская работа с родителями (законными представителями):</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Проведение родительских собраний и педагогических лекториев: </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«Распорядок дня и двигательный режим школьника»;</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«Личная гигиена школьника»;</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«Воспитание правильной осанки у детей»;</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«Организация правильного питания ребенка в семье»;</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«Семейная профилактика проявления негативных привычек»;</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«Как преодолеть страхи»;</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«Профилактика употребления ПАВ несовершеннолетними»;</w:t>
      </w:r>
    </w:p>
    <w:p w:rsidR="006A7B7F" w:rsidRPr="00C316BB" w:rsidRDefault="006A7B7F" w:rsidP="006A7B7F">
      <w:pPr>
        <w:pStyle w:val="affa"/>
        <w:rPr>
          <w:sz w:val="20"/>
          <w:szCs w:val="20"/>
        </w:rPr>
      </w:pPr>
      <w:r w:rsidRPr="00C316BB">
        <w:rPr>
          <w:sz w:val="20"/>
          <w:szCs w:val="20"/>
        </w:rPr>
        <w:t xml:space="preserve">-       Индивидуальные консультации; </w:t>
      </w:r>
    </w:p>
    <w:p w:rsidR="006A7B7F" w:rsidRPr="00C316BB" w:rsidRDefault="006A7B7F" w:rsidP="006A7B7F">
      <w:pPr>
        <w:pStyle w:val="affa"/>
        <w:rPr>
          <w:sz w:val="20"/>
          <w:szCs w:val="20"/>
        </w:rPr>
      </w:pPr>
      <w:r w:rsidRPr="00C316BB">
        <w:rPr>
          <w:sz w:val="20"/>
          <w:szCs w:val="20"/>
        </w:rPr>
        <w:t xml:space="preserve">-  Организация совместной работы педагогов и родителей по проведению спортивных соревнований, дней здоровья, экскурсий. </w:t>
      </w:r>
    </w:p>
    <w:p w:rsidR="006A7B7F" w:rsidRPr="00C316BB" w:rsidRDefault="006A7B7F" w:rsidP="006A7B7F">
      <w:pPr>
        <w:pStyle w:val="affa"/>
        <w:ind w:firstLine="567"/>
        <w:rPr>
          <w:sz w:val="20"/>
          <w:szCs w:val="20"/>
        </w:rPr>
      </w:pPr>
      <w:r w:rsidRPr="00C316BB">
        <w:rPr>
          <w:sz w:val="20"/>
          <w:szCs w:val="20"/>
        </w:rPr>
        <w:t>Функции работников школы направленные на сохранение и укрепление физического, психического и нравственного здоровья.</w:t>
      </w:r>
    </w:p>
    <w:p w:rsidR="006A7B7F" w:rsidRPr="00C316BB" w:rsidRDefault="006A7B7F" w:rsidP="006A7B7F">
      <w:pPr>
        <w:pStyle w:val="affa"/>
        <w:rPr>
          <w:i/>
          <w:sz w:val="20"/>
          <w:szCs w:val="20"/>
        </w:rPr>
      </w:pPr>
      <w:r w:rsidRPr="00C316BB">
        <w:rPr>
          <w:i/>
          <w:sz w:val="20"/>
          <w:szCs w:val="20"/>
        </w:rPr>
        <w:t>Администрация:</w:t>
      </w:r>
    </w:p>
    <w:p w:rsidR="006A7B7F" w:rsidRPr="00C316BB" w:rsidRDefault="006A7B7F" w:rsidP="006A7B7F">
      <w:pPr>
        <w:pStyle w:val="affa"/>
        <w:rPr>
          <w:sz w:val="20"/>
          <w:szCs w:val="20"/>
        </w:rPr>
      </w:pPr>
      <w:r w:rsidRPr="00C316BB">
        <w:rPr>
          <w:sz w:val="20"/>
          <w:szCs w:val="20"/>
        </w:rPr>
        <w:t>-обеспечение внедрения во все предметные области здоровьесозидающих образовательных технологий;</w:t>
      </w:r>
    </w:p>
    <w:p w:rsidR="006A7B7F" w:rsidRPr="00C316BB" w:rsidRDefault="006A7B7F" w:rsidP="006A7B7F">
      <w:pPr>
        <w:pStyle w:val="affa"/>
        <w:rPr>
          <w:sz w:val="20"/>
          <w:szCs w:val="20"/>
        </w:rPr>
      </w:pPr>
      <w:r w:rsidRPr="00C316BB">
        <w:rPr>
          <w:sz w:val="20"/>
          <w:szCs w:val="20"/>
        </w:rPr>
        <w:t xml:space="preserve"> - обеспечение оптимизации учебной нагрузки;</w:t>
      </w:r>
    </w:p>
    <w:p w:rsidR="006A7B7F" w:rsidRPr="00C316BB" w:rsidRDefault="006A7B7F" w:rsidP="006A7B7F">
      <w:pPr>
        <w:pStyle w:val="affa"/>
        <w:rPr>
          <w:sz w:val="20"/>
          <w:szCs w:val="20"/>
        </w:rPr>
      </w:pPr>
      <w:r w:rsidRPr="00C316BB">
        <w:rPr>
          <w:sz w:val="20"/>
          <w:szCs w:val="20"/>
        </w:rPr>
        <w:t xml:space="preserve"> -санитарно-гигиеническое обеспечение общей инфраструктуры общеобразовательного    учреждения; </w:t>
      </w:r>
    </w:p>
    <w:p w:rsidR="006A7B7F" w:rsidRPr="00C316BB" w:rsidRDefault="006A7B7F" w:rsidP="006A7B7F">
      <w:pPr>
        <w:pStyle w:val="affa"/>
        <w:rPr>
          <w:sz w:val="20"/>
          <w:szCs w:val="20"/>
        </w:rPr>
      </w:pPr>
      <w:r w:rsidRPr="00C316BB">
        <w:rPr>
          <w:sz w:val="20"/>
          <w:szCs w:val="20"/>
        </w:rPr>
        <w:t xml:space="preserve"> -обеспечение оздоровительной инфраструктуры общеобразовательного учреждения;</w:t>
      </w:r>
    </w:p>
    <w:p w:rsidR="006A7B7F" w:rsidRPr="00C316BB" w:rsidRDefault="006A7B7F" w:rsidP="006A7B7F">
      <w:pPr>
        <w:pStyle w:val="affa"/>
        <w:rPr>
          <w:sz w:val="20"/>
          <w:szCs w:val="20"/>
        </w:rPr>
      </w:pPr>
      <w:r w:rsidRPr="00C316BB">
        <w:rPr>
          <w:sz w:val="20"/>
          <w:szCs w:val="20"/>
        </w:rPr>
        <w:t xml:space="preserve"> -создание условий для здорового питания в общеобразовательном учреждении;</w:t>
      </w:r>
    </w:p>
    <w:p w:rsidR="006A7B7F" w:rsidRPr="00C316BB" w:rsidRDefault="006A7B7F" w:rsidP="006A7B7F">
      <w:pPr>
        <w:pStyle w:val="affa"/>
        <w:rPr>
          <w:sz w:val="20"/>
          <w:szCs w:val="20"/>
        </w:rPr>
      </w:pPr>
      <w:r w:rsidRPr="00C316BB">
        <w:rPr>
          <w:sz w:val="20"/>
          <w:szCs w:val="20"/>
        </w:rPr>
        <w:t xml:space="preserve"> -организация единого мониторинга здоровья; </w:t>
      </w:r>
    </w:p>
    <w:p w:rsidR="006A7B7F" w:rsidRPr="00C316BB" w:rsidRDefault="006A7B7F" w:rsidP="006A7B7F">
      <w:pPr>
        <w:pStyle w:val="affa"/>
        <w:rPr>
          <w:sz w:val="20"/>
          <w:szCs w:val="20"/>
        </w:rPr>
      </w:pPr>
      <w:r w:rsidRPr="00C316BB">
        <w:rPr>
          <w:sz w:val="20"/>
          <w:szCs w:val="20"/>
        </w:rPr>
        <w:t xml:space="preserve"> -подготовка специалистов службы здоровья общеобразовательного учреждения и педагогического коллектива к построению здоровье созидающей среды. </w:t>
      </w:r>
    </w:p>
    <w:p w:rsidR="006A7B7F" w:rsidRPr="00C316BB" w:rsidRDefault="006A7B7F" w:rsidP="006A7B7F">
      <w:pPr>
        <w:pStyle w:val="affa"/>
        <w:rPr>
          <w:i/>
          <w:sz w:val="20"/>
          <w:szCs w:val="20"/>
        </w:rPr>
      </w:pPr>
      <w:r w:rsidRPr="00C316BB">
        <w:rPr>
          <w:i/>
          <w:sz w:val="20"/>
          <w:szCs w:val="20"/>
        </w:rPr>
        <w:t>Социальный педагог:</w:t>
      </w:r>
    </w:p>
    <w:p w:rsidR="006A7B7F" w:rsidRPr="00C316BB" w:rsidRDefault="006A7B7F" w:rsidP="006A7B7F">
      <w:pPr>
        <w:pStyle w:val="affa"/>
        <w:rPr>
          <w:sz w:val="20"/>
          <w:szCs w:val="20"/>
        </w:rPr>
      </w:pPr>
      <w:r w:rsidRPr="00C316BB">
        <w:rPr>
          <w:sz w:val="20"/>
          <w:szCs w:val="20"/>
        </w:rPr>
        <w:t>- первичная профилактика наркозависимости и социально-обусловленных заболеваний;</w:t>
      </w:r>
    </w:p>
    <w:p w:rsidR="006A7B7F" w:rsidRPr="00C316BB" w:rsidRDefault="006A7B7F" w:rsidP="006A7B7F">
      <w:pPr>
        <w:pStyle w:val="affa"/>
        <w:rPr>
          <w:sz w:val="20"/>
          <w:szCs w:val="20"/>
        </w:rPr>
      </w:pPr>
      <w:r w:rsidRPr="00C316BB">
        <w:rPr>
          <w:sz w:val="20"/>
          <w:szCs w:val="20"/>
        </w:rPr>
        <w:lastRenderedPageBreak/>
        <w:t xml:space="preserve">-социальная защита и помощь в укреплении семейных отношений; </w:t>
      </w:r>
    </w:p>
    <w:p w:rsidR="006A7B7F" w:rsidRPr="00C316BB" w:rsidRDefault="006A7B7F" w:rsidP="006A7B7F">
      <w:pPr>
        <w:pStyle w:val="affa"/>
        <w:rPr>
          <w:sz w:val="20"/>
          <w:szCs w:val="20"/>
        </w:rPr>
      </w:pPr>
      <w:r w:rsidRPr="00C316BB">
        <w:rPr>
          <w:sz w:val="20"/>
          <w:szCs w:val="20"/>
        </w:rPr>
        <w:t>-стимулирование и развитие социальнозначимой деятельности учащихся.</w:t>
      </w:r>
    </w:p>
    <w:p w:rsidR="006A7B7F" w:rsidRPr="00C316BB" w:rsidRDefault="006A7B7F" w:rsidP="006A7B7F">
      <w:pPr>
        <w:pStyle w:val="affa"/>
        <w:rPr>
          <w:i/>
          <w:sz w:val="20"/>
          <w:szCs w:val="20"/>
        </w:rPr>
      </w:pPr>
      <w:r w:rsidRPr="00C316BB">
        <w:rPr>
          <w:i/>
          <w:sz w:val="20"/>
          <w:szCs w:val="20"/>
        </w:rPr>
        <w:t>Классный руководитель:</w:t>
      </w:r>
    </w:p>
    <w:p w:rsidR="006A7B7F" w:rsidRPr="00C316BB" w:rsidRDefault="006A7B7F" w:rsidP="006A7B7F">
      <w:pPr>
        <w:pStyle w:val="affa"/>
        <w:rPr>
          <w:sz w:val="20"/>
          <w:szCs w:val="20"/>
        </w:rPr>
      </w:pPr>
      <w:r w:rsidRPr="00C316BB">
        <w:rPr>
          <w:sz w:val="20"/>
          <w:szCs w:val="20"/>
        </w:rPr>
        <w:t>-повышение уровня культуры здоровья учащихся посредством различных моделей обучения и воспитания;</w:t>
      </w:r>
    </w:p>
    <w:p w:rsidR="006A7B7F" w:rsidRPr="00C316BB" w:rsidRDefault="006A7B7F" w:rsidP="006A7B7F">
      <w:pPr>
        <w:pStyle w:val="affa"/>
        <w:rPr>
          <w:sz w:val="20"/>
          <w:szCs w:val="20"/>
        </w:rPr>
      </w:pPr>
      <w:r w:rsidRPr="00C316BB">
        <w:rPr>
          <w:sz w:val="20"/>
          <w:szCs w:val="20"/>
        </w:rPr>
        <w:t xml:space="preserve"> -повышение активности родителей в формировании здорового образа жизни детей; </w:t>
      </w:r>
    </w:p>
    <w:p w:rsidR="006A7B7F" w:rsidRPr="00C316BB" w:rsidRDefault="006A7B7F" w:rsidP="006A7B7F">
      <w:pPr>
        <w:pStyle w:val="affa"/>
        <w:rPr>
          <w:sz w:val="20"/>
          <w:szCs w:val="20"/>
        </w:rPr>
      </w:pPr>
      <w:r w:rsidRPr="00C316BB">
        <w:rPr>
          <w:sz w:val="20"/>
          <w:szCs w:val="20"/>
        </w:rPr>
        <w:t xml:space="preserve">-разработка рекомендаций по построению индивидуальных образовательных маршрутов; </w:t>
      </w:r>
    </w:p>
    <w:p w:rsidR="006A7B7F" w:rsidRPr="00C316BB" w:rsidRDefault="006A7B7F" w:rsidP="006A7B7F">
      <w:pPr>
        <w:pStyle w:val="affa"/>
        <w:rPr>
          <w:sz w:val="20"/>
          <w:szCs w:val="20"/>
        </w:rPr>
      </w:pPr>
      <w:r w:rsidRPr="00C316BB">
        <w:rPr>
          <w:sz w:val="20"/>
          <w:szCs w:val="20"/>
        </w:rPr>
        <w:t xml:space="preserve">-повышение квалификации в области здоровьесозидающей деятельности. </w:t>
      </w:r>
    </w:p>
    <w:p w:rsidR="006A7B7F" w:rsidRPr="00C316BB" w:rsidRDefault="006A7B7F" w:rsidP="006A7B7F">
      <w:pPr>
        <w:pStyle w:val="affa"/>
        <w:rPr>
          <w:i/>
          <w:sz w:val="20"/>
          <w:szCs w:val="20"/>
        </w:rPr>
      </w:pPr>
      <w:r w:rsidRPr="00C316BB">
        <w:rPr>
          <w:i/>
          <w:sz w:val="20"/>
          <w:szCs w:val="20"/>
        </w:rPr>
        <w:t>Педагог-психолог:</w:t>
      </w:r>
    </w:p>
    <w:p w:rsidR="006A7B7F" w:rsidRPr="00C316BB" w:rsidRDefault="006A7B7F" w:rsidP="006A7B7F">
      <w:pPr>
        <w:pStyle w:val="affa"/>
        <w:rPr>
          <w:sz w:val="20"/>
          <w:szCs w:val="20"/>
        </w:rPr>
      </w:pPr>
      <w:r w:rsidRPr="00C316BB">
        <w:rPr>
          <w:sz w:val="20"/>
          <w:szCs w:val="20"/>
        </w:rPr>
        <w:t xml:space="preserve">-профилактика эмоционального неблагополучия детей и работников школы; </w:t>
      </w:r>
    </w:p>
    <w:p w:rsidR="006A7B7F" w:rsidRPr="00C316BB" w:rsidRDefault="006A7B7F" w:rsidP="006A7B7F">
      <w:pPr>
        <w:pStyle w:val="affa"/>
        <w:rPr>
          <w:sz w:val="20"/>
          <w:szCs w:val="20"/>
        </w:rPr>
      </w:pPr>
      <w:r w:rsidRPr="00C316BB">
        <w:rPr>
          <w:sz w:val="20"/>
          <w:szCs w:val="20"/>
        </w:rPr>
        <w:t xml:space="preserve"> -психологическая подготовка к сдаче ЕГЭ; </w:t>
      </w:r>
    </w:p>
    <w:p w:rsidR="006A7B7F" w:rsidRPr="00C316BB" w:rsidRDefault="006A7B7F" w:rsidP="006A7B7F">
      <w:pPr>
        <w:pStyle w:val="affa"/>
        <w:rPr>
          <w:sz w:val="20"/>
          <w:szCs w:val="20"/>
        </w:rPr>
      </w:pPr>
      <w:r w:rsidRPr="00C316BB">
        <w:rPr>
          <w:sz w:val="20"/>
          <w:szCs w:val="20"/>
        </w:rPr>
        <w:t xml:space="preserve">-психологическая адаптация детей на разных этапах образования; </w:t>
      </w:r>
    </w:p>
    <w:p w:rsidR="006A7B7F" w:rsidRPr="00C316BB" w:rsidRDefault="006A7B7F" w:rsidP="006A7B7F">
      <w:pPr>
        <w:pStyle w:val="affa"/>
        <w:rPr>
          <w:sz w:val="20"/>
          <w:szCs w:val="20"/>
        </w:rPr>
      </w:pPr>
      <w:r w:rsidRPr="00C316BB">
        <w:rPr>
          <w:sz w:val="20"/>
          <w:szCs w:val="20"/>
        </w:rPr>
        <w:t>-психологическое сопровождение учебного процесса.</w:t>
      </w:r>
    </w:p>
    <w:p w:rsidR="006A7B7F" w:rsidRPr="00C316BB" w:rsidRDefault="006A7B7F" w:rsidP="006A7B7F">
      <w:pPr>
        <w:pStyle w:val="affa"/>
        <w:rPr>
          <w:i/>
          <w:sz w:val="20"/>
          <w:szCs w:val="20"/>
        </w:rPr>
      </w:pPr>
      <w:r w:rsidRPr="00C316BB">
        <w:rPr>
          <w:i/>
          <w:sz w:val="20"/>
          <w:szCs w:val="20"/>
        </w:rPr>
        <w:t>Учителя - предметники и педагоги дополнительного образования:</w:t>
      </w:r>
    </w:p>
    <w:p w:rsidR="006A7B7F" w:rsidRPr="00C316BB" w:rsidRDefault="006A7B7F" w:rsidP="006A7B7F">
      <w:pPr>
        <w:pStyle w:val="affa"/>
        <w:rPr>
          <w:sz w:val="20"/>
          <w:szCs w:val="20"/>
        </w:rPr>
      </w:pPr>
      <w:r w:rsidRPr="00C316BB">
        <w:rPr>
          <w:sz w:val="20"/>
          <w:szCs w:val="20"/>
        </w:rPr>
        <w:t xml:space="preserve">-обеспечение двигательной активности школьников в течение учебного дня; </w:t>
      </w:r>
    </w:p>
    <w:p w:rsidR="006A7B7F" w:rsidRPr="00C316BB" w:rsidRDefault="006A7B7F" w:rsidP="006A7B7F">
      <w:pPr>
        <w:pStyle w:val="affa"/>
        <w:rPr>
          <w:sz w:val="20"/>
          <w:szCs w:val="20"/>
        </w:rPr>
      </w:pPr>
      <w:r w:rsidRPr="00C316BB">
        <w:rPr>
          <w:sz w:val="20"/>
          <w:szCs w:val="20"/>
        </w:rPr>
        <w:t xml:space="preserve">-повышение уровня культуры здоровья учащихся, педагогов и сотрудников школы; </w:t>
      </w:r>
    </w:p>
    <w:p w:rsidR="006A7B7F" w:rsidRPr="00C316BB" w:rsidRDefault="006A7B7F" w:rsidP="006A7B7F">
      <w:pPr>
        <w:pStyle w:val="affa"/>
        <w:rPr>
          <w:sz w:val="20"/>
          <w:szCs w:val="20"/>
        </w:rPr>
      </w:pPr>
      <w:r w:rsidRPr="00C316BB">
        <w:rPr>
          <w:sz w:val="20"/>
          <w:szCs w:val="20"/>
        </w:rPr>
        <w:t>-поддержание здоровьесберегающей и развития здоровьесозидающей образовательной среды;</w:t>
      </w:r>
    </w:p>
    <w:p w:rsidR="006A7B7F" w:rsidRPr="00C316BB" w:rsidRDefault="006A7B7F" w:rsidP="006A7B7F">
      <w:pPr>
        <w:pStyle w:val="affa"/>
        <w:rPr>
          <w:sz w:val="20"/>
          <w:szCs w:val="20"/>
        </w:rPr>
      </w:pPr>
      <w:r w:rsidRPr="00C316BB">
        <w:rPr>
          <w:sz w:val="20"/>
          <w:szCs w:val="20"/>
        </w:rPr>
        <w:t xml:space="preserve"> -повышение уровня культуры здоровья учащихся посредством различных моделей обучения и воспитания; </w:t>
      </w:r>
    </w:p>
    <w:p w:rsidR="006A7B7F" w:rsidRPr="00C316BB" w:rsidRDefault="006A7B7F" w:rsidP="006A7B7F">
      <w:pPr>
        <w:pStyle w:val="affa"/>
        <w:rPr>
          <w:sz w:val="20"/>
          <w:szCs w:val="20"/>
        </w:rPr>
      </w:pPr>
      <w:r w:rsidRPr="00C316BB">
        <w:rPr>
          <w:sz w:val="20"/>
          <w:szCs w:val="20"/>
        </w:rPr>
        <w:t>-повышение активности родителей в формировании здорового образа жизни детей.</w:t>
      </w:r>
    </w:p>
    <w:p w:rsidR="006A7B7F" w:rsidRPr="00C316BB" w:rsidRDefault="006A7B7F" w:rsidP="006A7B7F">
      <w:pPr>
        <w:pStyle w:val="affa"/>
        <w:rPr>
          <w:sz w:val="20"/>
          <w:szCs w:val="20"/>
        </w:rPr>
      </w:pPr>
      <w:r w:rsidRPr="00C316BB">
        <w:rPr>
          <w:i/>
          <w:sz w:val="20"/>
          <w:szCs w:val="20"/>
        </w:rPr>
        <w:t>Заведующий школьной столовой:</w:t>
      </w:r>
    </w:p>
    <w:p w:rsidR="006A7B7F" w:rsidRPr="00C316BB" w:rsidRDefault="006A7B7F" w:rsidP="006A7B7F">
      <w:pPr>
        <w:pStyle w:val="affa"/>
        <w:rPr>
          <w:sz w:val="20"/>
          <w:szCs w:val="20"/>
        </w:rPr>
      </w:pPr>
      <w:r w:rsidRPr="00C316BB">
        <w:rPr>
          <w:sz w:val="20"/>
          <w:szCs w:val="20"/>
        </w:rPr>
        <w:t>- обеспечение горячего питания школьников;</w:t>
      </w:r>
    </w:p>
    <w:p w:rsidR="006A7B7F" w:rsidRPr="00C316BB" w:rsidRDefault="006A7B7F" w:rsidP="006A7B7F">
      <w:pPr>
        <w:pStyle w:val="affa"/>
        <w:rPr>
          <w:sz w:val="20"/>
          <w:szCs w:val="20"/>
        </w:rPr>
      </w:pPr>
      <w:r w:rsidRPr="00C316BB">
        <w:rPr>
          <w:sz w:val="20"/>
          <w:szCs w:val="20"/>
        </w:rPr>
        <w:t xml:space="preserve">-обеспечение работы школьной столовой; </w:t>
      </w:r>
    </w:p>
    <w:p w:rsidR="006A7B7F" w:rsidRPr="00C316BB" w:rsidRDefault="006A7B7F" w:rsidP="006A7B7F">
      <w:pPr>
        <w:pStyle w:val="affa"/>
        <w:rPr>
          <w:sz w:val="20"/>
          <w:szCs w:val="20"/>
        </w:rPr>
      </w:pPr>
      <w:r w:rsidRPr="00C316BB">
        <w:rPr>
          <w:sz w:val="20"/>
          <w:szCs w:val="20"/>
        </w:rPr>
        <w:t>-обеспечение надлежащего питьевого и режима питания школьников.</w:t>
      </w:r>
    </w:p>
    <w:p w:rsidR="006A7B7F" w:rsidRPr="00C316BB" w:rsidRDefault="006A7B7F" w:rsidP="006A7B7F">
      <w:pPr>
        <w:pStyle w:val="affa"/>
        <w:ind w:firstLine="567"/>
        <w:rPr>
          <w:sz w:val="20"/>
          <w:szCs w:val="20"/>
        </w:rPr>
      </w:pPr>
    </w:p>
    <w:p w:rsidR="006A7B7F" w:rsidRPr="00C316BB" w:rsidRDefault="006A7B7F" w:rsidP="006A7B7F">
      <w:pPr>
        <w:pStyle w:val="affa"/>
        <w:rPr>
          <w:b/>
          <w:i/>
          <w:sz w:val="20"/>
          <w:szCs w:val="20"/>
        </w:rPr>
      </w:pPr>
      <w:r w:rsidRPr="00C316BB">
        <w:rPr>
          <w:b/>
          <w:i/>
          <w:sz w:val="20"/>
          <w:szCs w:val="20"/>
        </w:rPr>
        <w:t>Модуль «Безопасность жизнедеятельности (пожарная безопасность, информационная безопасность, дорожная безопасность, профилактика терроризма и экстремизма, профилактика распространения инфекционных заболеваний»</w:t>
      </w:r>
    </w:p>
    <w:p w:rsidR="006A7B7F" w:rsidRPr="00C316BB" w:rsidRDefault="006A7B7F" w:rsidP="006A7B7F">
      <w:pPr>
        <w:pStyle w:val="affa"/>
        <w:ind w:firstLine="567"/>
        <w:rPr>
          <w:sz w:val="20"/>
          <w:szCs w:val="20"/>
        </w:rPr>
      </w:pPr>
      <w:r w:rsidRPr="00C316BB">
        <w:rPr>
          <w:sz w:val="20"/>
          <w:szCs w:val="20"/>
        </w:rPr>
        <w:tab/>
        <w:t>Формирование опыта безопасного поведения — важнейшая сторона воспитания ребенка.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6A7B7F" w:rsidRPr="00C316BB" w:rsidRDefault="006A7B7F" w:rsidP="006A7B7F">
      <w:pPr>
        <w:pStyle w:val="affa"/>
        <w:ind w:firstLine="567"/>
        <w:rPr>
          <w:sz w:val="20"/>
          <w:szCs w:val="20"/>
        </w:rPr>
      </w:pPr>
      <w:r w:rsidRPr="00C316BB">
        <w:rPr>
          <w:sz w:val="20"/>
          <w:szCs w:val="20"/>
        </w:rPr>
        <w:tab/>
        <w:t>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w:t>
      </w:r>
    </w:p>
    <w:p w:rsidR="006A7B7F" w:rsidRPr="00C316BB" w:rsidRDefault="006A7B7F" w:rsidP="006A7B7F">
      <w:pPr>
        <w:pStyle w:val="affa"/>
        <w:ind w:firstLine="567"/>
        <w:rPr>
          <w:sz w:val="20"/>
          <w:szCs w:val="20"/>
        </w:rPr>
      </w:pPr>
      <w:r w:rsidRPr="00C316BB">
        <w:rPr>
          <w:sz w:val="20"/>
          <w:szCs w:val="20"/>
        </w:rPr>
        <w:t>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w:t>
      </w:r>
    </w:p>
    <w:p w:rsidR="006A7B7F" w:rsidRPr="00C316BB" w:rsidRDefault="006A7B7F" w:rsidP="006A7B7F">
      <w:pPr>
        <w:pStyle w:val="affa"/>
        <w:ind w:firstLine="567"/>
        <w:rPr>
          <w:sz w:val="20"/>
          <w:szCs w:val="20"/>
        </w:rPr>
      </w:pPr>
      <w:r w:rsidRPr="00C316BB">
        <w:rPr>
          <w:sz w:val="20"/>
          <w:szCs w:val="20"/>
        </w:rPr>
        <w:t>«Уроки доброты», классные часы, интерактивные игры для формирования толерантного отношения друг к другу, умения дружить, ценить дружбу;</w:t>
      </w:r>
    </w:p>
    <w:p w:rsidR="006A7B7F" w:rsidRPr="00C316BB" w:rsidRDefault="006A7B7F" w:rsidP="006A7B7F">
      <w:pPr>
        <w:pStyle w:val="affa"/>
        <w:ind w:firstLine="567"/>
        <w:rPr>
          <w:sz w:val="20"/>
          <w:szCs w:val="20"/>
        </w:rPr>
      </w:pPr>
      <w:r w:rsidRPr="00C316BB">
        <w:rPr>
          <w:sz w:val="20"/>
          <w:szCs w:val="20"/>
        </w:rPr>
        <w:t>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6A7B7F" w:rsidRPr="00C316BB" w:rsidRDefault="006A7B7F" w:rsidP="006A7B7F">
      <w:pPr>
        <w:pStyle w:val="affa"/>
        <w:ind w:firstLine="567"/>
        <w:rPr>
          <w:sz w:val="20"/>
          <w:szCs w:val="20"/>
        </w:rPr>
      </w:pPr>
      <w:r w:rsidRPr="00C316BB">
        <w:rPr>
          <w:sz w:val="20"/>
          <w:szCs w:val="20"/>
        </w:rPr>
        <w:t>Реализация интегрированной программы «Мой выбор», направленной на позитивное отношение к ЗОЖ;</w:t>
      </w:r>
    </w:p>
    <w:p w:rsidR="006A7B7F" w:rsidRPr="00C316BB" w:rsidRDefault="006A7B7F" w:rsidP="006A7B7F">
      <w:pPr>
        <w:pStyle w:val="affa"/>
        <w:ind w:firstLine="0"/>
        <w:rPr>
          <w:b/>
          <w:i/>
          <w:sz w:val="20"/>
          <w:szCs w:val="20"/>
        </w:rPr>
      </w:pPr>
      <w:r w:rsidRPr="00C316BB">
        <w:rPr>
          <w:b/>
          <w:i/>
          <w:sz w:val="20"/>
          <w:szCs w:val="20"/>
        </w:rPr>
        <w:t xml:space="preserve"> Модуль «Точка роста».</w:t>
      </w:r>
    </w:p>
    <w:p w:rsidR="006A7B7F" w:rsidRPr="00C316BB" w:rsidRDefault="006A7B7F" w:rsidP="006A7B7F">
      <w:pPr>
        <w:pStyle w:val="affa"/>
        <w:ind w:firstLine="567"/>
        <w:rPr>
          <w:sz w:val="20"/>
          <w:szCs w:val="20"/>
        </w:rPr>
      </w:pPr>
      <w:r w:rsidRPr="00C316BB">
        <w:rPr>
          <w:sz w:val="20"/>
          <w:szCs w:val="20"/>
        </w:rPr>
        <w:tab/>
        <w:t>Центр</w:t>
      </w:r>
      <w:r w:rsidR="00705350">
        <w:rPr>
          <w:sz w:val="20"/>
          <w:szCs w:val="20"/>
        </w:rPr>
        <w:t xml:space="preserve"> образования естественно-научного и технологического</w:t>
      </w:r>
      <w:r w:rsidRPr="00C316BB">
        <w:rPr>
          <w:sz w:val="20"/>
          <w:szCs w:val="20"/>
        </w:rPr>
        <w:t xml:space="preserve"> профилей «Точка роста» являет</w:t>
      </w:r>
      <w:r w:rsidR="00826268">
        <w:rPr>
          <w:sz w:val="20"/>
          <w:szCs w:val="20"/>
        </w:rPr>
        <w:t>ся общественным пространством МОУ СОШ № 31 п. Ксеньевка</w:t>
      </w:r>
      <w:r w:rsidR="00705350">
        <w:rPr>
          <w:sz w:val="20"/>
          <w:szCs w:val="20"/>
        </w:rPr>
        <w:t>,</w:t>
      </w:r>
      <w:r w:rsidRPr="00C316BB">
        <w:rPr>
          <w:sz w:val="20"/>
          <w:szCs w:val="20"/>
        </w:rPr>
        <w:t xml:space="preserve"> осуществляющей образовательную деятельность</w:t>
      </w:r>
      <w:r w:rsidR="00705350">
        <w:rPr>
          <w:sz w:val="20"/>
          <w:szCs w:val="20"/>
        </w:rPr>
        <w:t>,</w:t>
      </w:r>
      <w:r w:rsidRPr="00C316BB">
        <w:rPr>
          <w:sz w:val="20"/>
          <w:szCs w:val="20"/>
        </w:rPr>
        <w:t xml:space="preserve"> и направлен на формирование современных компетенций и навыков у обучающихся.</w:t>
      </w:r>
    </w:p>
    <w:p w:rsidR="006A7B7F" w:rsidRPr="00C316BB" w:rsidRDefault="006A7B7F" w:rsidP="006A7B7F">
      <w:pPr>
        <w:pStyle w:val="affa"/>
        <w:ind w:firstLine="567"/>
        <w:rPr>
          <w:sz w:val="20"/>
          <w:szCs w:val="20"/>
        </w:rPr>
      </w:pPr>
      <w:r w:rsidRPr="00C316BB">
        <w:rPr>
          <w:sz w:val="20"/>
          <w:szCs w:val="20"/>
        </w:rPr>
        <w:tab/>
        <w:t xml:space="preserve"> 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Основные цели модуля:</w:t>
      </w:r>
    </w:p>
    <w:p w:rsidR="006A7B7F" w:rsidRPr="00C316BB" w:rsidRDefault="006A7B7F" w:rsidP="006A7B7F">
      <w:pPr>
        <w:pStyle w:val="affa"/>
        <w:ind w:firstLine="567"/>
        <w:rPr>
          <w:sz w:val="20"/>
          <w:szCs w:val="20"/>
        </w:rPr>
      </w:pPr>
      <w:r w:rsidRPr="00C316BB">
        <w:rPr>
          <w:sz w:val="20"/>
          <w:szCs w:val="20"/>
        </w:rPr>
        <w:t>участие в реализации основных общеобразовательных программ в части предметных областей «Технология», «Информатика»,  «ОБЖ»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w:t>
      </w:r>
    </w:p>
    <w:p w:rsidR="006A7B7F" w:rsidRPr="00C316BB" w:rsidRDefault="006A7B7F" w:rsidP="006A7B7F">
      <w:pPr>
        <w:pStyle w:val="affa"/>
        <w:ind w:firstLine="567"/>
        <w:rPr>
          <w:sz w:val="20"/>
          <w:szCs w:val="20"/>
        </w:rPr>
      </w:pPr>
      <w:r w:rsidRPr="00C316BB">
        <w:rPr>
          <w:sz w:val="20"/>
          <w:szCs w:val="20"/>
        </w:rPr>
        <w:t>реализация разноуровневых дополнительных общеобразовательных программ естественно-научных профилей, а также иных программ в рамках внеурочной деятельности обучающихся;</w:t>
      </w:r>
    </w:p>
    <w:p w:rsidR="006A7B7F" w:rsidRPr="00C316BB" w:rsidRDefault="006A7B7F" w:rsidP="006A7B7F">
      <w:pPr>
        <w:pStyle w:val="affa"/>
        <w:ind w:firstLine="567"/>
        <w:rPr>
          <w:sz w:val="20"/>
          <w:szCs w:val="20"/>
        </w:rPr>
      </w:pPr>
      <w:r w:rsidRPr="00C316BB">
        <w:rPr>
          <w:sz w:val="20"/>
          <w:szCs w:val="20"/>
        </w:rPr>
        <w:t>обеспечение создания, апробации и внедрения модели равного доступа к современным общеобразовательным программам цифрового и гуманитарного профилей детям иных населенных пунктов сельских территорий;</w:t>
      </w:r>
    </w:p>
    <w:p w:rsidR="006A7B7F" w:rsidRPr="00C316BB" w:rsidRDefault="006A7B7F" w:rsidP="006A7B7F">
      <w:pPr>
        <w:pStyle w:val="affa"/>
        <w:ind w:firstLine="567"/>
        <w:rPr>
          <w:sz w:val="20"/>
          <w:szCs w:val="20"/>
        </w:rPr>
      </w:pPr>
      <w:r w:rsidRPr="00C316BB">
        <w:rPr>
          <w:sz w:val="20"/>
          <w:szCs w:val="20"/>
        </w:rPr>
        <w:t>внедрение сетевых форм реализации программ дополнительного образования.</w:t>
      </w:r>
    </w:p>
    <w:p w:rsidR="006A7B7F" w:rsidRPr="00C316BB" w:rsidRDefault="006A7B7F" w:rsidP="006A7B7F">
      <w:pPr>
        <w:pStyle w:val="affa"/>
        <w:ind w:firstLine="567"/>
        <w:rPr>
          <w:sz w:val="20"/>
          <w:szCs w:val="20"/>
        </w:rPr>
      </w:pPr>
      <w:r w:rsidRPr="00C316BB">
        <w:rPr>
          <w:sz w:val="20"/>
          <w:szCs w:val="20"/>
        </w:rPr>
        <w:t>организация внеурочной деятельности в каникулярный период;</w:t>
      </w:r>
    </w:p>
    <w:p w:rsidR="006A7B7F" w:rsidRPr="00C316BB" w:rsidRDefault="006A7B7F" w:rsidP="006A7B7F">
      <w:pPr>
        <w:pStyle w:val="affa"/>
        <w:ind w:firstLine="567"/>
        <w:rPr>
          <w:sz w:val="20"/>
          <w:szCs w:val="20"/>
        </w:rPr>
      </w:pPr>
      <w:r w:rsidRPr="00C316BB">
        <w:rPr>
          <w:sz w:val="20"/>
          <w:szCs w:val="20"/>
        </w:rPr>
        <w:t xml:space="preserve">разработка соответствующих образовательных программ, в том числе для пришкольных лагерей. Содействие </w:t>
      </w:r>
      <w:r w:rsidR="00705350">
        <w:rPr>
          <w:sz w:val="20"/>
          <w:szCs w:val="20"/>
        </w:rPr>
        <w:t>развитию шахматного образования;</w:t>
      </w:r>
    </w:p>
    <w:p w:rsidR="006A7B7F" w:rsidRPr="00C316BB" w:rsidRDefault="006A7B7F" w:rsidP="006A7B7F">
      <w:pPr>
        <w:pStyle w:val="affa"/>
        <w:ind w:firstLine="567"/>
        <w:rPr>
          <w:sz w:val="20"/>
          <w:szCs w:val="20"/>
        </w:rPr>
      </w:pPr>
      <w:r w:rsidRPr="00C316BB">
        <w:rPr>
          <w:sz w:val="20"/>
          <w:szCs w:val="20"/>
        </w:rPr>
        <w:t>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w:t>
      </w:r>
    </w:p>
    <w:p w:rsidR="006A7B7F" w:rsidRPr="00C316BB" w:rsidRDefault="006A7B7F" w:rsidP="006A7B7F">
      <w:pPr>
        <w:pStyle w:val="affa"/>
        <w:ind w:firstLine="567"/>
        <w:rPr>
          <w:iCs/>
          <w:w w:val="0"/>
          <w:sz w:val="20"/>
          <w:szCs w:val="20"/>
        </w:rPr>
      </w:pPr>
    </w:p>
    <w:p w:rsidR="006A7B7F" w:rsidRPr="00C316BB" w:rsidRDefault="006A7B7F" w:rsidP="006A7B7F">
      <w:pPr>
        <w:pStyle w:val="affa"/>
        <w:ind w:firstLine="567"/>
        <w:jc w:val="center"/>
        <w:rPr>
          <w:b/>
          <w:iCs/>
          <w:w w:val="0"/>
          <w:sz w:val="20"/>
          <w:szCs w:val="20"/>
        </w:rPr>
      </w:pPr>
      <w:r w:rsidRPr="00C316BB">
        <w:rPr>
          <w:b/>
          <w:iCs/>
          <w:w w:val="0"/>
          <w:sz w:val="20"/>
          <w:szCs w:val="20"/>
        </w:rPr>
        <w:lastRenderedPageBreak/>
        <w:t>2.3.4. ОСНОВНЫЕ НАПРАВЛЕНИЯ САМОАНАЛИЗА</w:t>
      </w:r>
    </w:p>
    <w:p w:rsidR="006A7B7F" w:rsidRPr="00C316BB" w:rsidRDefault="006A7B7F" w:rsidP="006A7B7F">
      <w:pPr>
        <w:pStyle w:val="affa"/>
        <w:ind w:firstLine="567"/>
        <w:jc w:val="center"/>
        <w:rPr>
          <w:b/>
          <w:iCs/>
          <w:w w:val="0"/>
          <w:sz w:val="20"/>
          <w:szCs w:val="20"/>
        </w:rPr>
      </w:pPr>
      <w:r w:rsidRPr="00C316BB">
        <w:rPr>
          <w:b/>
          <w:iCs/>
          <w:w w:val="0"/>
          <w:sz w:val="20"/>
          <w:szCs w:val="20"/>
        </w:rPr>
        <w:t>ВОСПИТАТЕЛЬНОЙ РАБОТЫ</w:t>
      </w:r>
    </w:p>
    <w:p w:rsidR="006A7B7F" w:rsidRPr="00C316BB" w:rsidRDefault="006A7B7F" w:rsidP="006A7B7F">
      <w:pPr>
        <w:pStyle w:val="affa"/>
        <w:ind w:firstLine="567"/>
        <w:rPr>
          <w:sz w:val="20"/>
          <w:szCs w:val="20"/>
        </w:rPr>
      </w:pPr>
    </w:p>
    <w:p w:rsidR="006A7B7F" w:rsidRPr="00C316BB" w:rsidRDefault="00705350" w:rsidP="006A7B7F">
      <w:pPr>
        <w:pStyle w:val="affa"/>
        <w:ind w:firstLine="567"/>
        <w:rPr>
          <w:sz w:val="20"/>
          <w:szCs w:val="20"/>
        </w:rPr>
      </w:pPr>
      <w:r>
        <w:rPr>
          <w:sz w:val="20"/>
          <w:szCs w:val="20"/>
        </w:rPr>
        <w:t>Самоанализ организуемой в МОУ СОШ № 31 п. Ксеньевка</w:t>
      </w:r>
      <w:r w:rsidR="006A7B7F" w:rsidRPr="00C316BB">
        <w:rPr>
          <w:sz w:val="20"/>
          <w:szCs w:val="20"/>
        </w:rPr>
        <w:t xml:space="preserve">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6A7B7F" w:rsidRPr="00C316BB" w:rsidRDefault="006A7B7F" w:rsidP="006A7B7F">
      <w:pPr>
        <w:pStyle w:val="affa"/>
        <w:ind w:firstLine="567"/>
        <w:rPr>
          <w:sz w:val="20"/>
          <w:szCs w:val="20"/>
        </w:rPr>
      </w:pPr>
      <w:r w:rsidRPr="00C316BB">
        <w:rPr>
          <w:sz w:val="20"/>
          <w:szCs w:val="20"/>
        </w:rPr>
        <w:t xml:space="preserve">Самоанализ осуществляется ежегодно силами самой образовательной организации. </w:t>
      </w:r>
    </w:p>
    <w:p w:rsidR="006A7B7F" w:rsidRPr="00C316BB" w:rsidRDefault="006A7B7F" w:rsidP="006A7B7F">
      <w:pPr>
        <w:pStyle w:val="affa"/>
        <w:ind w:firstLine="567"/>
        <w:rPr>
          <w:sz w:val="20"/>
          <w:szCs w:val="20"/>
        </w:rPr>
      </w:pPr>
      <w:r w:rsidRPr="00C316BB">
        <w:rPr>
          <w:sz w:val="20"/>
          <w:szCs w:val="20"/>
        </w:rPr>
        <w:t>Основными принципами, на основе которых осуществляется самоанализ воспитательной работы</w:t>
      </w:r>
      <w:r w:rsidR="00705350">
        <w:rPr>
          <w:sz w:val="20"/>
          <w:szCs w:val="20"/>
        </w:rPr>
        <w:t xml:space="preserve"> в школе</w:t>
      </w:r>
      <w:r w:rsidRPr="00C316BB">
        <w:rPr>
          <w:sz w:val="20"/>
          <w:szCs w:val="20"/>
        </w:rPr>
        <w:t>, являются:</w:t>
      </w:r>
    </w:p>
    <w:p w:rsidR="006A7B7F" w:rsidRPr="00C316BB" w:rsidRDefault="006A7B7F" w:rsidP="006A7B7F">
      <w:pPr>
        <w:pStyle w:val="affa"/>
        <w:ind w:firstLine="567"/>
        <w:rPr>
          <w:sz w:val="20"/>
          <w:szCs w:val="20"/>
        </w:rPr>
      </w:pPr>
      <w:r w:rsidRPr="00C316BB">
        <w:rPr>
          <w:sz w:val="20"/>
          <w:szCs w:val="20"/>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6A7B7F" w:rsidRPr="00C316BB" w:rsidRDefault="006A7B7F" w:rsidP="006A7B7F">
      <w:pPr>
        <w:pStyle w:val="affa"/>
        <w:ind w:firstLine="567"/>
        <w:rPr>
          <w:sz w:val="20"/>
          <w:szCs w:val="20"/>
        </w:rPr>
      </w:pPr>
      <w:r w:rsidRPr="00C316BB">
        <w:rPr>
          <w:sz w:val="20"/>
          <w:szCs w:val="2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6A7B7F" w:rsidRPr="00C316BB" w:rsidRDefault="006A7B7F" w:rsidP="006A7B7F">
      <w:pPr>
        <w:pStyle w:val="affa"/>
        <w:ind w:firstLine="567"/>
        <w:rPr>
          <w:sz w:val="20"/>
          <w:szCs w:val="20"/>
        </w:rPr>
      </w:pPr>
      <w:r w:rsidRPr="00C316BB">
        <w:rPr>
          <w:sz w:val="20"/>
          <w:szCs w:val="20"/>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A7B7F" w:rsidRPr="00C316BB" w:rsidRDefault="006A7B7F" w:rsidP="006A7B7F">
      <w:pPr>
        <w:pStyle w:val="affa"/>
        <w:ind w:firstLine="567"/>
        <w:rPr>
          <w:sz w:val="20"/>
          <w:szCs w:val="20"/>
        </w:rPr>
      </w:pPr>
      <w:r w:rsidRPr="00C316BB">
        <w:rPr>
          <w:sz w:val="20"/>
          <w:szCs w:val="20"/>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A7B7F" w:rsidRPr="00C316BB" w:rsidRDefault="006A7B7F" w:rsidP="006A7B7F">
      <w:pPr>
        <w:pStyle w:val="affa"/>
        <w:ind w:firstLine="567"/>
        <w:rPr>
          <w:iCs/>
          <w:sz w:val="20"/>
          <w:szCs w:val="20"/>
        </w:rPr>
      </w:pPr>
      <w:r w:rsidRPr="00C316BB">
        <w:rPr>
          <w:sz w:val="20"/>
          <w:szCs w:val="20"/>
        </w:rPr>
        <w:t>Основными направлениями анализа организ</w:t>
      </w:r>
      <w:r w:rsidR="00705350">
        <w:rPr>
          <w:sz w:val="20"/>
          <w:szCs w:val="20"/>
        </w:rPr>
        <w:t>уемого в МОУ СОШ № 31</w:t>
      </w:r>
      <w:r w:rsidRPr="00C316BB">
        <w:rPr>
          <w:sz w:val="20"/>
          <w:szCs w:val="20"/>
        </w:rPr>
        <w:t xml:space="preserve"> воспитательного процесса являются:</w:t>
      </w:r>
    </w:p>
    <w:p w:rsidR="006A7B7F" w:rsidRPr="00C316BB" w:rsidRDefault="006A7B7F" w:rsidP="006A7B7F">
      <w:pPr>
        <w:pStyle w:val="affa"/>
        <w:ind w:firstLine="567"/>
        <w:rPr>
          <w:bCs/>
          <w:sz w:val="20"/>
          <w:szCs w:val="20"/>
        </w:rPr>
      </w:pPr>
      <w:r w:rsidRPr="00C316BB">
        <w:rPr>
          <w:bCs/>
          <w:sz w:val="20"/>
          <w:szCs w:val="20"/>
        </w:rPr>
        <w:t>Результаты воспитания, социализации и саморазвития школьников.</w:t>
      </w:r>
    </w:p>
    <w:p w:rsidR="006A7B7F" w:rsidRPr="00C316BB" w:rsidRDefault="006A7B7F" w:rsidP="006A7B7F">
      <w:pPr>
        <w:pStyle w:val="affa"/>
        <w:ind w:firstLine="567"/>
        <w:rPr>
          <w:sz w:val="20"/>
          <w:szCs w:val="20"/>
        </w:rPr>
      </w:pPr>
      <w:r w:rsidRPr="00C316BB">
        <w:rPr>
          <w:iCs/>
          <w:sz w:val="20"/>
          <w:szCs w:val="20"/>
        </w:rPr>
        <w:t>Динамика личностного развития школьников.</w:t>
      </w:r>
    </w:p>
    <w:p w:rsidR="006A7B7F" w:rsidRPr="00C316BB" w:rsidRDefault="006A7B7F" w:rsidP="006A7B7F">
      <w:pPr>
        <w:pStyle w:val="affa"/>
        <w:ind w:firstLine="567"/>
        <w:rPr>
          <w:iCs/>
          <w:sz w:val="20"/>
          <w:szCs w:val="20"/>
        </w:rPr>
      </w:pPr>
      <w:r w:rsidRPr="00C316BB">
        <w:rPr>
          <w:iCs/>
          <w:sz w:val="20"/>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A7B7F" w:rsidRPr="00C316BB" w:rsidRDefault="006A7B7F" w:rsidP="006A7B7F">
      <w:pPr>
        <w:pStyle w:val="affa"/>
        <w:ind w:firstLine="567"/>
        <w:rPr>
          <w:iCs/>
          <w:sz w:val="20"/>
          <w:szCs w:val="20"/>
        </w:rPr>
      </w:pPr>
      <w:r w:rsidRPr="00C316BB">
        <w:rPr>
          <w:iCs/>
          <w:sz w:val="20"/>
          <w:szCs w:val="20"/>
        </w:rPr>
        <w:t xml:space="preserve">Способом получения информации о результатах воспитания, социализации и саморазвития школьников является педагогическое наблюдение и анкетирование, на основании которого заполняется карта самоанализа ( Приложение). </w:t>
      </w:r>
    </w:p>
    <w:p w:rsidR="006A7B7F" w:rsidRPr="00C316BB" w:rsidRDefault="006A7B7F" w:rsidP="006A7B7F">
      <w:pPr>
        <w:pStyle w:val="affa"/>
        <w:ind w:firstLine="567"/>
        <w:rPr>
          <w:iCs/>
          <w:sz w:val="20"/>
          <w:szCs w:val="20"/>
        </w:rPr>
      </w:pPr>
      <w:r w:rsidRPr="00C316BB">
        <w:rPr>
          <w:iCs/>
          <w:sz w:val="20"/>
          <w:szCs w:val="20"/>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A7B7F" w:rsidRPr="00C316BB" w:rsidRDefault="006A7B7F" w:rsidP="006A7B7F">
      <w:pPr>
        <w:pStyle w:val="affa"/>
        <w:ind w:firstLine="567"/>
        <w:rPr>
          <w:bCs/>
          <w:i/>
          <w:sz w:val="20"/>
          <w:szCs w:val="20"/>
        </w:rPr>
      </w:pPr>
      <w:r w:rsidRPr="00C316BB">
        <w:rPr>
          <w:bCs/>
          <w:i/>
          <w:sz w:val="20"/>
          <w:szCs w:val="20"/>
        </w:rPr>
        <w:t>Состояние организуемой в школе совместной деятельности детей и взрослых.</w:t>
      </w:r>
    </w:p>
    <w:p w:rsidR="006A7B7F" w:rsidRPr="00C316BB" w:rsidRDefault="006A7B7F" w:rsidP="006A7B7F">
      <w:pPr>
        <w:pStyle w:val="affa"/>
        <w:ind w:firstLine="567"/>
        <w:rPr>
          <w:iCs/>
          <w:sz w:val="20"/>
          <w:szCs w:val="20"/>
        </w:rPr>
      </w:pPr>
      <w:r w:rsidRPr="00C316BB">
        <w:rPr>
          <w:iCs/>
          <w:sz w:val="20"/>
          <w:szCs w:val="2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6A7B7F" w:rsidRPr="00C316BB" w:rsidRDefault="006A7B7F" w:rsidP="006A7B7F">
      <w:pPr>
        <w:pStyle w:val="affa"/>
        <w:ind w:firstLine="567"/>
        <w:rPr>
          <w:iCs/>
          <w:sz w:val="20"/>
          <w:szCs w:val="20"/>
        </w:rPr>
      </w:pPr>
      <w:r w:rsidRPr="00C316BB">
        <w:rPr>
          <w:iCs/>
          <w:sz w:val="20"/>
          <w:szCs w:val="20"/>
        </w:rPr>
        <w:t>Структура аналитического отчета воспитательной деятельности может включать следующие разделы:</w:t>
      </w:r>
    </w:p>
    <w:p w:rsidR="006A7B7F" w:rsidRPr="00C316BB" w:rsidRDefault="006A7B7F" w:rsidP="006A7B7F">
      <w:pPr>
        <w:pStyle w:val="affa"/>
        <w:ind w:firstLine="567"/>
        <w:rPr>
          <w:i/>
          <w:iCs/>
          <w:sz w:val="20"/>
          <w:szCs w:val="20"/>
        </w:rPr>
      </w:pPr>
      <w:r w:rsidRPr="00C316BB">
        <w:rPr>
          <w:i/>
          <w:iCs/>
          <w:sz w:val="20"/>
          <w:szCs w:val="20"/>
        </w:rPr>
        <w:t>1. Анализ работы по направлениям деятельности.</w:t>
      </w:r>
    </w:p>
    <w:p w:rsidR="006A7B7F" w:rsidRPr="00C316BB" w:rsidRDefault="006A7B7F" w:rsidP="006A7B7F">
      <w:pPr>
        <w:pStyle w:val="affa"/>
        <w:ind w:firstLine="567"/>
        <w:rPr>
          <w:iCs/>
          <w:sz w:val="20"/>
          <w:szCs w:val="20"/>
        </w:rPr>
      </w:pPr>
      <w:r w:rsidRPr="00C316BB">
        <w:rPr>
          <w:iCs/>
          <w:sz w:val="20"/>
          <w:szCs w:val="20"/>
        </w:rPr>
        <w:t>- анализ реализации целей и решения задач, поставленных в начале года образовательной организацией;</w:t>
      </w:r>
    </w:p>
    <w:p w:rsidR="006A7B7F" w:rsidRPr="00C316BB" w:rsidRDefault="006A7B7F" w:rsidP="006A7B7F">
      <w:pPr>
        <w:pStyle w:val="affa"/>
        <w:ind w:firstLine="567"/>
        <w:rPr>
          <w:iCs/>
          <w:sz w:val="20"/>
          <w:szCs w:val="20"/>
        </w:rPr>
      </w:pPr>
      <w:r w:rsidRPr="00C316BB">
        <w:rPr>
          <w:iCs/>
          <w:sz w:val="20"/>
          <w:szCs w:val="20"/>
        </w:rPr>
        <w:t>- анализ ключевых дел, событий, проводимых в образовательной организации по разным направлениям.</w:t>
      </w:r>
    </w:p>
    <w:p w:rsidR="006A7B7F" w:rsidRPr="00C316BB" w:rsidRDefault="006A7B7F" w:rsidP="006A7B7F">
      <w:pPr>
        <w:pStyle w:val="affa"/>
        <w:ind w:firstLine="567"/>
        <w:rPr>
          <w:i/>
          <w:iCs/>
          <w:sz w:val="20"/>
          <w:szCs w:val="20"/>
        </w:rPr>
      </w:pPr>
      <w:r w:rsidRPr="00C316BB">
        <w:rPr>
          <w:i/>
          <w:iCs/>
          <w:sz w:val="20"/>
          <w:szCs w:val="20"/>
        </w:rPr>
        <w:t>2. Общее состояние организуемой в школе совместной деятельности школьников и педагогов, родителей.</w:t>
      </w:r>
    </w:p>
    <w:p w:rsidR="006A7B7F" w:rsidRPr="00C316BB" w:rsidRDefault="006A7B7F" w:rsidP="006A7B7F">
      <w:pPr>
        <w:pStyle w:val="affa"/>
        <w:ind w:firstLine="567"/>
        <w:rPr>
          <w:iCs/>
          <w:sz w:val="20"/>
          <w:szCs w:val="20"/>
        </w:rPr>
      </w:pPr>
      <w:r w:rsidRPr="00C316BB">
        <w:rPr>
          <w:iCs/>
          <w:sz w:val="20"/>
          <w:szCs w:val="20"/>
        </w:rPr>
        <w:t xml:space="preserve">Способамиполучения информации о состоянии организуемой в школе совместной деятельности детей и взрослых являются беседы со школьниками и их родителями, педагогами, лидерами ученического самоуправления, при необходимости – их анкетирование. </w:t>
      </w:r>
    </w:p>
    <w:p w:rsidR="006A7B7F" w:rsidRPr="00C316BB" w:rsidRDefault="006A7B7F" w:rsidP="006A7B7F">
      <w:pPr>
        <w:pStyle w:val="affa"/>
        <w:ind w:firstLine="567"/>
        <w:rPr>
          <w:iCs/>
          <w:sz w:val="20"/>
          <w:szCs w:val="20"/>
        </w:rPr>
      </w:pPr>
      <w:r w:rsidRPr="00C316BB">
        <w:rPr>
          <w:iCs/>
          <w:sz w:val="20"/>
          <w:szCs w:val="20"/>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6A7B7F" w:rsidRPr="00C316BB" w:rsidRDefault="006A7B7F" w:rsidP="006A7B7F">
      <w:pPr>
        <w:pStyle w:val="affa"/>
        <w:ind w:firstLine="567"/>
        <w:rPr>
          <w:i/>
          <w:iCs/>
          <w:sz w:val="20"/>
          <w:szCs w:val="20"/>
        </w:rPr>
      </w:pPr>
      <w:r w:rsidRPr="00C316BB">
        <w:rPr>
          <w:i/>
          <w:iCs/>
          <w:sz w:val="20"/>
          <w:szCs w:val="20"/>
        </w:rPr>
        <w:t>3. Качество воспитательной деятельности классных руководителей.</w:t>
      </w:r>
    </w:p>
    <w:p w:rsidR="006A7B7F" w:rsidRPr="00C316BB" w:rsidRDefault="006A7B7F" w:rsidP="006A7B7F">
      <w:pPr>
        <w:pStyle w:val="affa"/>
        <w:ind w:firstLine="567"/>
        <w:rPr>
          <w:iCs/>
          <w:sz w:val="20"/>
          <w:szCs w:val="20"/>
        </w:rPr>
      </w:pPr>
      <w:r w:rsidRPr="00C316BB">
        <w:rPr>
          <w:iCs/>
          <w:sz w:val="20"/>
          <w:szCs w:val="20"/>
        </w:rPr>
        <w:t>Критериями, на основе которых осуществляется данный анализ, являются: умение классных руководителей конкретизировать общую цель воспитания в соответствии со спецификой своей профессиональной деятельности и особенностями своих воспитанников; соответствие используемых педагогами форм работы с детьми собственным целям воспитания и особенностям своих воспитанников; актуальность и разнообразие содержания их совместной с детьми деятельности, его четкая ориентация на конкретные результаты воспитания. Осуществляется анализ заместителем директора по воспитательной работе.</w:t>
      </w:r>
    </w:p>
    <w:p w:rsidR="006A7B7F" w:rsidRPr="00C316BB" w:rsidRDefault="006A7B7F" w:rsidP="006A7B7F">
      <w:pPr>
        <w:pStyle w:val="affa"/>
        <w:ind w:firstLine="567"/>
        <w:rPr>
          <w:iCs/>
          <w:sz w:val="20"/>
          <w:szCs w:val="20"/>
        </w:rPr>
      </w:pPr>
      <w:r w:rsidRPr="00C316BB">
        <w:rPr>
          <w:iCs/>
          <w:sz w:val="20"/>
          <w:szCs w:val="20"/>
        </w:rPr>
        <w:t>Способами</w:t>
      </w:r>
      <w:r w:rsidRPr="00C316BB">
        <w:rPr>
          <w:iCs/>
          <w:sz w:val="20"/>
          <w:szCs w:val="20"/>
        </w:rPr>
        <w:tab/>
        <w:t>получения</w:t>
      </w:r>
      <w:r w:rsidRPr="00C316BB">
        <w:rPr>
          <w:iCs/>
          <w:sz w:val="20"/>
          <w:szCs w:val="20"/>
        </w:rPr>
        <w:tab/>
        <w:t>информации</w:t>
      </w:r>
      <w:r w:rsidRPr="00C316BB">
        <w:rPr>
          <w:iCs/>
          <w:sz w:val="20"/>
          <w:szCs w:val="20"/>
        </w:rPr>
        <w:tab/>
        <w:t>о</w:t>
      </w:r>
      <w:r w:rsidRPr="00C316BB">
        <w:rPr>
          <w:iCs/>
          <w:sz w:val="20"/>
          <w:szCs w:val="20"/>
        </w:rPr>
        <w:tab/>
        <w:t>воспитательной</w:t>
      </w:r>
      <w:r w:rsidRPr="00C316BB">
        <w:rPr>
          <w:iCs/>
          <w:sz w:val="20"/>
          <w:szCs w:val="20"/>
        </w:rPr>
        <w:tab/>
        <w:t>деятельности</w:t>
      </w:r>
      <w:r w:rsidRPr="00C316BB">
        <w:rPr>
          <w:iCs/>
          <w:sz w:val="20"/>
          <w:szCs w:val="20"/>
        </w:rPr>
        <w:tab/>
        <w:t>классных руководителей могут быть наблюдение, беседы с педагогами, посещение (с согласия педагогов) их занятий с детьми, анализ поведенных педагогами мероприятий.</w:t>
      </w:r>
    </w:p>
    <w:p w:rsidR="006A7B7F" w:rsidRPr="00C316BB" w:rsidRDefault="006A7B7F" w:rsidP="006A7B7F">
      <w:pPr>
        <w:pStyle w:val="affa"/>
        <w:ind w:firstLine="567"/>
        <w:rPr>
          <w:iCs/>
          <w:sz w:val="20"/>
          <w:szCs w:val="20"/>
        </w:rPr>
      </w:pPr>
      <w:r w:rsidRPr="00C316BB">
        <w:rPr>
          <w:iCs/>
          <w:sz w:val="20"/>
          <w:szCs w:val="20"/>
        </w:rPr>
        <w:t>Внимание</w:t>
      </w:r>
      <w:r w:rsidR="00705350">
        <w:rPr>
          <w:iCs/>
          <w:sz w:val="20"/>
          <w:szCs w:val="20"/>
        </w:rPr>
        <w:t xml:space="preserve"> </w:t>
      </w:r>
      <w:r w:rsidRPr="00C316BB">
        <w:rPr>
          <w:iCs/>
          <w:sz w:val="20"/>
          <w:szCs w:val="20"/>
        </w:rPr>
        <w:tab/>
        <w:t>заместителя</w:t>
      </w:r>
      <w:r w:rsidRPr="00C316BB">
        <w:rPr>
          <w:iCs/>
          <w:sz w:val="20"/>
          <w:szCs w:val="20"/>
        </w:rPr>
        <w:tab/>
        <w:t>директора</w:t>
      </w:r>
      <w:r w:rsidRPr="00C316BB">
        <w:rPr>
          <w:iCs/>
          <w:sz w:val="20"/>
          <w:szCs w:val="20"/>
        </w:rPr>
        <w:tab/>
        <w:t>сосредотачивается</w:t>
      </w:r>
      <w:r w:rsidRPr="00C316BB">
        <w:rPr>
          <w:iCs/>
          <w:sz w:val="20"/>
          <w:szCs w:val="20"/>
        </w:rPr>
        <w:tab/>
        <w:t>на следующих</w:t>
      </w:r>
      <w:r w:rsidR="00705350">
        <w:rPr>
          <w:iCs/>
          <w:sz w:val="20"/>
          <w:szCs w:val="20"/>
        </w:rPr>
        <w:t xml:space="preserve"> </w:t>
      </w:r>
      <w:r w:rsidRPr="00C316BB">
        <w:rPr>
          <w:iCs/>
          <w:sz w:val="20"/>
          <w:szCs w:val="20"/>
        </w:rPr>
        <w:t xml:space="preserve">вопросах: </w:t>
      </w:r>
    </w:p>
    <w:p w:rsidR="006A7B7F" w:rsidRPr="00C316BB" w:rsidRDefault="006A7B7F" w:rsidP="003D6279">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испытывают</w:t>
      </w:r>
      <w:r w:rsidRPr="00C316BB">
        <w:rPr>
          <w:iCs/>
          <w:sz w:val="20"/>
          <w:szCs w:val="20"/>
        </w:rPr>
        <w:tab/>
        <w:t>ли     классные     руководители     затруднения</w:t>
      </w:r>
      <w:r w:rsidRPr="00C316BB">
        <w:rPr>
          <w:iCs/>
          <w:sz w:val="20"/>
          <w:szCs w:val="20"/>
        </w:rPr>
        <w:tab/>
        <w:t>в</w:t>
      </w:r>
      <w:r w:rsidRPr="00C316BB">
        <w:rPr>
          <w:iCs/>
          <w:sz w:val="20"/>
          <w:szCs w:val="20"/>
        </w:rPr>
        <w:tab/>
        <w:t>определении</w:t>
      </w:r>
      <w:r w:rsidRPr="00C316BB">
        <w:rPr>
          <w:iCs/>
          <w:sz w:val="20"/>
          <w:szCs w:val="20"/>
        </w:rPr>
        <w:tab/>
        <w:t>цели</w:t>
      </w:r>
      <w:r w:rsidRPr="00C316BB">
        <w:rPr>
          <w:iCs/>
          <w:sz w:val="20"/>
          <w:szCs w:val="20"/>
        </w:rPr>
        <w:tab/>
        <w:t xml:space="preserve">своей воспитательной деятельности; </w:t>
      </w:r>
    </w:p>
    <w:p w:rsidR="006A7B7F" w:rsidRPr="00C316BB" w:rsidRDefault="006A7B7F" w:rsidP="003D6279">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 xml:space="preserve">испытывают ли они проблемы с реализацией воспитательного потенциала их совместной с детьми деятельности; </w:t>
      </w:r>
    </w:p>
    <w:p w:rsidR="006A7B7F" w:rsidRPr="00C316BB" w:rsidRDefault="006A7B7F" w:rsidP="003D6279">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стремятся ли они к формированию вокруг себя привлекательных для школ</w:t>
      </w:r>
      <w:r w:rsidR="00705350">
        <w:rPr>
          <w:iCs/>
          <w:sz w:val="20"/>
          <w:szCs w:val="20"/>
        </w:rPr>
        <w:t>ьников детско-взрослых общностей</w:t>
      </w:r>
    </w:p>
    <w:p w:rsidR="006A7B7F" w:rsidRPr="00C316BB" w:rsidRDefault="006A7B7F" w:rsidP="003D6279">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 xml:space="preserve">доброжелателен ли стиль их общения со школьниками; </w:t>
      </w:r>
    </w:p>
    <w:p w:rsidR="006A7B7F" w:rsidRPr="00C316BB" w:rsidRDefault="006A7B7F" w:rsidP="003D6279">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складываются ли у них доверительные отношения со школьниками; являются ли они для своих воспитанник</w:t>
      </w:r>
      <w:r w:rsidRPr="00C316BB">
        <w:rPr>
          <w:iCs/>
          <w:sz w:val="20"/>
          <w:szCs w:val="20"/>
        </w:rPr>
        <w:lastRenderedPageBreak/>
        <w:t>ов значимыми взрослыми?</w:t>
      </w:r>
    </w:p>
    <w:p w:rsidR="006A7B7F" w:rsidRPr="00C316BB" w:rsidRDefault="006A7B7F" w:rsidP="006A7B7F">
      <w:pPr>
        <w:pStyle w:val="affa"/>
        <w:ind w:firstLine="567"/>
        <w:rPr>
          <w:iCs/>
          <w:sz w:val="20"/>
          <w:szCs w:val="20"/>
        </w:rPr>
      </w:pPr>
      <w:r w:rsidRPr="00C316BB">
        <w:rPr>
          <w:i/>
          <w:iCs/>
          <w:sz w:val="20"/>
          <w:szCs w:val="20"/>
        </w:rPr>
        <w:t>4. Анализ уровня воспитанности обучающихся</w:t>
      </w:r>
      <w:r w:rsidRPr="00C316BB">
        <w:rPr>
          <w:iCs/>
          <w:sz w:val="20"/>
          <w:szCs w:val="20"/>
        </w:rPr>
        <w:t>.</w:t>
      </w:r>
    </w:p>
    <w:p w:rsidR="006A7B7F" w:rsidRPr="00C316BB" w:rsidRDefault="006A7B7F" w:rsidP="006A7B7F">
      <w:pPr>
        <w:pStyle w:val="affa"/>
        <w:ind w:firstLine="567"/>
        <w:rPr>
          <w:iCs/>
          <w:sz w:val="20"/>
          <w:szCs w:val="20"/>
        </w:rPr>
      </w:pPr>
      <w:r w:rsidRPr="00C316BB">
        <w:rPr>
          <w:iCs/>
          <w:sz w:val="20"/>
          <w:szCs w:val="20"/>
        </w:rPr>
        <w:t>Осуществляется заместителем директора по воспитательной работе и классными руководителями. Несколько методик по изучению уровня развития классного коллектива:</w:t>
      </w:r>
    </w:p>
    <w:p w:rsidR="006A7B7F" w:rsidRPr="00C316BB" w:rsidRDefault="006A7B7F" w:rsidP="006A7B7F">
      <w:pPr>
        <w:pStyle w:val="affa"/>
        <w:ind w:firstLine="567"/>
        <w:rPr>
          <w:iCs/>
          <w:color w:val="FF0000"/>
          <w:sz w:val="20"/>
          <w:szCs w:val="20"/>
        </w:rPr>
      </w:pPr>
      <w:r w:rsidRPr="00C316BB">
        <w:rPr>
          <w:iCs/>
          <w:sz w:val="20"/>
          <w:szCs w:val="20"/>
        </w:rPr>
        <w:t>Классным руководителям 1-2-х и 3-5-х классов предлагается методика Н.П. Капустина, по которой ребенок оценивает себя вместе с родителями, его же оценивает учитель и выводится итоговая оценка. Затем высчитывается средний балл и определяется уровень воспитанности (Приложение).</w:t>
      </w:r>
    </w:p>
    <w:p w:rsidR="006A7B7F" w:rsidRPr="00C316BB" w:rsidRDefault="006A7B7F" w:rsidP="006A7B7F">
      <w:pPr>
        <w:pStyle w:val="affa"/>
        <w:ind w:firstLine="567"/>
        <w:rPr>
          <w:iCs/>
          <w:sz w:val="20"/>
          <w:szCs w:val="20"/>
        </w:rPr>
      </w:pPr>
      <w:r w:rsidRPr="00C316BB">
        <w:rPr>
          <w:iCs/>
          <w:sz w:val="20"/>
          <w:szCs w:val="20"/>
        </w:rPr>
        <w:t>Классным руководителям 6-9-х и 10-11-х классов предлагается диагностическая программа изучения уровней воспитанности учащихся М.И. Шиловой. Пользуясь этой программой, на основе педагогических наблюдений классный руководитель определит уровень воспитанности учащихся на данный момент и заполнит сводный лист данных изучения уровня воспитанности учащихся.</w:t>
      </w:r>
    </w:p>
    <w:p w:rsidR="006A7B7F" w:rsidRPr="00C316BB" w:rsidRDefault="006A7B7F" w:rsidP="006A7B7F">
      <w:pPr>
        <w:pStyle w:val="affa"/>
        <w:ind w:firstLine="567"/>
        <w:rPr>
          <w:iCs/>
          <w:sz w:val="20"/>
          <w:szCs w:val="20"/>
        </w:rPr>
      </w:pPr>
      <w:r w:rsidRPr="00C316BB">
        <w:rPr>
          <w:iCs/>
          <w:sz w:val="20"/>
          <w:szCs w:val="20"/>
        </w:rPr>
        <w:t>Классным руководителям 6-9-х и 10-11-х классов предлагается также методика Н.П. Капустина по определению уровня воспитанности, по которой учитель может поработать в течение года вместе со своими учениками.</w:t>
      </w:r>
    </w:p>
    <w:p w:rsidR="006A7B7F" w:rsidRPr="00C316BB" w:rsidRDefault="006A7B7F" w:rsidP="006A7B7F">
      <w:pPr>
        <w:pStyle w:val="affa"/>
        <w:ind w:firstLine="567"/>
        <w:rPr>
          <w:iCs/>
          <w:sz w:val="20"/>
          <w:szCs w:val="20"/>
        </w:rPr>
      </w:pPr>
      <w:r w:rsidRPr="00C316BB">
        <w:rPr>
          <w:iCs/>
          <w:sz w:val="20"/>
          <w:szCs w:val="20"/>
        </w:rPr>
        <w:t>Существенное влияние на развитие личности ученика оказывает классный коллектив, равно как и ученик оказывает свое влияние на развитие коллектива, в котором он находится.</w:t>
      </w:r>
    </w:p>
    <w:p w:rsidR="006A7B7F" w:rsidRPr="00C316BB" w:rsidRDefault="006A7B7F" w:rsidP="006A7B7F">
      <w:pPr>
        <w:pStyle w:val="affa"/>
        <w:ind w:firstLine="567"/>
        <w:rPr>
          <w:iCs/>
          <w:sz w:val="20"/>
          <w:szCs w:val="20"/>
        </w:rPr>
      </w:pPr>
      <w:r w:rsidRPr="00C316BB">
        <w:rPr>
          <w:iCs/>
          <w:sz w:val="20"/>
          <w:szCs w:val="20"/>
        </w:rPr>
        <w:t>Внимание классных руководителей и заместителя директора по воспитательной работе должно быть направлено на низкие показатели эффективности воспитательного процесса, так как это должно влиять на формирование целей и задач воспитания в новом учебном году.</w:t>
      </w:r>
    </w:p>
    <w:p w:rsidR="006A7B7F" w:rsidRPr="00C316BB" w:rsidRDefault="006A7B7F" w:rsidP="006A7B7F">
      <w:pPr>
        <w:pStyle w:val="affa"/>
        <w:ind w:firstLine="567"/>
        <w:rPr>
          <w:i/>
          <w:iCs/>
          <w:sz w:val="20"/>
          <w:szCs w:val="20"/>
        </w:rPr>
      </w:pPr>
      <w:r w:rsidRPr="00C316BB">
        <w:rPr>
          <w:i/>
          <w:iCs/>
          <w:sz w:val="20"/>
          <w:szCs w:val="20"/>
        </w:rPr>
        <w:t>5. Управление воспитательным процессом.</w:t>
      </w:r>
    </w:p>
    <w:p w:rsidR="006A7B7F" w:rsidRPr="00C316BB" w:rsidRDefault="006A7B7F" w:rsidP="006A7B7F">
      <w:pPr>
        <w:pStyle w:val="affa"/>
        <w:ind w:firstLine="567"/>
        <w:rPr>
          <w:iCs/>
          <w:sz w:val="20"/>
          <w:szCs w:val="20"/>
        </w:rPr>
      </w:pPr>
      <w:r w:rsidRPr="00C316BB">
        <w:rPr>
          <w:iCs/>
          <w:sz w:val="20"/>
          <w:szCs w:val="20"/>
        </w:rPr>
        <w:t>Критерием, на основе которого осуществляется данный анализ, является 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воспитательной деятельности педагогов.</w:t>
      </w:r>
    </w:p>
    <w:p w:rsidR="006A7B7F" w:rsidRPr="00C316BB" w:rsidRDefault="006A7B7F" w:rsidP="006A7B7F">
      <w:pPr>
        <w:pStyle w:val="affa"/>
        <w:ind w:firstLine="567"/>
        <w:rPr>
          <w:iCs/>
          <w:sz w:val="20"/>
          <w:szCs w:val="20"/>
        </w:rPr>
      </w:pPr>
      <w:r w:rsidRPr="00C316BB">
        <w:rPr>
          <w:iCs/>
          <w:sz w:val="20"/>
          <w:szCs w:val="20"/>
        </w:rPr>
        <w:t>Осуществляется анализ директором образовательной организации.</w:t>
      </w:r>
    </w:p>
    <w:p w:rsidR="006A7B7F" w:rsidRPr="00C316BB" w:rsidRDefault="006A7B7F" w:rsidP="006A7B7F">
      <w:pPr>
        <w:pStyle w:val="affa"/>
        <w:ind w:firstLine="567"/>
        <w:rPr>
          <w:iCs/>
          <w:sz w:val="20"/>
          <w:szCs w:val="20"/>
        </w:rPr>
      </w:pPr>
      <w:r w:rsidRPr="00C316BB">
        <w:rPr>
          <w:iCs/>
          <w:sz w:val="20"/>
          <w:szCs w:val="20"/>
        </w:rPr>
        <w:t>Способами получения информации об управлении воспитательным процессом могут быть беседы и (при необходимости) анкетирование педагогов для получения обратной связи о работе административной команды школы.</w:t>
      </w:r>
    </w:p>
    <w:p w:rsidR="006A7B7F" w:rsidRPr="00C316BB" w:rsidRDefault="006A7B7F" w:rsidP="006A7B7F">
      <w:pPr>
        <w:pStyle w:val="affa"/>
        <w:ind w:firstLine="567"/>
        <w:rPr>
          <w:iCs/>
          <w:sz w:val="20"/>
          <w:szCs w:val="20"/>
        </w:rPr>
      </w:pPr>
      <w:r w:rsidRPr="00C316BB">
        <w:rPr>
          <w:iCs/>
          <w:sz w:val="20"/>
          <w:szCs w:val="20"/>
        </w:rPr>
        <w:t>Внимание директора сосредотачивается на следующих вопросах: имеют ли педагоги чёткое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 создаются ли школьной администрацией условия для профессионального роста педагогов в сфере воспитания; поддерживается ли в педагогическом коллективе доброжелательные взаимоотношения; существует ли в школе система стимулов и поощрений для педагогов за хорошую воспитательную работу с детьми.</w:t>
      </w:r>
    </w:p>
    <w:p w:rsidR="006A7B7F" w:rsidRPr="00C316BB" w:rsidRDefault="006A7B7F" w:rsidP="006A7B7F">
      <w:pPr>
        <w:pStyle w:val="affa"/>
        <w:ind w:firstLine="567"/>
        <w:rPr>
          <w:iCs/>
          <w:sz w:val="20"/>
          <w:szCs w:val="20"/>
        </w:rPr>
      </w:pPr>
      <w:r w:rsidRPr="00C316BB">
        <w:rPr>
          <w:iCs/>
          <w:sz w:val="20"/>
          <w:szCs w:val="20"/>
        </w:rPr>
        <w:t>Полученные результаты обсуждаются на заседании методического объединения классных руководителей или педагогическом совете школы.</w:t>
      </w:r>
    </w:p>
    <w:p w:rsidR="006A7B7F" w:rsidRPr="00C316BB" w:rsidRDefault="006A7B7F" w:rsidP="006A7B7F">
      <w:pPr>
        <w:pStyle w:val="affa"/>
        <w:ind w:firstLine="567"/>
        <w:rPr>
          <w:i/>
          <w:sz w:val="20"/>
          <w:szCs w:val="20"/>
        </w:rPr>
      </w:pPr>
      <w:r w:rsidRPr="00C316BB">
        <w:rPr>
          <w:iCs/>
          <w:sz w:val="20"/>
          <w:szCs w:val="20"/>
        </w:rPr>
        <w:t>Внимание при этом сосредотачивается на вопросах, связанных с</w:t>
      </w:r>
      <w:r w:rsidRPr="00C316BB">
        <w:rPr>
          <w:i/>
          <w:sz w:val="20"/>
          <w:szCs w:val="20"/>
        </w:rPr>
        <w:t>:</w:t>
      </w:r>
    </w:p>
    <w:p w:rsidR="006A7B7F" w:rsidRPr="00C316BB" w:rsidRDefault="006A7B7F" w:rsidP="006A7B7F">
      <w:pPr>
        <w:pStyle w:val="affa"/>
        <w:ind w:firstLine="567"/>
        <w:rPr>
          <w:i/>
          <w:sz w:val="20"/>
          <w:szCs w:val="20"/>
        </w:rPr>
      </w:pPr>
      <w:r w:rsidRPr="00C316BB">
        <w:rPr>
          <w:iCs/>
          <w:sz w:val="20"/>
          <w:szCs w:val="20"/>
        </w:rPr>
        <w:t xml:space="preserve">- качеством проводимых </w:t>
      </w:r>
      <w:r w:rsidRPr="00C316BB">
        <w:rPr>
          <w:sz w:val="20"/>
          <w:szCs w:val="20"/>
        </w:rPr>
        <w:t>о</w:t>
      </w:r>
      <w:r w:rsidRPr="00C316BB">
        <w:rPr>
          <w:w w:val="0"/>
          <w:sz w:val="20"/>
          <w:szCs w:val="20"/>
        </w:rPr>
        <w:t xml:space="preserve">бщешкольных ключевых </w:t>
      </w:r>
      <w:r w:rsidRPr="00C316BB">
        <w:rPr>
          <w:sz w:val="20"/>
          <w:szCs w:val="20"/>
        </w:rPr>
        <w:t>дел;</w:t>
      </w:r>
    </w:p>
    <w:p w:rsidR="006A7B7F" w:rsidRPr="00C316BB" w:rsidRDefault="006A7B7F" w:rsidP="006A7B7F">
      <w:pPr>
        <w:pStyle w:val="affa"/>
        <w:ind w:firstLine="567"/>
        <w:rPr>
          <w:i/>
          <w:sz w:val="20"/>
          <w:szCs w:val="20"/>
        </w:rPr>
      </w:pPr>
      <w:r w:rsidRPr="00C316BB">
        <w:rPr>
          <w:iCs/>
          <w:sz w:val="20"/>
          <w:szCs w:val="20"/>
        </w:rPr>
        <w:t>- качеством совместной деятельности классных руководителей и их классов;</w:t>
      </w:r>
    </w:p>
    <w:p w:rsidR="006A7B7F" w:rsidRPr="00C316BB" w:rsidRDefault="006A7B7F" w:rsidP="006A7B7F">
      <w:pPr>
        <w:pStyle w:val="affa"/>
        <w:ind w:firstLine="567"/>
        <w:rPr>
          <w:iCs/>
          <w:sz w:val="20"/>
          <w:szCs w:val="20"/>
        </w:rPr>
      </w:pPr>
      <w:r w:rsidRPr="00C316BB">
        <w:rPr>
          <w:iCs/>
          <w:sz w:val="20"/>
          <w:szCs w:val="20"/>
        </w:rPr>
        <w:t>- качеством организуемой в школе</w:t>
      </w:r>
      <w:r w:rsidRPr="00C316BB">
        <w:rPr>
          <w:sz w:val="20"/>
          <w:szCs w:val="20"/>
        </w:rPr>
        <w:t xml:space="preserve"> внеурочной деятельности;</w:t>
      </w:r>
    </w:p>
    <w:p w:rsidR="006A7B7F" w:rsidRPr="00C316BB" w:rsidRDefault="006A7B7F" w:rsidP="006A7B7F">
      <w:pPr>
        <w:pStyle w:val="affa"/>
        <w:ind w:firstLine="567"/>
        <w:rPr>
          <w:iCs/>
          <w:sz w:val="20"/>
          <w:szCs w:val="20"/>
        </w:rPr>
      </w:pPr>
      <w:r w:rsidRPr="00C316BB">
        <w:rPr>
          <w:iCs/>
          <w:sz w:val="20"/>
          <w:szCs w:val="20"/>
        </w:rPr>
        <w:t>- качеством реализации личностно развивающего потенциала школьных уроков;</w:t>
      </w:r>
    </w:p>
    <w:p w:rsidR="006A7B7F" w:rsidRPr="00C316BB" w:rsidRDefault="006A7B7F" w:rsidP="006A7B7F">
      <w:pPr>
        <w:pStyle w:val="affa"/>
        <w:ind w:firstLine="567"/>
        <w:rPr>
          <w:iCs/>
          <w:sz w:val="20"/>
          <w:szCs w:val="20"/>
        </w:rPr>
      </w:pPr>
      <w:r w:rsidRPr="00C316BB">
        <w:rPr>
          <w:iCs/>
          <w:sz w:val="20"/>
          <w:szCs w:val="20"/>
        </w:rPr>
        <w:t xml:space="preserve">- качеством существующего в школе </w:t>
      </w:r>
      <w:r w:rsidRPr="00C316BB">
        <w:rPr>
          <w:sz w:val="20"/>
          <w:szCs w:val="20"/>
        </w:rPr>
        <w:t>ученического самоуправления;</w:t>
      </w:r>
    </w:p>
    <w:p w:rsidR="006A7B7F" w:rsidRPr="00C316BB" w:rsidRDefault="006A7B7F" w:rsidP="006A7B7F">
      <w:pPr>
        <w:pStyle w:val="affa"/>
        <w:ind w:firstLine="567"/>
        <w:rPr>
          <w:iCs/>
          <w:sz w:val="20"/>
          <w:szCs w:val="20"/>
        </w:rPr>
      </w:pPr>
      <w:r w:rsidRPr="00C316BB">
        <w:rPr>
          <w:iCs/>
          <w:sz w:val="20"/>
          <w:szCs w:val="20"/>
        </w:rPr>
        <w:t>- качеством</w:t>
      </w:r>
      <w:r w:rsidRPr="00C316BB">
        <w:rPr>
          <w:sz w:val="20"/>
          <w:szCs w:val="20"/>
        </w:rPr>
        <w:t xml:space="preserve"> функционирующих на базе школы д</w:t>
      </w:r>
      <w:r w:rsidRPr="00C316BB">
        <w:rPr>
          <w:w w:val="0"/>
          <w:sz w:val="20"/>
          <w:szCs w:val="20"/>
        </w:rPr>
        <w:t>етских общественных объединений;</w:t>
      </w:r>
    </w:p>
    <w:p w:rsidR="006A7B7F" w:rsidRPr="00C316BB" w:rsidRDefault="006A7B7F" w:rsidP="006A7B7F">
      <w:pPr>
        <w:pStyle w:val="affa"/>
        <w:ind w:firstLine="567"/>
        <w:rPr>
          <w:iCs/>
          <w:sz w:val="20"/>
          <w:szCs w:val="20"/>
        </w:rPr>
      </w:pPr>
      <w:r w:rsidRPr="00C316BB">
        <w:rPr>
          <w:iCs/>
          <w:sz w:val="20"/>
          <w:szCs w:val="20"/>
        </w:rPr>
        <w:t>- качеством</w:t>
      </w:r>
      <w:r w:rsidRPr="00C316BB">
        <w:rPr>
          <w:w w:val="0"/>
          <w:sz w:val="20"/>
          <w:szCs w:val="20"/>
        </w:rPr>
        <w:t xml:space="preserve"> проводимых в школе экскурсий, экспедиций, походов; </w:t>
      </w:r>
    </w:p>
    <w:p w:rsidR="006A7B7F" w:rsidRPr="00C316BB" w:rsidRDefault="006A7B7F" w:rsidP="006A7B7F">
      <w:pPr>
        <w:pStyle w:val="affa"/>
        <w:ind w:firstLine="567"/>
        <w:rPr>
          <w:iCs/>
          <w:sz w:val="20"/>
          <w:szCs w:val="20"/>
        </w:rPr>
      </w:pPr>
      <w:r w:rsidRPr="00C316BB">
        <w:rPr>
          <w:iCs/>
          <w:sz w:val="20"/>
          <w:szCs w:val="20"/>
        </w:rPr>
        <w:t>- качеством</w:t>
      </w:r>
      <w:r w:rsidRPr="00C316BB">
        <w:rPr>
          <w:rStyle w:val="CharAttribute484"/>
          <w:rFonts w:eastAsia="№Е"/>
          <w:sz w:val="20"/>
          <w:szCs w:val="20"/>
        </w:rPr>
        <w:t xml:space="preserve"> профориентационной работы школы;</w:t>
      </w:r>
    </w:p>
    <w:p w:rsidR="006A7B7F" w:rsidRPr="00C316BB" w:rsidRDefault="006A7B7F" w:rsidP="006A7B7F">
      <w:pPr>
        <w:pStyle w:val="affa"/>
        <w:ind w:firstLine="567"/>
        <w:rPr>
          <w:iCs/>
          <w:sz w:val="20"/>
          <w:szCs w:val="20"/>
        </w:rPr>
      </w:pPr>
      <w:r w:rsidRPr="00C316BB">
        <w:rPr>
          <w:iCs/>
          <w:sz w:val="20"/>
          <w:szCs w:val="20"/>
        </w:rPr>
        <w:t>- качеством</w:t>
      </w:r>
      <w:r w:rsidRPr="00C316BB">
        <w:rPr>
          <w:rStyle w:val="CharAttribute484"/>
          <w:rFonts w:eastAsia="№Е"/>
          <w:sz w:val="20"/>
          <w:szCs w:val="20"/>
        </w:rPr>
        <w:t xml:space="preserve"> работы школьных медиа;</w:t>
      </w:r>
    </w:p>
    <w:p w:rsidR="006A7B7F" w:rsidRPr="00C316BB" w:rsidRDefault="006A7B7F" w:rsidP="006A7B7F">
      <w:pPr>
        <w:pStyle w:val="affa"/>
        <w:ind w:firstLine="567"/>
        <w:rPr>
          <w:iCs/>
          <w:sz w:val="20"/>
          <w:szCs w:val="20"/>
        </w:rPr>
      </w:pPr>
      <w:r w:rsidRPr="00C316BB">
        <w:rPr>
          <w:iCs/>
          <w:sz w:val="20"/>
          <w:szCs w:val="20"/>
        </w:rPr>
        <w:t>- качеством</w:t>
      </w:r>
      <w:r w:rsidRPr="00C316BB">
        <w:rPr>
          <w:w w:val="0"/>
          <w:sz w:val="20"/>
          <w:szCs w:val="20"/>
        </w:rPr>
        <w:t xml:space="preserve"> организации предметно-эстетической среды школы;</w:t>
      </w:r>
    </w:p>
    <w:p w:rsidR="006A7B7F" w:rsidRPr="00C316BB" w:rsidRDefault="006A7B7F" w:rsidP="006A7B7F">
      <w:pPr>
        <w:pStyle w:val="affa"/>
        <w:ind w:firstLine="567"/>
        <w:rPr>
          <w:iCs/>
          <w:sz w:val="20"/>
          <w:szCs w:val="20"/>
        </w:rPr>
      </w:pPr>
      <w:r w:rsidRPr="00C316BB">
        <w:rPr>
          <w:iCs/>
          <w:sz w:val="20"/>
          <w:szCs w:val="20"/>
        </w:rPr>
        <w:t>- качеством взаимодействия школы и семей школьников.</w:t>
      </w:r>
    </w:p>
    <w:p w:rsidR="006A7B7F" w:rsidRPr="00C316BB" w:rsidRDefault="006A7B7F" w:rsidP="006A7B7F">
      <w:pPr>
        <w:pStyle w:val="affa"/>
        <w:ind w:firstLine="567"/>
        <w:rPr>
          <w:sz w:val="20"/>
          <w:szCs w:val="20"/>
        </w:rPr>
      </w:pPr>
      <w:r w:rsidRPr="00C316BB">
        <w:rPr>
          <w:iCs/>
          <w:sz w:val="20"/>
          <w:szCs w:val="20"/>
        </w:rPr>
        <w:t xml:space="preserve">Итогом самоанализа </w:t>
      </w:r>
      <w:r w:rsidRPr="00C316BB">
        <w:rPr>
          <w:sz w:val="20"/>
          <w:szCs w:val="20"/>
        </w:rPr>
        <w:t>органи</w:t>
      </w:r>
      <w:r w:rsidR="00705350">
        <w:rPr>
          <w:sz w:val="20"/>
          <w:szCs w:val="20"/>
        </w:rPr>
        <w:t>зуемой в МОУ СОШ № 31 п. Ксеньевка</w:t>
      </w:r>
      <w:r w:rsidRPr="00C316BB">
        <w:rPr>
          <w:sz w:val="20"/>
          <w:szCs w:val="20"/>
        </w:rPr>
        <w:t xml:space="preserve"> воспитательной работы является перечень выявленных проблем, над которыми предстоит работать педагогическому коллективу.</w:t>
      </w:r>
    </w:p>
    <w:p w:rsidR="006A7B7F" w:rsidRPr="00C316BB" w:rsidRDefault="006A7B7F" w:rsidP="006A7B7F">
      <w:pPr>
        <w:pStyle w:val="affa"/>
        <w:ind w:firstLine="567"/>
        <w:rPr>
          <w:sz w:val="20"/>
          <w:szCs w:val="20"/>
        </w:rPr>
      </w:pPr>
    </w:p>
    <w:p w:rsidR="00944BF0" w:rsidRPr="00BE0AE5" w:rsidRDefault="00944BF0" w:rsidP="00433A5E">
      <w:pPr>
        <w:pStyle w:val="20"/>
        <w:pBdr>
          <w:bottom w:val="single" w:sz="4" w:space="1" w:color="auto"/>
        </w:pBdr>
      </w:pPr>
      <w:bookmarkStart w:id="38" w:name="_Toc102137787"/>
      <w:bookmarkEnd w:id="34"/>
      <w:r w:rsidRPr="00BE0AE5">
        <w:t>2.4.</w:t>
      </w:r>
      <w:r w:rsidRPr="00BE0AE5">
        <w:t> </w:t>
      </w:r>
      <w:r w:rsidRPr="00BE0AE5">
        <w:t>Программа коррекционной работы</w:t>
      </w:r>
      <w:bookmarkEnd w:id="38"/>
    </w:p>
    <w:p w:rsidR="00944BF0" w:rsidRPr="00BE0AE5" w:rsidRDefault="00944BF0" w:rsidP="00944BF0">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944BF0" w:rsidRPr="00BE0AE5" w:rsidRDefault="00944BF0" w:rsidP="00944BF0">
      <w:pPr>
        <w:pStyle w:val="body"/>
        <w:rPr>
          <w:rFonts w:cs="Times New Roman"/>
        </w:rPr>
      </w:pPr>
      <w:r w:rsidRPr="00BE0AE5">
        <w:rPr>
          <w:rFonts w:cs="Times New Roman"/>
        </w:rPr>
        <w:lastRenderedPageBreak/>
        <w:t>Программа коррекционной работы должна содержать: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rsidR="00944BF0" w:rsidRPr="00BE0AE5" w:rsidRDefault="00944BF0" w:rsidP="00944BF0">
      <w:pPr>
        <w:pStyle w:val="body"/>
        <w:rPr>
          <w:rFonts w:cs="Times New Roman"/>
        </w:rPr>
      </w:pPr>
      <w:r w:rsidRPr="00BE0AE5">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44BF0" w:rsidRPr="00BE0AE5" w:rsidRDefault="00944BF0" w:rsidP="00944BF0">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Механизмы реализации программы.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Условия реализации программы.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944BF0" w:rsidRPr="00BE0AE5" w:rsidRDefault="00944BF0" w:rsidP="00AD2B4D">
      <w:pPr>
        <w:pStyle w:val="3"/>
      </w:pPr>
      <w:bookmarkStart w:id="39" w:name="_Toc102137788"/>
      <w:r w:rsidRPr="00BE0AE5">
        <w:t>2.4.1.</w:t>
      </w:r>
      <w:r w:rsidRPr="00BE0AE5">
        <w:t> </w:t>
      </w:r>
      <w:r w:rsidRPr="00BE0AE5">
        <w:t xml:space="preserve">Цели, задачи и принципы построения программы </w:t>
      </w:r>
      <w:r w:rsidR="00AD2B4D">
        <w:br/>
      </w:r>
      <w:r w:rsidRPr="00BE0AE5">
        <w:t>коррекционной работы</w:t>
      </w:r>
      <w:bookmarkEnd w:id="39"/>
    </w:p>
    <w:p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44BF0" w:rsidRPr="00BE0AE5" w:rsidRDefault="00944BF0" w:rsidP="00944BF0">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w:t>
      </w:r>
      <w:r w:rsidRPr="00BE0AE5">
        <w:rPr>
          <w:rFonts w:cs="Times New Roman"/>
        </w:rPr>
        <w:lastRenderedPageBreak/>
        <w:t xml:space="preserve">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BE0AE5" w:rsidRDefault="00944BF0" w:rsidP="00944BF0">
      <w:pPr>
        <w:pStyle w:val="list-dash0"/>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944BF0" w:rsidRPr="00BE0AE5" w:rsidRDefault="00944BF0" w:rsidP="00AD2B4D">
      <w:pPr>
        <w:pStyle w:val="3"/>
      </w:pPr>
      <w:bookmarkStart w:id="40" w:name="_Toc102137789"/>
      <w:r w:rsidRPr="00BE0AE5">
        <w:t>2.4.2.</w:t>
      </w:r>
      <w:r w:rsidRPr="00BE0AE5">
        <w:t> </w:t>
      </w:r>
      <w:r w:rsidRPr="00BE0AE5">
        <w:t>Перечень и содержание направлений работы</w:t>
      </w:r>
      <w:bookmarkEnd w:id="40"/>
    </w:p>
    <w:p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944BF0" w:rsidRPr="00BE0AE5" w:rsidRDefault="00944BF0" w:rsidP="00944BF0">
      <w:pPr>
        <w:pStyle w:val="body"/>
        <w:rPr>
          <w:rFonts w:cs="Times New Roman"/>
        </w:rPr>
      </w:pPr>
      <w:r w:rsidRPr="00BE0AE5">
        <w:rPr>
          <w:rFonts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w:t>
      </w:r>
      <w:r w:rsidR="00AC7A66">
        <w:rPr>
          <w:rFonts w:cs="Times New Roman"/>
        </w:rPr>
        <w:t>дуальных образовательных и социально-коммуникатив</w:t>
      </w:r>
      <w:r w:rsidRPr="00BE0AE5">
        <w:rPr>
          <w:rFonts w:cs="Times New Roman"/>
        </w:rPr>
        <w:t>ных потребностей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эмоциональной регуляции поведения и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rsidR="00944BF0" w:rsidRPr="00BE0AE5" w:rsidRDefault="00944BF0" w:rsidP="00944BF0">
      <w:pPr>
        <w:pStyle w:val="body"/>
        <w:rPr>
          <w:rFonts w:cs="Times New Roman"/>
        </w:rPr>
      </w:pPr>
      <w:r w:rsidRPr="00BE0AE5">
        <w:rPr>
          <w:rFonts w:cs="Times New Roman"/>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944BF0" w:rsidRPr="00BE0AE5" w:rsidRDefault="00944BF0" w:rsidP="00AD2B4D">
      <w:pPr>
        <w:pStyle w:val="3"/>
      </w:pPr>
      <w:bookmarkStart w:id="41" w:name="_Toc102137790"/>
      <w:r w:rsidRPr="00BE0AE5">
        <w:t>2.4.3.</w:t>
      </w:r>
      <w:r w:rsidRPr="00BE0AE5">
        <w:t> </w:t>
      </w:r>
      <w:r w:rsidRPr="00BE0AE5">
        <w:t>Механизмы реализации программы</w:t>
      </w:r>
      <w:bookmarkEnd w:id="41"/>
    </w:p>
    <w:p w:rsidR="00944BF0" w:rsidRPr="00BE0AE5" w:rsidRDefault="00944BF0" w:rsidP="00944BF0">
      <w:pPr>
        <w:pStyle w:val="body"/>
        <w:rPr>
          <w:rFonts w:cs="Times New Roman"/>
        </w:rPr>
      </w:pPr>
      <w:r w:rsidRPr="00BE0AE5">
        <w:rPr>
          <w:rFonts w:cs="Times New Roman"/>
        </w:rPr>
        <w:t>Для реализации требований к ПК</w:t>
      </w:r>
      <w:r w:rsidR="00403B93">
        <w:rPr>
          <w:rFonts w:cs="Times New Roman"/>
        </w:rPr>
        <w:t>Р, обозначенных во ФГОС ООО, была</w:t>
      </w:r>
      <w:r w:rsidRPr="00BE0AE5">
        <w:rPr>
          <w:rFonts w:cs="Times New Roman"/>
        </w:rPr>
        <w:t xml:space="preserve">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944BF0" w:rsidRPr="00BE0AE5" w:rsidRDefault="00944BF0" w:rsidP="00944BF0">
      <w:pPr>
        <w:pStyle w:val="body"/>
        <w:rPr>
          <w:rFonts w:cs="Times New Roman"/>
        </w:rPr>
      </w:pPr>
      <w:r w:rsidRPr="00BE0AE5">
        <w:rPr>
          <w:rFonts w:cs="Times New Roman"/>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w:t>
      </w:r>
      <w:r w:rsidRPr="00BE0AE5">
        <w:rPr>
          <w:rFonts w:cs="Times New Roman"/>
        </w:rPr>
        <w:lastRenderedPageBreak/>
        <w:t xml:space="preserve">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944BF0" w:rsidRPr="00BE0AE5" w:rsidRDefault="00944BF0" w:rsidP="00944BF0">
      <w:pPr>
        <w:pStyle w:val="body"/>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BE0AE5" w:rsidRDefault="00944BF0" w:rsidP="00944BF0">
      <w:pPr>
        <w:pStyle w:val="body"/>
        <w:rPr>
          <w:rFonts w:cs="Times New Roman"/>
        </w:rPr>
      </w:pPr>
      <w:r w:rsidRPr="00BE0AE5">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944BF0" w:rsidRPr="00BE0AE5" w:rsidRDefault="00944BF0" w:rsidP="00944BF0">
      <w:pPr>
        <w:pStyle w:val="body"/>
        <w:rPr>
          <w:rFonts w:cs="Times New Roman"/>
          <w:spacing w:val="3"/>
        </w:rPr>
      </w:pPr>
      <w:r w:rsidRPr="00BE0AE5">
        <w:rPr>
          <w:rFonts w:cs="Times New Roman"/>
          <w:spacing w:val="3"/>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944BF0" w:rsidRPr="00BE0AE5" w:rsidRDefault="00944BF0" w:rsidP="00944BF0">
      <w:pPr>
        <w:pStyle w:val="body"/>
        <w:rPr>
          <w:rFonts w:cs="Times New Roman"/>
        </w:rPr>
      </w:pPr>
      <w:r w:rsidRPr="00BE0AE5">
        <w:rPr>
          <w:rFonts w:cs="Times New Roman"/>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944BF0" w:rsidRPr="00BE0AE5" w:rsidRDefault="00944BF0" w:rsidP="00944BF0">
      <w:pPr>
        <w:pStyle w:val="body"/>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44BF0" w:rsidRPr="00BE0AE5" w:rsidRDefault="00944BF0" w:rsidP="00944BF0">
      <w:pPr>
        <w:pStyle w:val="body"/>
        <w:rPr>
          <w:rFonts w:cs="Times New Roman"/>
          <w:spacing w:val="-1"/>
        </w:rPr>
      </w:pPr>
      <w:r w:rsidRPr="00BE0AE5">
        <w:rPr>
          <w:rFonts w:cs="Times New Roman"/>
          <w:spacing w:val="-1"/>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44BF0" w:rsidRPr="00BE0AE5" w:rsidRDefault="00944BF0" w:rsidP="00944BF0">
      <w:pPr>
        <w:pStyle w:val="body"/>
        <w:rPr>
          <w:rFonts w:cs="Times New Roman"/>
          <w:spacing w:val="-1"/>
        </w:rPr>
      </w:pPr>
      <w:r w:rsidRPr="00BE0AE5">
        <w:rPr>
          <w:rFonts w:cs="Times New Roman"/>
          <w:spacing w:val="-1"/>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944BF0" w:rsidRPr="00BE0AE5" w:rsidRDefault="00944BF0" w:rsidP="00944BF0">
      <w:pPr>
        <w:pStyle w:val="body"/>
        <w:rPr>
          <w:rFonts w:cs="Times New Roman"/>
        </w:rPr>
      </w:pPr>
      <w:r w:rsidRPr="00BE0AE5">
        <w:rPr>
          <w:rFonts w:cs="Times New Roman"/>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944BF0" w:rsidRPr="00BE0AE5" w:rsidRDefault="00944BF0" w:rsidP="00944BF0">
      <w:pPr>
        <w:pStyle w:val="body"/>
        <w:rPr>
          <w:rFonts w:cs="Times New Roman"/>
        </w:rPr>
      </w:pPr>
      <w:r w:rsidRPr="00BE0AE5">
        <w:rPr>
          <w:rFonts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w:t>
      </w:r>
      <w:r w:rsidR="00705350">
        <w:rPr>
          <w:rFonts w:cs="Times New Roman"/>
        </w:rPr>
        <w:t xml:space="preserve">сти ресурсов организаций </w:t>
      </w:r>
      <w:r w:rsidRPr="00BE0AE5">
        <w:rPr>
          <w:rFonts w:cs="Times New Roman"/>
        </w:rPr>
        <w:t xml:space="preserve">культуры, спорта и иных организаций. </w:t>
      </w:r>
    </w:p>
    <w:p w:rsidR="00944BF0" w:rsidRPr="00BE0AE5" w:rsidRDefault="00944BF0" w:rsidP="00944BF0">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944BF0" w:rsidRPr="00BE0AE5" w:rsidRDefault="00944BF0" w:rsidP="00AD2B4D">
      <w:pPr>
        <w:pStyle w:val="3"/>
      </w:pPr>
      <w:bookmarkStart w:id="42" w:name="_Toc102137791"/>
      <w:r w:rsidRPr="00BE0AE5">
        <w:t>2.4.4.</w:t>
      </w:r>
      <w:r w:rsidRPr="00BE0AE5">
        <w:t> </w:t>
      </w:r>
      <w:r w:rsidRPr="00BE0AE5">
        <w:t>Требования к условиям реализации программы</w:t>
      </w:r>
      <w:bookmarkEnd w:id="42"/>
    </w:p>
    <w:p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lastRenderedPageBreak/>
        <w:t xml:space="preserve">учет индивидуальных особенностей и особых образовательных, социально-коммуникативных потребностей обучающихся;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44BF0" w:rsidRPr="00BE0AE5" w:rsidRDefault="00944BF0" w:rsidP="00944BF0">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rsidR="00944BF0" w:rsidRPr="00BE0AE5" w:rsidRDefault="00944BF0" w:rsidP="00944BF0">
      <w:pPr>
        <w:pStyle w:val="body"/>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способствующей достижению результатов освоения основной образовательной программы основного общего </w:t>
      </w:r>
      <w:r w:rsidRPr="00BE0AE5">
        <w:rPr>
          <w:rFonts w:cs="Times New Roman"/>
        </w:rPr>
        <w:lastRenderedPageBreak/>
        <w:t>образования обучающимися в соответствии с требованиями, установленными Стандартом.</w:t>
      </w:r>
    </w:p>
    <w:p w:rsidR="00944BF0" w:rsidRPr="00BE0AE5" w:rsidRDefault="00944BF0" w:rsidP="00AD2B4D">
      <w:pPr>
        <w:pStyle w:val="3"/>
      </w:pPr>
      <w:bookmarkStart w:id="43" w:name="_Toc102137792"/>
      <w:r w:rsidRPr="00BE0AE5">
        <w:t>2.4.5.</w:t>
      </w:r>
      <w:r w:rsidRPr="00BE0AE5">
        <w:t> </w:t>
      </w:r>
      <w:r w:rsidRPr="00BE0AE5">
        <w:t>Планируемые результаты коррекционной работы</w:t>
      </w:r>
      <w:bookmarkEnd w:id="43"/>
    </w:p>
    <w:p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944BF0" w:rsidRPr="00BE0AE5" w:rsidRDefault="00944BF0" w:rsidP="00944BF0">
      <w:pPr>
        <w:pStyle w:val="body"/>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BF0" w:rsidRPr="00BE0AE5" w:rsidRDefault="00944BF0" w:rsidP="00944BF0">
      <w:pPr>
        <w:pStyle w:val="body"/>
        <w:rPr>
          <w:rFonts w:cs="Times New Roman"/>
        </w:rPr>
      </w:pPr>
      <w:r w:rsidRPr="00BE0AE5">
        <w:rPr>
          <w:rFonts w:cs="Times New Roman"/>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944BF0" w:rsidRPr="00BE0AE5" w:rsidRDefault="00944BF0" w:rsidP="00944BF0">
      <w:pPr>
        <w:pStyle w:val="body"/>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944BF0" w:rsidRPr="00BE0AE5" w:rsidRDefault="00944BF0" w:rsidP="00944BF0">
      <w:pPr>
        <w:pStyle w:val="body"/>
        <w:rPr>
          <w:rFonts w:cs="Times New Roman"/>
        </w:rPr>
      </w:pPr>
      <w:r w:rsidRPr="00BE0AE5">
        <w:rPr>
          <w:rFonts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944BF0" w:rsidRPr="00BE0AE5" w:rsidRDefault="00944BF0" w:rsidP="00AD2B4D">
      <w:pPr>
        <w:pStyle w:val="10"/>
        <w:pBdr>
          <w:bottom w:val="single" w:sz="4" w:space="1" w:color="auto"/>
        </w:pBdr>
      </w:pPr>
      <w:bookmarkStart w:id="44" w:name="_Toc102137793"/>
      <w:r w:rsidRPr="00BE0AE5">
        <w:t xml:space="preserve">3. Организационный раздел программы </w:t>
      </w:r>
      <w:r w:rsidR="00705350">
        <w:t xml:space="preserve">основного общего </w:t>
      </w:r>
      <w:r w:rsidRPr="00BE0AE5">
        <w:t>образования</w:t>
      </w:r>
      <w:bookmarkEnd w:id="44"/>
    </w:p>
    <w:p w:rsidR="00944BF0" w:rsidRPr="00BE0AE5" w:rsidRDefault="00636896" w:rsidP="00AD2B4D">
      <w:pPr>
        <w:pStyle w:val="20"/>
      </w:pPr>
      <w:bookmarkStart w:id="45" w:name="_Toc102137794"/>
      <w:r>
        <w:t xml:space="preserve">3.1. </w:t>
      </w:r>
      <w:r w:rsidR="00944BF0" w:rsidRPr="00BE0AE5">
        <w:t xml:space="preserve"> учебный план программы </w:t>
      </w:r>
      <w:r w:rsidR="00705350">
        <w:t xml:space="preserve"> </w:t>
      </w:r>
      <w:r w:rsidR="00944BF0" w:rsidRPr="00BE0AE5">
        <w:t>основного общего образования</w:t>
      </w:r>
      <w:bookmarkEnd w:id="45"/>
      <w:r w:rsidR="00705350">
        <w:t xml:space="preserve"> МОУ СОШ № 31</w:t>
      </w:r>
    </w:p>
    <w:p w:rsidR="00121A04" w:rsidRDefault="00121A04" w:rsidP="00121A04">
      <w:pPr>
        <w:jc w:val="center"/>
        <w:rPr>
          <w:b/>
        </w:rPr>
      </w:pPr>
    </w:p>
    <w:tbl>
      <w:tblPr>
        <w:tblpPr w:leftFromText="180" w:rightFromText="180" w:bottomFromText="200" w:vertAnchor="text" w:horzAnchor="margin" w:tblpX="-67" w:tblpY="120"/>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543"/>
        <w:gridCol w:w="1983"/>
        <w:gridCol w:w="2126"/>
      </w:tblGrid>
      <w:tr w:rsidR="00121A04" w:rsidTr="00121A04">
        <w:trPr>
          <w:trHeight w:val="624"/>
        </w:trPr>
        <w:tc>
          <w:tcPr>
            <w:tcW w:w="2518" w:type="dxa"/>
            <w:vMerge w:val="restart"/>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ind w:left="-993" w:firstLine="993"/>
              <w:jc w:val="center"/>
              <w:rPr>
                <w:rFonts w:eastAsia="Times New Roman"/>
                <w:b/>
                <w:bCs/>
                <w:sz w:val="24"/>
                <w:szCs w:val="24"/>
                <w:lang w:eastAsia="en-US"/>
              </w:rPr>
            </w:pPr>
            <w:r>
              <w:rPr>
                <w:b/>
                <w:bCs/>
                <w:lang w:eastAsia="en-US"/>
              </w:rPr>
              <w:t>Предметные</w:t>
            </w:r>
          </w:p>
          <w:p w:rsidR="00121A04" w:rsidRDefault="00121A04">
            <w:pPr>
              <w:spacing w:line="276" w:lineRule="auto"/>
              <w:ind w:left="-993" w:firstLine="993"/>
              <w:jc w:val="center"/>
              <w:rPr>
                <w:rFonts w:eastAsia="Times New Roman" w:cs="Times New Roman"/>
                <w:b/>
                <w:bCs/>
                <w:sz w:val="24"/>
                <w:szCs w:val="24"/>
                <w:lang w:eastAsia="en-US"/>
              </w:rPr>
            </w:pPr>
            <w:r>
              <w:rPr>
                <w:b/>
                <w:bCs/>
                <w:lang w:eastAsia="en-US"/>
              </w:rPr>
              <w:t xml:space="preserve"> области</w:t>
            </w:r>
          </w:p>
        </w:tc>
        <w:tc>
          <w:tcPr>
            <w:tcW w:w="3544" w:type="dxa"/>
            <w:vMerge w:val="restart"/>
            <w:tcBorders>
              <w:top w:val="single" w:sz="4" w:space="0" w:color="auto"/>
              <w:left w:val="single" w:sz="4" w:space="0" w:color="auto"/>
              <w:bottom w:val="single" w:sz="4" w:space="0" w:color="auto"/>
              <w:right w:val="single" w:sz="4" w:space="0" w:color="auto"/>
            </w:tcBorders>
          </w:tcPr>
          <w:p w:rsidR="00121A04" w:rsidRDefault="00121A04">
            <w:pPr>
              <w:spacing w:line="276" w:lineRule="auto"/>
              <w:jc w:val="both"/>
              <w:rPr>
                <w:rFonts w:eastAsia="Times New Roman"/>
                <w:b/>
                <w:bCs/>
                <w:sz w:val="24"/>
                <w:szCs w:val="24"/>
                <w:lang w:eastAsia="en-US"/>
              </w:rPr>
            </w:pPr>
            <w:r>
              <w:rPr>
                <w:b/>
                <w:bCs/>
                <w:lang w:eastAsia="en-US"/>
              </w:rPr>
              <w:t>Учебные</w:t>
            </w:r>
          </w:p>
          <w:p w:rsidR="00121A04" w:rsidRDefault="00121A04">
            <w:pPr>
              <w:spacing w:line="276" w:lineRule="auto"/>
              <w:jc w:val="both"/>
              <w:rPr>
                <w:b/>
                <w:bCs/>
                <w:lang w:eastAsia="en-US"/>
              </w:rPr>
            </w:pPr>
            <w:r>
              <w:rPr>
                <w:b/>
                <w:bCs/>
                <w:lang w:eastAsia="en-US"/>
              </w:rPr>
              <w:t>предметы</w:t>
            </w:r>
          </w:p>
          <w:p w:rsidR="00121A04" w:rsidRDefault="00121A04">
            <w:pPr>
              <w:spacing w:line="276" w:lineRule="auto"/>
              <w:jc w:val="right"/>
              <w:rPr>
                <w:b/>
                <w:bCs/>
                <w:lang w:eastAsia="en-US"/>
              </w:rPr>
            </w:pPr>
          </w:p>
          <w:p w:rsidR="00121A04" w:rsidRDefault="00121A04">
            <w:pPr>
              <w:spacing w:line="276" w:lineRule="auto"/>
              <w:jc w:val="right"/>
              <w:rPr>
                <w:b/>
                <w:bCs/>
                <w:lang w:eastAsia="en-US"/>
              </w:rPr>
            </w:pPr>
          </w:p>
          <w:p w:rsidR="00121A04" w:rsidRDefault="00121A04">
            <w:pPr>
              <w:spacing w:line="276" w:lineRule="auto"/>
              <w:jc w:val="right"/>
              <w:rPr>
                <w:rFonts w:eastAsia="Times New Roman" w:cs="Times New Roman"/>
                <w:b/>
                <w:bCs/>
                <w:sz w:val="24"/>
                <w:szCs w:val="24"/>
                <w:lang w:eastAsia="en-US"/>
              </w:rPr>
            </w:pPr>
            <w:r>
              <w:rPr>
                <w:b/>
                <w:bCs/>
                <w:lang w:eastAsia="en-US"/>
              </w:rPr>
              <w:t>Классы</w:t>
            </w:r>
          </w:p>
        </w:tc>
        <w:tc>
          <w:tcPr>
            <w:tcW w:w="198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both"/>
              <w:rPr>
                <w:rFonts w:eastAsia="Times New Roman" w:cs="Times New Roman"/>
                <w:b/>
                <w:bCs/>
                <w:sz w:val="24"/>
                <w:szCs w:val="24"/>
                <w:lang w:eastAsia="en-US"/>
              </w:rPr>
            </w:pPr>
            <w:r>
              <w:rPr>
                <w:b/>
                <w:bCs/>
                <w:lang w:eastAsia="en-US"/>
              </w:rPr>
              <w:t>Количество часов в неделю</w:t>
            </w:r>
          </w:p>
        </w:tc>
        <w:tc>
          <w:tcPr>
            <w:tcW w:w="2127" w:type="dxa"/>
            <w:tcBorders>
              <w:top w:val="single" w:sz="4" w:space="0" w:color="auto"/>
              <w:left w:val="single" w:sz="4" w:space="0" w:color="auto"/>
              <w:bottom w:val="single" w:sz="4" w:space="0" w:color="auto"/>
              <w:right w:val="single" w:sz="4" w:space="0" w:color="auto"/>
            </w:tcBorders>
          </w:tcPr>
          <w:p w:rsidR="00121A04" w:rsidRDefault="00121A04">
            <w:pPr>
              <w:spacing w:line="276" w:lineRule="auto"/>
              <w:rPr>
                <w:rFonts w:eastAsia="Times New Roman"/>
                <w:b/>
                <w:bCs/>
                <w:sz w:val="24"/>
                <w:szCs w:val="24"/>
                <w:lang w:eastAsia="en-US"/>
              </w:rPr>
            </w:pPr>
          </w:p>
          <w:p w:rsidR="00121A04" w:rsidRDefault="00121A04">
            <w:pPr>
              <w:spacing w:line="276" w:lineRule="auto"/>
              <w:rPr>
                <w:b/>
                <w:bCs/>
                <w:lang w:eastAsia="en-US"/>
              </w:rPr>
            </w:pPr>
          </w:p>
          <w:p w:rsidR="00121A04" w:rsidRDefault="00121A04">
            <w:pPr>
              <w:spacing w:line="276" w:lineRule="auto"/>
              <w:rPr>
                <w:b/>
                <w:bCs/>
                <w:lang w:eastAsia="en-US"/>
              </w:rPr>
            </w:pPr>
            <w:r>
              <w:rPr>
                <w:b/>
                <w:bCs/>
                <w:lang w:eastAsia="en-US"/>
              </w:rPr>
              <w:t>всего</w:t>
            </w:r>
          </w:p>
          <w:p w:rsidR="00121A04" w:rsidRDefault="00121A04">
            <w:pPr>
              <w:spacing w:line="276" w:lineRule="auto"/>
              <w:jc w:val="center"/>
              <w:rPr>
                <w:rFonts w:eastAsia="Times New Roman" w:cs="Times New Roman"/>
                <w:b/>
                <w:bCs/>
                <w:sz w:val="24"/>
                <w:szCs w:val="24"/>
                <w:lang w:eastAsia="en-US"/>
              </w:rPr>
            </w:pPr>
          </w:p>
        </w:tc>
      </w:tr>
      <w:tr w:rsidR="00121A04" w:rsidTr="00121A04">
        <w:trPr>
          <w:trHeight w:val="198"/>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b/>
                <w:bCs/>
                <w:sz w:val="24"/>
                <w:szCs w:val="24"/>
                <w:lang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b/>
                <w:bCs/>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
                <w:bCs/>
                <w:sz w:val="24"/>
                <w:szCs w:val="24"/>
                <w:lang w:eastAsia="en-US"/>
              </w:rPr>
            </w:pPr>
            <w:r>
              <w:rPr>
                <w:b/>
                <w:bCs/>
                <w:lang w:eastAsia="en-US"/>
              </w:rPr>
              <w:t>V</w:t>
            </w:r>
          </w:p>
        </w:tc>
        <w:tc>
          <w:tcPr>
            <w:tcW w:w="2127" w:type="dxa"/>
            <w:tcBorders>
              <w:top w:val="single" w:sz="4" w:space="0" w:color="auto"/>
              <w:left w:val="single" w:sz="4" w:space="0" w:color="auto"/>
              <w:bottom w:val="single" w:sz="4" w:space="0" w:color="auto"/>
              <w:right w:val="single" w:sz="4" w:space="0" w:color="auto"/>
            </w:tcBorders>
            <w:vAlign w:val="center"/>
            <w:hideMark/>
          </w:tcPr>
          <w:p w:rsidR="00121A04" w:rsidRDefault="00121A04">
            <w:pPr>
              <w:spacing w:line="276" w:lineRule="auto"/>
              <w:rPr>
                <w:rFonts w:asciiTheme="minorHAnsi" w:eastAsiaTheme="minorHAnsi" w:hAnsiTheme="minorHAnsi" w:cs="Times New Roman"/>
                <w:sz w:val="22"/>
                <w:lang w:eastAsia="en-US"/>
              </w:rPr>
            </w:pPr>
          </w:p>
        </w:tc>
      </w:tr>
      <w:tr w:rsidR="00121A04" w:rsidTr="00121A04">
        <w:trPr>
          <w:trHeight w:val="281"/>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b/>
                <w:bCs/>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21A04" w:rsidRDefault="00121A04">
            <w:pPr>
              <w:spacing w:line="276" w:lineRule="auto"/>
              <w:jc w:val="right"/>
              <w:rPr>
                <w:rFonts w:eastAsia="Times New Roman" w:cs="Times New Roman"/>
                <w:b/>
                <w:bCs/>
                <w:sz w:val="24"/>
                <w:szCs w:val="24"/>
                <w:lang w:eastAsia="en-US"/>
              </w:rPr>
            </w:pPr>
            <w:r>
              <w:rPr>
                <w:b/>
                <w:bCs/>
                <w:lang w:eastAsia="en-US"/>
              </w:rPr>
              <w:t>Обязательная часть</w:t>
            </w:r>
          </w:p>
        </w:tc>
        <w:tc>
          <w:tcPr>
            <w:tcW w:w="1984" w:type="dxa"/>
            <w:tcBorders>
              <w:top w:val="single" w:sz="4" w:space="0" w:color="auto"/>
              <w:left w:val="single" w:sz="4" w:space="0" w:color="auto"/>
              <w:bottom w:val="single" w:sz="4" w:space="0" w:color="auto"/>
              <w:right w:val="single" w:sz="4" w:space="0" w:color="auto"/>
            </w:tcBorders>
          </w:tcPr>
          <w:p w:rsidR="00121A04" w:rsidRDefault="00121A04">
            <w:pPr>
              <w:spacing w:line="276" w:lineRule="auto"/>
              <w:jc w:val="center"/>
              <w:rPr>
                <w:rFonts w:eastAsia="Times New Roman" w:cs="Times New Roman"/>
                <w:b/>
                <w:bCs/>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rsidR="00121A04" w:rsidRDefault="00121A04">
            <w:pPr>
              <w:spacing w:line="276" w:lineRule="auto"/>
              <w:rPr>
                <w:rFonts w:eastAsia="Times New Roman" w:cs="Times New Roman"/>
                <w:b/>
                <w:bCs/>
                <w:sz w:val="24"/>
                <w:szCs w:val="24"/>
                <w:lang w:eastAsia="en-US"/>
              </w:rPr>
            </w:pPr>
          </w:p>
        </w:tc>
      </w:tr>
      <w:tr w:rsidR="00121A04" w:rsidTr="00121A04">
        <w:trPr>
          <w:trHeight w:val="377"/>
        </w:trPr>
        <w:tc>
          <w:tcPr>
            <w:tcW w:w="2518" w:type="dxa"/>
            <w:vMerge w:val="restart"/>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bCs/>
                <w:sz w:val="24"/>
                <w:szCs w:val="24"/>
                <w:lang w:eastAsia="en-US"/>
              </w:rPr>
            </w:pPr>
            <w:r>
              <w:rPr>
                <w:bCs/>
                <w:lang w:eastAsia="en-US"/>
              </w:rPr>
              <w:t>Русский язык и</w:t>
            </w:r>
          </w:p>
          <w:p w:rsidR="00121A04" w:rsidRDefault="00121A04">
            <w:pPr>
              <w:spacing w:line="276" w:lineRule="auto"/>
              <w:jc w:val="center"/>
              <w:rPr>
                <w:rFonts w:eastAsia="Times New Roman" w:cs="Times New Roman"/>
                <w:bCs/>
                <w:sz w:val="24"/>
                <w:szCs w:val="24"/>
                <w:lang w:eastAsia="en-US"/>
              </w:rPr>
            </w:pPr>
            <w:r>
              <w:rPr>
                <w:bCs/>
                <w:lang w:eastAsia="en-US"/>
              </w:rPr>
              <w:t>литература</w:t>
            </w: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Русский язык</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jc w:val="center"/>
              <w:rPr>
                <w:rFonts w:eastAsia="Times New Roman" w:cs="Times New Roman"/>
                <w:bCs/>
                <w:sz w:val="24"/>
                <w:szCs w:val="24"/>
                <w:lang w:eastAsia="en-US"/>
              </w:rPr>
            </w:pPr>
            <w:r>
              <w:rPr>
                <w:bCs/>
                <w:lang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5</w:t>
            </w:r>
          </w:p>
        </w:tc>
      </w:tr>
      <w:tr w:rsidR="00121A04" w:rsidTr="00121A04">
        <w:trPr>
          <w:trHeight w:val="188"/>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bCs/>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Литература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jc w:val="center"/>
              <w:rPr>
                <w:rFonts w:eastAsia="Times New Roman" w:cs="Times New Roman"/>
                <w:bCs/>
                <w:sz w:val="24"/>
                <w:szCs w:val="24"/>
                <w:lang w:eastAsia="en-US"/>
              </w:rPr>
            </w:pPr>
            <w:r>
              <w:rPr>
                <w:bCs/>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3</w:t>
            </w:r>
          </w:p>
        </w:tc>
      </w:tr>
      <w:tr w:rsidR="00121A04" w:rsidTr="00121A04">
        <w:trPr>
          <w:trHeight w:val="351"/>
        </w:trPr>
        <w:tc>
          <w:tcPr>
            <w:tcW w:w="2518" w:type="dxa"/>
            <w:tcBorders>
              <w:top w:val="single" w:sz="4" w:space="0" w:color="auto"/>
              <w:left w:val="single" w:sz="4" w:space="0" w:color="auto"/>
              <w:bottom w:val="single" w:sz="4" w:space="0" w:color="auto"/>
              <w:right w:val="single" w:sz="4" w:space="0" w:color="auto"/>
            </w:tcBorders>
            <w:vAlign w:val="center"/>
            <w:hideMark/>
          </w:tcPr>
          <w:p w:rsidR="00121A04" w:rsidRDefault="00121A04">
            <w:pPr>
              <w:spacing w:line="276" w:lineRule="auto"/>
              <w:jc w:val="center"/>
              <w:rPr>
                <w:rFonts w:eastAsia="Times New Roman" w:cs="Times New Roman"/>
                <w:bCs/>
                <w:sz w:val="24"/>
                <w:szCs w:val="24"/>
                <w:lang w:eastAsia="en-US"/>
              </w:rPr>
            </w:pPr>
            <w:r>
              <w:rPr>
                <w:bCs/>
                <w:lang w:eastAsia="en-US"/>
              </w:rPr>
              <w:t>Иностранные языки</w:t>
            </w: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Иностранный язык (английский)</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jc w:val="center"/>
              <w:rPr>
                <w:rFonts w:eastAsia="Times New Roman" w:cs="Times New Roman"/>
                <w:bCs/>
                <w:sz w:val="24"/>
                <w:szCs w:val="24"/>
                <w:lang w:eastAsia="en-US"/>
              </w:rPr>
            </w:pPr>
            <w:r>
              <w:rPr>
                <w:bCs/>
                <w:lang w:eastAsia="en-US"/>
              </w:rPr>
              <w:t>3</w:t>
            </w:r>
          </w:p>
        </w:tc>
        <w:tc>
          <w:tcPr>
            <w:tcW w:w="2127" w:type="dxa"/>
            <w:tcBorders>
              <w:top w:val="single" w:sz="4" w:space="0" w:color="auto"/>
              <w:left w:val="single" w:sz="4" w:space="0" w:color="auto"/>
              <w:bottom w:val="single" w:sz="4" w:space="0" w:color="auto"/>
              <w:right w:val="single" w:sz="4" w:space="0" w:color="auto"/>
            </w:tcBorders>
          </w:tcPr>
          <w:p w:rsidR="00121A04" w:rsidRDefault="00121A04">
            <w:pPr>
              <w:spacing w:line="276" w:lineRule="auto"/>
              <w:jc w:val="center"/>
              <w:rPr>
                <w:rFonts w:eastAsia="Times New Roman"/>
                <w:bCs/>
                <w:sz w:val="24"/>
                <w:szCs w:val="24"/>
                <w:lang w:eastAsia="en-US"/>
              </w:rPr>
            </w:pPr>
          </w:p>
          <w:p w:rsidR="00121A04" w:rsidRDefault="00121A04">
            <w:pPr>
              <w:spacing w:line="276" w:lineRule="auto"/>
              <w:jc w:val="center"/>
              <w:rPr>
                <w:rFonts w:eastAsia="Times New Roman" w:cs="Times New Roman"/>
                <w:bCs/>
                <w:sz w:val="24"/>
                <w:szCs w:val="24"/>
                <w:lang w:eastAsia="en-US"/>
              </w:rPr>
            </w:pPr>
            <w:r>
              <w:rPr>
                <w:bCs/>
                <w:lang w:eastAsia="en-US"/>
              </w:rPr>
              <w:t>3</w:t>
            </w:r>
          </w:p>
        </w:tc>
      </w:tr>
      <w:tr w:rsidR="00121A04" w:rsidTr="00121A04">
        <w:trPr>
          <w:trHeight w:val="392"/>
        </w:trPr>
        <w:tc>
          <w:tcPr>
            <w:tcW w:w="2518" w:type="dxa"/>
            <w:vMerge w:val="restart"/>
            <w:tcBorders>
              <w:top w:val="single" w:sz="4" w:space="0" w:color="auto"/>
              <w:left w:val="single" w:sz="4" w:space="0" w:color="auto"/>
              <w:bottom w:val="single" w:sz="4" w:space="0" w:color="auto"/>
              <w:right w:val="single" w:sz="4" w:space="0" w:color="auto"/>
            </w:tcBorders>
          </w:tcPr>
          <w:p w:rsidR="00121A04" w:rsidRDefault="00121A04">
            <w:pPr>
              <w:spacing w:line="276" w:lineRule="auto"/>
              <w:jc w:val="center"/>
              <w:rPr>
                <w:rFonts w:eastAsia="Times New Roman"/>
                <w:bCs/>
                <w:sz w:val="24"/>
                <w:szCs w:val="24"/>
                <w:lang w:eastAsia="en-US"/>
              </w:rPr>
            </w:pPr>
            <w:r>
              <w:rPr>
                <w:bCs/>
                <w:lang w:eastAsia="en-US"/>
              </w:rPr>
              <w:t xml:space="preserve"> Математика и информатика</w:t>
            </w:r>
          </w:p>
          <w:p w:rsidR="00121A04" w:rsidRDefault="00121A04">
            <w:pPr>
              <w:spacing w:line="276" w:lineRule="auto"/>
              <w:rPr>
                <w:lang w:eastAsia="en-US"/>
              </w:rPr>
            </w:pPr>
          </w:p>
          <w:p w:rsidR="00121A04" w:rsidRDefault="00121A04">
            <w:pPr>
              <w:spacing w:line="276" w:lineRule="auto"/>
              <w:rPr>
                <w:lang w:eastAsia="en-US"/>
              </w:rPr>
            </w:pPr>
          </w:p>
          <w:p w:rsidR="00121A04" w:rsidRDefault="00121A04">
            <w:pPr>
              <w:spacing w:line="276" w:lineRule="auto"/>
              <w:rPr>
                <w:rFonts w:eastAsia="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 xml:space="preserve">Математика </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jc w:val="center"/>
              <w:rPr>
                <w:rFonts w:eastAsia="Times New Roman" w:cs="Times New Roman"/>
                <w:bCs/>
                <w:sz w:val="24"/>
                <w:szCs w:val="24"/>
                <w:lang w:eastAsia="en-US"/>
              </w:rPr>
            </w:pPr>
            <w:r>
              <w:rPr>
                <w:bCs/>
                <w:lang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5</w:t>
            </w:r>
          </w:p>
        </w:tc>
      </w:tr>
      <w:tr w:rsidR="00121A04" w:rsidTr="00121A04">
        <w:trPr>
          <w:trHeight w:val="248"/>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 xml:space="preserve">Алгебра       </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rPr>
                <w:rFonts w:asciiTheme="minorHAnsi" w:eastAsiaTheme="minorHAnsi" w:hAnsiTheme="minorHAnsi" w:cs="Times New Roman"/>
                <w:sz w:val="22"/>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rPr>
                <w:rFonts w:asciiTheme="minorHAnsi" w:eastAsiaTheme="minorHAnsi" w:hAnsiTheme="minorHAnsi" w:cs="Times New Roman"/>
                <w:sz w:val="22"/>
                <w:lang w:eastAsia="en-US"/>
              </w:rPr>
            </w:pPr>
          </w:p>
        </w:tc>
      </w:tr>
      <w:tr w:rsidR="00121A04" w:rsidTr="00121A04">
        <w:trPr>
          <w:trHeight w:val="328"/>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 xml:space="preserve">Геометрия </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rPr>
                <w:rFonts w:asciiTheme="minorHAnsi" w:eastAsiaTheme="minorHAnsi" w:hAnsiTheme="minorHAnsi" w:cs="Times New Roman"/>
                <w:sz w:val="22"/>
                <w:lang w:eastAsia="en-US"/>
              </w:rPr>
            </w:pPr>
          </w:p>
        </w:tc>
        <w:tc>
          <w:tcPr>
            <w:tcW w:w="2127" w:type="dxa"/>
            <w:tcBorders>
              <w:top w:val="single" w:sz="4" w:space="0" w:color="auto"/>
              <w:left w:val="single" w:sz="4" w:space="0" w:color="auto"/>
              <w:bottom w:val="single" w:sz="4" w:space="0" w:color="auto"/>
              <w:right w:val="single" w:sz="4" w:space="0" w:color="auto"/>
            </w:tcBorders>
          </w:tcPr>
          <w:p w:rsidR="00121A04" w:rsidRDefault="00121A04">
            <w:pPr>
              <w:spacing w:line="276" w:lineRule="auto"/>
              <w:rPr>
                <w:rFonts w:eastAsia="Times New Roman" w:cs="Times New Roman"/>
                <w:bCs/>
                <w:sz w:val="24"/>
                <w:szCs w:val="24"/>
                <w:lang w:eastAsia="en-US"/>
              </w:rPr>
            </w:pPr>
          </w:p>
        </w:tc>
      </w:tr>
      <w:tr w:rsidR="00121A04" w:rsidTr="00121A04">
        <w:trPr>
          <w:trHeight w:val="398"/>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Вероятность и статистика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rPr>
                <w:rFonts w:asciiTheme="minorHAnsi" w:eastAsiaTheme="minorHAnsi" w:hAnsiTheme="minorHAnsi" w:cs="Times New Roman"/>
                <w:sz w:val="22"/>
                <w:lang w:eastAsia="en-US"/>
              </w:rPr>
            </w:pPr>
          </w:p>
        </w:tc>
        <w:tc>
          <w:tcPr>
            <w:tcW w:w="2127" w:type="dxa"/>
            <w:tcBorders>
              <w:top w:val="single" w:sz="4" w:space="0" w:color="auto"/>
              <w:left w:val="single" w:sz="4" w:space="0" w:color="auto"/>
              <w:bottom w:val="single" w:sz="4" w:space="0" w:color="auto"/>
              <w:right w:val="single" w:sz="4" w:space="0" w:color="auto"/>
            </w:tcBorders>
          </w:tcPr>
          <w:p w:rsidR="00121A04" w:rsidRDefault="00121A04">
            <w:pPr>
              <w:spacing w:line="276" w:lineRule="auto"/>
              <w:jc w:val="center"/>
              <w:rPr>
                <w:rFonts w:eastAsia="Times New Roman" w:cs="Times New Roman"/>
                <w:bCs/>
                <w:sz w:val="24"/>
                <w:szCs w:val="24"/>
                <w:lang w:eastAsia="en-US"/>
              </w:rPr>
            </w:pPr>
          </w:p>
        </w:tc>
      </w:tr>
      <w:tr w:rsidR="00121A04" w:rsidTr="00121A04">
        <w:trPr>
          <w:trHeight w:val="310"/>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Информатика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rPr>
                <w:rFonts w:asciiTheme="minorHAnsi" w:eastAsiaTheme="minorHAnsi" w:hAnsiTheme="minorHAnsi" w:cs="Times New Roman"/>
                <w:sz w:val="22"/>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rPr>
                <w:rFonts w:asciiTheme="minorHAnsi" w:eastAsiaTheme="minorHAnsi" w:hAnsiTheme="minorHAnsi" w:cs="Times New Roman"/>
                <w:sz w:val="22"/>
                <w:lang w:eastAsia="en-US"/>
              </w:rPr>
            </w:pPr>
          </w:p>
        </w:tc>
      </w:tr>
      <w:tr w:rsidR="00121A04" w:rsidTr="00121A04">
        <w:trPr>
          <w:trHeight w:val="304"/>
        </w:trPr>
        <w:tc>
          <w:tcPr>
            <w:tcW w:w="2518" w:type="dxa"/>
            <w:vMerge w:val="restart"/>
            <w:tcBorders>
              <w:top w:val="single" w:sz="4" w:space="0" w:color="auto"/>
              <w:left w:val="single" w:sz="4" w:space="0" w:color="auto"/>
              <w:bottom w:val="single" w:sz="4" w:space="0" w:color="auto"/>
              <w:right w:val="single" w:sz="4" w:space="0" w:color="auto"/>
            </w:tcBorders>
            <w:vAlign w:val="center"/>
          </w:tcPr>
          <w:p w:rsidR="00121A04" w:rsidRDefault="00121A04">
            <w:pPr>
              <w:tabs>
                <w:tab w:val="left" w:pos="4500"/>
                <w:tab w:val="left" w:pos="9180"/>
                <w:tab w:val="left" w:pos="9360"/>
              </w:tabs>
              <w:spacing w:line="276" w:lineRule="auto"/>
              <w:jc w:val="center"/>
              <w:rPr>
                <w:rFonts w:eastAsia="Times New Roman"/>
                <w:bCs/>
                <w:sz w:val="24"/>
                <w:szCs w:val="24"/>
                <w:lang w:eastAsia="en-US"/>
              </w:rPr>
            </w:pPr>
            <w:r>
              <w:rPr>
                <w:bCs/>
                <w:lang w:eastAsia="en-US"/>
              </w:rPr>
              <w:t xml:space="preserve">Общественно-научные </w:t>
            </w:r>
            <w:r>
              <w:rPr>
                <w:bCs/>
                <w:lang w:eastAsia="en-US"/>
              </w:rPr>
              <w:lastRenderedPageBreak/>
              <w:t>предметы</w:t>
            </w:r>
          </w:p>
          <w:p w:rsidR="00121A04" w:rsidRDefault="00121A04">
            <w:pPr>
              <w:spacing w:line="276" w:lineRule="auto"/>
              <w:jc w:val="center"/>
              <w:rPr>
                <w:rFonts w:eastAsia="Times New Roman" w:cs="Times New Roman"/>
                <w:bCs/>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lastRenderedPageBreak/>
              <w:t xml:space="preserve">История </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jc w:val="center"/>
              <w:rPr>
                <w:rFonts w:eastAsia="Times New Roman" w:cs="Times New Roman"/>
                <w:bCs/>
                <w:sz w:val="24"/>
                <w:szCs w:val="24"/>
                <w:lang w:eastAsia="en-US"/>
              </w:rPr>
            </w:pPr>
            <w:r>
              <w:rPr>
                <w:bCs/>
                <w:lang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2</w:t>
            </w:r>
          </w:p>
        </w:tc>
      </w:tr>
      <w:tr w:rsidR="00121A04" w:rsidTr="00121A04">
        <w:trPr>
          <w:trHeight w:val="310"/>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bCs/>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rPr>
                <w:rFonts w:asciiTheme="minorHAnsi" w:eastAsiaTheme="minorHAnsi" w:hAnsiTheme="minorHAnsi" w:cs="Times New Roman"/>
                <w:sz w:val="22"/>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rPr>
                <w:rFonts w:asciiTheme="minorHAnsi" w:eastAsiaTheme="minorHAnsi" w:hAnsiTheme="minorHAnsi" w:cs="Times New Roman"/>
                <w:sz w:val="22"/>
                <w:lang w:eastAsia="en-US"/>
              </w:rPr>
            </w:pPr>
          </w:p>
        </w:tc>
      </w:tr>
      <w:tr w:rsidR="00121A04" w:rsidTr="00121A04">
        <w:trPr>
          <w:trHeight w:val="310"/>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bCs/>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 xml:space="preserve">География </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r>
      <w:tr w:rsidR="00121A04" w:rsidTr="00121A04">
        <w:trPr>
          <w:trHeight w:val="177"/>
        </w:trPr>
        <w:tc>
          <w:tcPr>
            <w:tcW w:w="2518" w:type="dxa"/>
            <w:vMerge w:val="restart"/>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Естественно - научные предметы</w:t>
            </w: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Физика</w:t>
            </w:r>
          </w:p>
        </w:tc>
        <w:tc>
          <w:tcPr>
            <w:tcW w:w="1984" w:type="dxa"/>
            <w:tcBorders>
              <w:top w:val="single" w:sz="4" w:space="0" w:color="auto"/>
              <w:left w:val="single" w:sz="4" w:space="0" w:color="auto"/>
              <w:bottom w:val="single" w:sz="4" w:space="0" w:color="auto"/>
              <w:right w:val="single" w:sz="4" w:space="0" w:color="auto"/>
            </w:tcBorders>
            <w:vAlign w:val="bottom"/>
          </w:tcPr>
          <w:p w:rsidR="00121A04" w:rsidRDefault="00121A04">
            <w:pPr>
              <w:spacing w:line="276" w:lineRule="auto"/>
              <w:jc w:val="center"/>
              <w:rPr>
                <w:rFonts w:eastAsia="Times New Roman" w:cs="Times New Roman"/>
                <w:bCs/>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rPr>
                <w:rFonts w:asciiTheme="minorHAnsi" w:eastAsiaTheme="minorHAnsi" w:hAnsiTheme="minorHAnsi" w:cs="Times New Roman"/>
                <w:sz w:val="22"/>
                <w:lang w:eastAsia="en-US"/>
              </w:rPr>
            </w:pPr>
          </w:p>
        </w:tc>
      </w:tr>
      <w:tr w:rsidR="00121A04" w:rsidTr="00121A04">
        <w:trPr>
          <w:trHeight w:val="210"/>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bCs/>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Химия</w:t>
            </w:r>
          </w:p>
        </w:tc>
        <w:tc>
          <w:tcPr>
            <w:tcW w:w="1984" w:type="dxa"/>
            <w:tcBorders>
              <w:top w:val="single" w:sz="4" w:space="0" w:color="auto"/>
              <w:left w:val="single" w:sz="4" w:space="0" w:color="auto"/>
              <w:bottom w:val="single" w:sz="4" w:space="0" w:color="auto"/>
              <w:right w:val="single" w:sz="4" w:space="0" w:color="auto"/>
            </w:tcBorders>
            <w:vAlign w:val="bottom"/>
          </w:tcPr>
          <w:p w:rsidR="00121A04" w:rsidRDefault="00121A04">
            <w:pPr>
              <w:spacing w:line="276" w:lineRule="auto"/>
              <w:jc w:val="center"/>
              <w:rPr>
                <w:rFonts w:eastAsia="Times New Roman" w:cs="Times New Roman"/>
                <w:bCs/>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rPr>
                <w:rFonts w:asciiTheme="minorHAnsi" w:eastAsiaTheme="minorHAnsi" w:hAnsiTheme="minorHAnsi" w:cs="Times New Roman"/>
                <w:sz w:val="22"/>
                <w:lang w:eastAsia="en-US"/>
              </w:rPr>
            </w:pPr>
          </w:p>
        </w:tc>
      </w:tr>
      <w:tr w:rsidR="00121A04" w:rsidTr="00121A04">
        <w:trPr>
          <w:trHeight w:val="245"/>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bCs/>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Биология</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r>
      <w:tr w:rsidR="00121A04" w:rsidTr="00121A04">
        <w:trPr>
          <w:trHeight w:val="323"/>
        </w:trPr>
        <w:tc>
          <w:tcPr>
            <w:tcW w:w="2518" w:type="dxa"/>
            <w:vMerge w:val="restart"/>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Искусство</w:t>
            </w: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Музыка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r>
      <w:tr w:rsidR="00121A04" w:rsidTr="00121A04">
        <w:trPr>
          <w:trHeight w:val="210"/>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bCs/>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Изобразительное искусство</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jc w:val="center"/>
              <w:rPr>
                <w:rFonts w:eastAsia="Times New Roman" w:cs="Times New Roman"/>
                <w:bCs/>
                <w:sz w:val="24"/>
                <w:szCs w:val="24"/>
                <w:lang w:val="en-US" w:eastAsia="en-US"/>
              </w:rPr>
            </w:pPr>
            <w:r>
              <w:rPr>
                <w:bCs/>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r>
      <w:tr w:rsidR="00121A04" w:rsidTr="00121A04">
        <w:trPr>
          <w:trHeight w:val="688"/>
        </w:trPr>
        <w:tc>
          <w:tcPr>
            <w:tcW w:w="2518"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Технология</w:t>
            </w: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Технология</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jc w:val="center"/>
              <w:rPr>
                <w:rFonts w:eastAsia="Times New Roman" w:cs="Times New Roman"/>
                <w:bCs/>
                <w:sz w:val="24"/>
                <w:szCs w:val="24"/>
                <w:lang w:eastAsia="en-US"/>
              </w:rPr>
            </w:pPr>
            <w:r>
              <w:rPr>
                <w:bCs/>
                <w:lang w:eastAsia="en-US"/>
              </w:rPr>
              <w:t>2/2</w:t>
            </w:r>
          </w:p>
        </w:tc>
        <w:tc>
          <w:tcPr>
            <w:tcW w:w="2127" w:type="dxa"/>
            <w:tcBorders>
              <w:top w:val="single" w:sz="4" w:space="0" w:color="auto"/>
              <w:left w:val="single" w:sz="4" w:space="0" w:color="auto"/>
              <w:bottom w:val="single" w:sz="4" w:space="0" w:color="auto"/>
              <w:right w:val="single" w:sz="4" w:space="0" w:color="auto"/>
            </w:tcBorders>
          </w:tcPr>
          <w:p w:rsidR="00121A04" w:rsidRDefault="00121A04">
            <w:pPr>
              <w:spacing w:line="276" w:lineRule="auto"/>
              <w:jc w:val="center"/>
              <w:rPr>
                <w:rFonts w:eastAsia="Times New Roman"/>
                <w:bCs/>
                <w:sz w:val="24"/>
                <w:szCs w:val="24"/>
                <w:lang w:val="en-US" w:eastAsia="en-US"/>
              </w:rPr>
            </w:pPr>
          </w:p>
          <w:p w:rsidR="00121A04" w:rsidRDefault="00121A04">
            <w:pPr>
              <w:spacing w:line="276" w:lineRule="auto"/>
              <w:jc w:val="center"/>
              <w:rPr>
                <w:rFonts w:eastAsia="Times New Roman" w:cs="Times New Roman"/>
                <w:bCs/>
                <w:sz w:val="24"/>
                <w:szCs w:val="24"/>
                <w:lang w:eastAsia="en-US"/>
              </w:rPr>
            </w:pPr>
            <w:r>
              <w:rPr>
                <w:bCs/>
                <w:lang w:eastAsia="en-US"/>
              </w:rPr>
              <w:t>2</w:t>
            </w:r>
          </w:p>
        </w:tc>
      </w:tr>
      <w:tr w:rsidR="00121A04" w:rsidTr="00121A04">
        <w:trPr>
          <w:trHeight w:val="601"/>
        </w:trPr>
        <w:tc>
          <w:tcPr>
            <w:tcW w:w="2518" w:type="dxa"/>
            <w:vMerge w:val="restart"/>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bCs/>
                <w:sz w:val="24"/>
                <w:szCs w:val="24"/>
                <w:lang w:eastAsia="en-US"/>
              </w:rPr>
            </w:pPr>
            <w:r>
              <w:rPr>
                <w:bCs/>
                <w:lang w:eastAsia="en-US"/>
              </w:rPr>
              <w:t>Физическая культура</w:t>
            </w:r>
          </w:p>
          <w:p w:rsidR="00121A04" w:rsidRDefault="00121A04">
            <w:pPr>
              <w:spacing w:line="276" w:lineRule="auto"/>
              <w:jc w:val="center"/>
              <w:rPr>
                <w:rFonts w:eastAsia="Times New Roman" w:cs="Times New Roman"/>
                <w:bCs/>
                <w:sz w:val="24"/>
                <w:szCs w:val="24"/>
                <w:lang w:eastAsia="en-US"/>
              </w:rPr>
            </w:pPr>
            <w:r>
              <w:rPr>
                <w:bCs/>
                <w:lang w:eastAsia="en-US"/>
              </w:rPr>
              <w:t xml:space="preserve"> и ОБЖ</w:t>
            </w: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Физическая культура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121A04" w:rsidRDefault="00121A04">
            <w:pPr>
              <w:spacing w:line="276" w:lineRule="auto"/>
              <w:jc w:val="center"/>
              <w:rPr>
                <w:rFonts w:eastAsia="Times New Roman" w:cs="Times New Roman"/>
                <w:bCs/>
                <w:sz w:val="24"/>
                <w:szCs w:val="24"/>
                <w:lang w:eastAsia="en-US"/>
              </w:rPr>
            </w:pPr>
            <w:r>
              <w:rPr>
                <w:bCs/>
                <w:lang w:eastAsia="en-US"/>
              </w:rPr>
              <w:t>2</w:t>
            </w:r>
          </w:p>
        </w:tc>
        <w:tc>
          <w:tcPr>
            <w:tcW w:w="2127" w:type="dxa"/>
            <w:tcBorders>
              <w:top w:val="single" w:sz="4" w:space="0" w:color="auto"/>
              <w:left w:val="single" w:sz="4" w:space="0" w:color="auto"/>
              <w:bottom w:val="single" w:sz="4" w:space="0" w:color="auto"/>
              <w:right w:val="single" w:sz="4" w:space="0" w:color="auto"/>
            </w:tcBorders>
          </w:tcPr>
          <w:p w:rsidR="00121A04" w:rsidRDefault="00121A04">
            <w:pPr>
              <w:spacing w:line="276" w:lineRule="auto"/>
              <w:jc w:val="center"/>
              <w:rPr>
                <w:rFonts w:eastAsia="Times New Roman"/>
                <w:bCs/>
                <w:sz w:val="24"/>
                <w:szCs w:val="24"/>
                <w:lang w:eastAsia="en-US"/>
              </w:rPr>
            </w:pPr>
          </w:p>
          <w:p w:rsidR="00121A04" w:rsidRDefault="00121A04">
            <w:pPr>
              <w:spacing w:line="276" w:lineRule="auto"/>
              <w:jc w:val="center"/>
              <w:rPr>
                <w:rFonts w:eastAsia="Times New Roman" w:cs="Times New Roman"/>
                <w:bCs/>
                <w:sz w:val="24"/>
                <w:szCs w:val="24"/>
                <w:lang w:eastAsia="en-US"/>
              </w:rPr>
            </w:pPr>
            <w:r>
              <w:rPr>
                <w:bCs/>
                <w:lang w:eastAsia="en-US"/>
              </w:rPr>
              <w:t>2</w:t>
            </w:r>
          </w:p>
        </w:tc>
      </w:tr>
      <w:tr w:rsidR="00121A04" w:rsidTr="00121A04">
        <w:trPr>
          <w:trHeight w:val="294"/>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121A04" w:rsidRDefault="00121A04">
            <w:pPr>
              <w:rPr>
                <w:rFonts w:eastAsia="Times New Roman" w:cs="Times New Roman"/>
                <w:bCs/>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Основы безопасности и жизнедеятельности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rPr>
                <w:rFonts w:asciiTheme="minorHAnsi" w:eastAsiaTheme="minorHAnsi" w:hAnsiTheme="minorHAnsi" w:cs="Times New Roman"/>
                <w:sz w:val="22"/>
                <w:lang w:eastAsia="en-US"/>
              </w:rPr>
            </w:pPr>
          </w:p>
        </w:tc>
        <w:tc>
          <w:tcPr>
            <w:tcW w:w="2127" w:type="dxa"/>
            <w:tcBorders>
              <w:top w:val="single" w:sz="4" w:space="0" w:color="auto"/>
              <w:left w:val="single" w:sz="4" w:space="0" w:color="auto"/>
              <w:bottom w:val="single" w:sz="4" w:space="0" w:color="auto"/>
              <w:right w:val="single" w:sz="4" w:space="0" w:color="auto"/>
            </w:tcBorders>
          </w:tcPr>
          <w:p w:rsidR="00121A04" w:rsidRDefault="00121A04">
            <w:pPr>
              <w:spacing w:line="276" w:lineRule="auto"/>
              <w:jc w:val="center"/>
              <w:rPr>
                <w:rFonts w:eastAsia="Times New Roman"/>
                <w:bCs/>
                <w:sz w:val="24"/>
                <w:szCs w:val="24"/>
                <w:lang w:eastAsia="en-US"/>
              </w:rPr>
            </w:pPr>
            <w:r>
              <w:rPr>
                <w:bCs/>
                <w:lang w:eastAsia="en-US"/>
              </w:rPr>
              <w:t>2</w:t>
            </w:r>
          </w:p>
          <w:p w:rsidR="00121A04" w:rsidRDefault="00121A04">
            <w:pPr>
              <w:spacing w:line="276" w:lineRule="auto"/>
              <w:jc w:val="center"/>
              <w:rPr>
                <w:rFonts w:eastAsia="Times New Roman" w:cs="Times New Roman"/>
                <w:bCs/>
                <w:sz w:val="24"/>
                <w:szCs w:val="24"/>
                <w:lang w:val="en-US" w:eastAsia="en-US"/>
              </w:rPr>
            </w:pPr>
          </w:p>
        </w:tc>
      </w:tr>
      <w:tr w:rsidR="00121A04" w:rsidTr="00121A04">
        <w:trPr>
          <w:trHeight w:val="294"/>
        </w:trPr>
        <w:tc>
          <w:tcPr>
            <w:tcW w:w="6062" w:type="dxa"/>
            <w:gridSpan w:val="2"/>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
                <w:bCs/>
                <w:sz w:val="24"/>
                <w:szCs w:val="24"/>
                <w:lang w:eastAsia="en-US"/>
              </w:rPr>
            </w:pPr>
            <w:r>
              <w:rPr>
                <w:b/>
                <w:bCs/>
                <w:lang w:eastAsia="en-US"/>
              </w:rPr>
              <w:t>Итого при 6-дневной учебной неделе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1A04" w:rsidRDefault="00121A04">
            <w:pPr>
              <w:spacing w:line="276" w:lineRule="auto"/>
              <w:jc w:val="center"/>
              <w:rPr>
                <w:rFonts w:eastAsia="Times New Roman" w:cs="Times New Roman"/>
                <w:b/>
                <w:bCs/>
                <w:sz w:val="24"/>
                <w:szCs w:val="24"/>
                <w:lang w:eastAsia="en-US"/>
              </w:rPr>
            </w:pPr>
            <w:r>
              <w:rPr>
                <w:b/>
                <w:bCs/>
                <w:lang w:eastAsia="en-US"/>
              </w:rPr>
              <w:t>26</w:t>
            </w:r>
          </w:p>
        </w:tc>
        <w:tc>
          <w:tcPr>
            <w:tcW w:w="2127" w:type="dxa"/>
            <w:tcBorders>
              <w:top w:val="single" w:sz="4" w:space="0" w:color="auto"/>
              <w:left w:val="single" w:sz="4" w:space="0" w:color="auto"/>
              <w:bottom w:val="single" w:sz="4" w:space="0" w:color="auto"/>
              <w:right w:val="single" w:sz="4" w:space="0" w:color="auto"/>
            </w:tcBorders>
          </w:tcPr>
          <w:p w:rsidR="00121A04" w:rsidRDefault="00121A04">
            <w:pPr>
              <w:spacing w:line="276" w:lineRule="auto"/>
              <w:jc w:val="center"/>
              <w:rPr>
                <w:rFonts w:eastAsia="Times New Roman"/>
                <w:b/>
                <w:bCs/>
                <w:sz w:val="24"/>
                <w:szCs w:val="24"/>
                <w:lang w:eastAsia="en-US"/>
              </w:rPr>
            </w:pPr>
          </w:p>
          <w:p w:rsidR="00121A04" w:rsidRDefault="00121A04">
            <w:pPr>
              <w:spacing w:line="276" w:lineRule="auto"/>
              <w:jc w:val="center"/>
              <w:rPr>
                <w:b/>
                <w:bCs/>
                <w:lang w:eastAsia="en-US"/>
              </w:rPr>
            </w:pPr>
            <w:r>
              <w:rPr>
                <w:b/>
                <w:bCs/>
                <w:lang w:eastAsia="en-US"/>
              </w:rPr>
              <w:t>26</w:t>
            </w:r>
          </w:p>
          <w:p w:rsidR="00121A04" w:rsidRDefault="00121A04">
            <w:pPr>
              <w:spacing w:line="276" w:lineRule="auto"/>
              <w:rPr>
                <w:rFonts w:eastAsia="Times New Roman" w:cs="Times New Roman"/>
                <w:b/>
                <w:bCs/>
                <w:sz w:val="24"/>
                <w:szCs w:val="24"/>
                <w:lang w:eastAsia="en-US"/>
              </w:rPr>
            </w:pPr>
          </w:p>
        </w:tc>
      </w:tr>
      <w:tr w:rsidR="00121A04" w:rsidTr="00121A04">
        <w:trPr>
          <w:trHeight w:val="294"/>
        </w:trPr>
        <w:tc>
          <w:tcPr>
            <w:tcW w:w="6062" w:type="dxa"/>
            <w:gridSpan w:val="2"/>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
                <w:bCs/>
                <w:sz w:val="24"/>
                <w:szCs w:val="24"/>
                <w:lang w:eastAsia="en-US"/>
              </w:rPr>
            </w:pPr>
            <w:r>
              <w:rPr>
                <w:b/>
                <w:bCs/>
                <w:lang w:eastAsia="en-US"/>
              </w:rPr>
              <w:t>Часть, формируемая участниками образовательных отношений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1A04" w:rsidRDefault="00121A04">
            <w:pPr>
              <w:spacing w:line="276" w:lineRule="auto"/>
              <w:rPr>
                <w:rFonts w:asciiTheme="minorHAnsi" w:eastAsiaTheme="minorHAnsi" w:hAnsiTheme="minorHAnsi" w:cs="Times New Roman"/>
                <w:sz w:val="22"/>
                <w:lang w:eastAsia="en-US"/>
              </w:rPr>
            </w:pPr>
          </w:p>
        </w:tc>
        <w:tc>
          <w:tcPr>
            <w:tcW w:w="2127" w:type="dxa"/>
            <w:tcBorders>
              <w:top w:val="single" w:sz="4" w:space="0" w:color="auto"/>
              <w:left w:val="single" w:sz="4" w:space="0" w:color="auto"/>
              <w:bottom w:val="single" w:sz="4" w:space="0" w:color="auto"/>
              <w:right w:val="single" w:sz="4" w:space="0" w:color="auto"/>
            </w:tcBorders>
          </w:tcPr>
          <w:p w:rsidR="00121A04" w:rsidRDefault="00121A04">
            <w:pPr>
              <w:spacing w:line="276" w:lineRule="auto"/>
              <w:jc w:val="center"/>
              <w:rPr>
                <w:rFonts w:eastAsia="Times New Roman"/>
                <w:b/>
                <w:bCs/>
                <w:sz w:val="24"/>
                <w:szCs w:val="24"/>
                <w:lang w:eastAsia="en-US"/>
              </w:rPr>
            </w:pPr>
          </w:p>
          <w:p w:rsidR="00121A04" w:rsidRDefault="00121A04">
            <w:pPr>
              <w:spacing w:line="276" w:lineRule="auto"/>
              <w:jc w:val="center"/>
              <w:rPr>
                <w:rFonts w:eastAsia="Times New Roman" w:cs="Times New Roman"/>
                <w:b/>
                <w:bCs/>
                <w:sz w:val="24"/>
                <w:szCs w:val="24"/>
                <w:lang w:eastAsia="en-US"/>
              </w:rPr>
            </w:pPr>
          </w:p>
        </w:tc>
      </w:tr>
      <w:tr w:rsidR="00121A04" w:rsidTr="00121A04">
        <w:trPr>
          <w:trHeight w:val="294"/>
        </w:trPr>
        <w:tc>
          <w:tcPr>
            <w:tcW w:w="6062" w:type="dxa"/>
            <w:gridSpan w:val="2"/>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Забайкаловедение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r>
      <w:tr w:rsidR="00121A04" w:rsidTr="00121A04">
        <w:trPr>
          <w:trHeight w:val="294"/>
        </w:trPr>
        <w:tc>
          <w:tcPr>
            <w:tcW w:w="6062" w:type="dxa"/>
            <w:gridSpan w:val="2"/>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Информатика и ИКТ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r>
      <w:tr w:rsidR="00121A04" w:rsidTr="00121A04">
        <w:trPr>
          <w:trHeight w:val="111"/>
        </w:trPr>
        <w:tc>
          <w:tcPr>
            <w:tcW w:w="6062" w:type="dxa"/>
            <w:gridSpan w:val="2"/>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Финансовая грамотность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1A04" w:rsidRDefault="00121A04">
            <w:pPr>
              <w:spacing w:line="276" w:lineRule="auto"/>
              <w:jc w:val="center"/>
              <w:rPr>
                <w:rFonts w:cs="Times New Roman"/>
                <w:sz w:val="24"/>
                <w:szCs w:val="24"/>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Cs/>
                <w:sz w:val="24"/>
                <w:szCs w:val="24"/>
                <w:lang w:eastAsia="en-US"/>
              </w:rPr>
            </w:pPr>
            <w:r>
              <w:rPr>
                <w:bCs/>
                <w:lang w:eastAsia="en-US"/>
              </w:rPr>
              <w:t>1</w:t>
            </w:r>
          </w:p>
        </w:tc>
      </w:tr>
      <w:tr w:rsidR="00121A04" w:rsidTr="00121A04">
        <w:trPr>
          <w:trHeight w:val="573"/>
        </w:trPr>
        <w:tc>
          <w:tcPr>
            <w:tcW w:w="6062" w:type="dxa"/>
            <w:gridSpan w:val="2"/>
            <w:tcBorders>
              <w:top w:val="single" w:sz="4" w:space="0" w:color="auto"/>
              <w:left w:val="single" w:sz="4" w:space="0" w:color="auto"/>
              <w:bottom w:val="single" w:sz="4" w:space="0" w:color="auto"/>
              <w:right w:val="single" w:sz="4" w:space="0" w:color="auto"/>
            </w:tcBorders>
            <w:hideMark/>
          </w:tcPr>
          <w:p w:rsidR="00121A04" w:rsidRDefault="00121A04">
            <w:pPr>
              <w:spacing w:line="276" w:lineRule="auto"/>
              <w:jc w:val="center"/>
              <w:rPr>
                <w:rFonts w:eastAsia="Times New Roman" w:cs="Times New Roman"/>
                <w:b/>
                <w:bCs/>
                <w:sz w:val="24"/>
                <w:szCs w:val="24"/>
                <w:lang w:eastAsia="en-US"/>
              </w:rPr>
            </w:pPr>
            <w:r>
              <w:rPr>
                <w:b/>
                <w:bCs/>
                <w:lang w:eastAsia="en-US"/>
              </w:rPr>
              <w:t>Максимально допустимая недельная нагрузка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1A04" w:rsidRDefault="00121A04">
            <w:pPr>
              <w:spacing w:line="276" w:lineRule="auto"/>
              <w:jc w:val="center"/>
              <w:rPr>
                <w:rFonts w:eastAsia="Times New Roman" w:cs="Times New Roman"/>
                <w:b/>
                <w:bCs/>
                <w:sz w:val="24"/>
                <w:szCs w:val="24"/>
                <w:lang w:val="en-US" w:eastAsia="en-US"/>
              </w:rPr>
            </w:pPr>
            <w:r>
              <w:rPr>
                <w:b/>
                <w:bCs/>
                <w:lang w:eastAsia="en-US"/>
              </w:rPr>
              <w:t>29</w:t>
            </w:r>
          </w:p>
        </w:tc>
        <w:tc>
          <w:tcPr>
            <w:tcW w:w="2127" w:type="dxa"/>
            <w:tcBorders>
              <w:top w:val="single" w:sz="4" w:space="0" w:color="auto"/>
              <w:left w:val="single" w:sz="4" w:space="0" w:color="auto"/>
              <w:bottom w:val="single" w:sz="4" w:space="0" w:color="auto"/>
              <w:right w:val="single" w:sz="4" w:space="0" w:color="auto"/>
            </w:tcBorders>
          </w:tcPr>
          <w:p w:rsidR="00121A04" w:rsidRDefault="00121A04">
            <w:pPr>
              <w:spacing w:line="276" w:lineRule="auto"/>
              <w:jc w:val="center"/>
              <w:rPr>
                <w:rFonts w:eastAsia="Times New Roman"/>
                <w:b/>
                <w:bCs/>
                <w:sz w:val="24"/>
                <w:szCs w:val="24"/>
                <w:lang w:eastAsia="en-US"/>
              </w:rPr>
            </w:pPr>
          </w:p>
          <w:p w:rsidR="00121A04" w:rsidRDefault="00121A04">
            <w:pPr>
              <w:spacing w:line="276" w:lineRule="auto"/>
              <w:jc w:val="center"/>
              <w:rPr>
                <w:rFonts w:eastAsia="Times New Roman" w:cs="Times New Roman"/>
                <w:b/>
                <w:bCs/>
                <w:sz w:val="24"/>
                <w:szCs w:val="24"/>
                <w:lang w:eastAsia="en-US"/>
              </w:rPr>
            </w:pPr>
          </w:p>
        </w:tc>
      </w:tr>
    </w:tbl>
    <w:p w:rsidR="00B30403" w:rsidRPr="003F0A0D" w:rsidRDefault="00B30403" w:rsidP="00B30403">
      <w:pPr>
        <w:tabs>
          <w:tab w:val="left" w:pos="3960"/>
          <w:tab w:val="left" w:pos="7395"/>
        </w:tabs>
      </w:pPr>
    </w:p>
    <w:p w:rsidR="00944BF0" w:rsidRDefault="00705350" w:rsidP="00E904D5">
      <w:pPr>
        <w:pStyle w:val="20"/>
        <w:pBdr>
          <w:bottom w:val="single" w:sz="4" w:space="1" w:color="auto"/>
        </w:pBdr>
      </w:pPr>
      <w:bookmarkStart w:id="46" w:name="_Toc102137795"/>
      <w:r>
        <w:t xml:space="preserve">3.2. </w:t>
      </w:r>
      <w:r w:rsidR="00944BF0" w:rsidRPr="00BE0AE5">
        <w:t xml:space="preserve"> План внеурочной деятельности</w:t>
      </w:r>
      <w:bookmarkEnd w:id="46"/>
    </w:p>
    <w:p w:rsidR="00121A04" w:rsidRPr="00121A04" w:rsidRDefault="00121A04" w:rsidP="00121A04"/>
    <w:p w:rsidR="00944BF0" w:rsidRPr="00BE0AE5" w:rsidRDefault="00705350" w:rsidP="00E904D5">
      <w:pPr>
        <w:pStyle w:val="3"/>
      </w:pPr>
      <w:bookmarkStart w:id="47" w:name="_Toc102137796"/>
      <w:r>
        <w:t>3.2.1.  К</w:t>
      </w:r>
      <w:r w:rsidR="00944BF0" w:rsidRPr="00BE0AE5">
        <w:t>алендарный учебный график</w:t>
      </w:r>
      <w:bookmarkEnd w:id="47"/>
    </w:p>
    <w:p w:rsidR="00944BF0" w:rsidRPr="00BE0AE5" w:rsidRDefault="00705350" w:rsidP="00944BF0">
      <w:pPr>
        <w:pStyle w:val="body"/>
        <w:rPr>
          <w:rFonts w:cs="Times New Roman"/>
        </w:rPr>
      </w:pPr>
      <w:r>
        <w:rPr>
          <w:rFonts w:cs="Times New Roman"/>
        </w:rPr>
        <w:t>К</w:t>
      </w:r>
      <w:r w:rsidR="00944BF0" w:rsidRPr="00BE0AE5">
        <w:rPr>
          <w:rFonts w:cs="Times New Roman"/>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944BF0" w:rsidRPr="00BE0AE5" w:rsidRDefault="00944BF0" w:rsidP="00944BF0">
      <w:pPr>
        <w:pStyle w:val="body"/>
        <w:rPr>
          <w:rFonts w:cs="Times New Roman"/>
        </w:rPr>
      </w:pPr>
      <w:r w:rsidRPr="00BE0AE5">
        <w:rPr>
          <w:rFonts w:cs="Times New Roman"/>
        </w:rPr>
        <w:t>даты начала и окончания учебного года;</w:t>
      </w:r>
    </w:p>
    <w:p w:rsidR="00944BF0" w:rsidRPr="00BE0AE5" w:rsidRDefault="00944BF0" w:rsidP="00944BF0">
      <w:pPr>
        <w:pStyle w:val="body"/>
        <w:rPr>
          <w:rFonts w:cs="Times New Roman"/>
        </w:rPr>
      </w:pPr>
      <w:r w:rsidRPr="00BE0AE5">
        <w:rPr>
          <w:rFonts w:cs="Times New Roman"/>
        </w:rPr>
        <w:t>продолжительность учебного года;</w:t>
      </w:r>
    </w:p>
    <w:p w:rsidR="00944BF0" w:rsidRPr="00BE0AE5" w:rsidRDefault="00944BF0" w:rsidP="00944BF0">
      <w:pPr>
        <w:pStyle w:val="body"/>
        <w:rPr>
          <w:rFonts w:cs="Times New Roman"/>
        </w:rPr>
      </w:pPr>
      <w:r w:rsidRPr="00BE0AE5">
        <w:rPr>
          <w:rFonts w:cs="Times New Roman"/>
        </w:rPr>
        <w:t>сроки и продолжительность каникул;</w:t>
      </w:r>
    </w:p>
    <w:p w:rsidR="00944BF0" w:rsidRPr="00BE0AE5" w:rsidRDefault="00944BF0" w:rsidP="00944BF0">
      <w:pPr>
        <w:pStyle w:val="body"/>
        <w:rPr>
          <w:rFonts w:cs="Times New Roman"/>
        </w:rPr>
      </w:pPr>
      <w:r w:rsidRPr="00BE0AE5">
        <w:rPr>
          <w:rFonts w:cs="Times New Roman"/>
        </w:rPr>
        <w:t>сроки проведения промежуточной аттестации.</w:t>
      </w:r>
    </w:p>
    <w:p w:rsidR="00944BF0" w:rsidRPr="00BE0AE5" w:rsidRDefault="00944BF0" w:rsidP="00944BF0">
      <w:pPr>
        <w:pStyle w:val="body"/>
        <w:rPr>
          <w:rFonts w:cs="Times New Roman"/>
        </w:rPr>
      </w:pPr>
      <w:r w:rsidRPr="00BE0AE5">
        <w:rPr>
          <w:rFonts w:cs="Times New Roman"/>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w:t>
      </w:r>
      <w:r w:rsidR="006666EC">
        <w:rPr>
          <w:rFonts w:cs="Times New Roman"/>
        </w:rPr>
        <w:t xml:space="preserve"> действующими санитарными правилами и нормативами</w:t>
      </w:r>
      <w:r w:rsidRPr="00BE0AE5">
        <w:rPr>
          <w:rFonts w:cs="Times New Roman"/>
        </w:rPr>
        <w:t xml:space="preserve">, а также с учетом мнений участников образовательных отношений, с учетом региональных и этнокультурных традиций. </w:t>
      </w:r>
    </w:p>
    <w:p w:rsidR="00944BF0" w:rsidRPr="00BE0AE5" w:rsidRDefault="00944BF0" w:rsidP="00944BF0">
      <w:pPr>
        <w:pStyle w:val="body"/>
        <w:rPr>
          <w:rFonts w:cs="Times New Roman"/>
        </w:rPr>
      </w:pPr>
      <w:r w:rsidRPr="00BE0AE5">
        <w:rPr>
          <w:rFonts w:cs="Times New Roman"/>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944BF0" w:rsidRDefault="00FC74FC" w:rsidP="00944BF0">
      <w:pPr>
        <w:pStyle w:val="body"/>
        <w:rPr>
          <w:rFonts w:cs="Times New Roman"/>
        </w:rPr>
      </w:pPr>
      <w:r>
        <w:rPr>
          <w:rFonts w:cs="Times New Roman"/>
        </w:rPr>
        <w:lastRenderedPageBreak/>
        <w:t>К</w:t>
      </w:r>
      <w:r w:rsidR="00944BF0" w:rsidRPr="00BE0AE5">
        <w:rPr>
          <w:rFonts w:cs="Times New Roman"/>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t>Обучение в 5</w:t>
      </w:r>
      <w:r w:rsidR="00FC74FC">
        <w:rPr>
          <w:rFonts w:eastAsia="Times New Roman" w:cs="Times New Roman"/>
          <w:color w:val="000000"/>
          <w:szCs w:val="20"/>
        </w:rPr>
        <w:t xml:space="preserve"> </w:t>
      </w:r>
      <w:r w:rsidRPr="00337AC2">
        <w:rPr>
          <w:rFonts w:eastAsia="Times New Roman" w:cs="Times New Roman"/>
          <w:color w:val="000000"/>
          <w:szCs w:val="20"/>
        </w:rPr>
        <w:t xml:space="preserve"> классах осуществляется в 1 смену.</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t>Периоды обучения</w:t>
      </w:r>
      <w:r w:rsidR="00FC74FC">
        <w:rPr>
          <w:rFonts w:eastAsia="Times New Roman" w:cs="Times New Roman"/>
          <w:color w:val="000000"/>
          <w:szCs w:val="20"/>
        </w:rPr>
        <w:t xml:space="preserve"> </w:t>
      </w:r>
      <w:r w:rsidRPr="00337AC2">
        <w:rPr>
          <w:rFonts w:eastAsia="Times New Roman" w:cs="Times New Roman"/>
          <w:color w:val="000000"/>
          <w:szCs w:val="20"/>
        </w:rPr>
        <w:t xml:space="preserve"> </w:t>
      </w:r>
      <w:r w:rsidR="00FC74FC">
        <w:rPr>
          <w:rFonts w:eastAsia="Times New Roman" w:cs="Times New Roman"/>
          <w:color w:val="000000"/>
          <w:szCs w:val="20"/>
        </w:rPr>
        <w:t xml:space="preserve"> </w:t>
      </w:r>
      <w:r w:rsidRPr="00337AC2">
        <w:rPr>
          <w:rFonts w:eastAsia="Times New Roman" w:cs="Times New Roman"/>
          <w:color w:val="000000"/>
          <w:szCs w:val="20"/>
        </w:rPr>
        <w:t>–четверти.</w:t>
      </w:r>
    </w:p>
    <w:p w:rsidR="00337AC2" w:rsidRPr="00337AC2" w:rsidRDefault="00FC74FC"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Pr>
          <w:rFonts w:eastAsia="Times New Roman" w:cs="Times New Roman"/>
          <w:color w:val="000000"/>
          <w:szCs w:val="20"/>
        </w:rPr>
        <w:t>Учебный год начинается с 1</w:t>
      </w:r>
      <w:r w:rsidR="00337AC2" w:rsidRPr="00337AC2">
        <w:rPr>
          <w:rFonts w:eastAsia="Times New Roman" w:cs="Times New Roman"/>
          <w:color w:val="000000"/>
          <w:szCs w:val="20"/>
        </w:rPr>
        <w:t xml:space="preserve"> сентября 2022 года,</w:t>
      </w:r>
      <w:r>
        <w:rPr>
          <w:rFonts w:eastAsia="Times New Roman" w:cs="Times New Roman"/>
          <w:color w:val="000000"/>
          <w:szCs w:val="20"/>
        </w:rPr>
        <w:t xml:space="preserve"> </w:t>
      </w:r>
      <w:r w:rsidR="00337AC2" w:rsidRPr="00337AC2">
        <w:rPr>
          <w:rFonts w:eastAsia="Times New Roman" w:cs="Times New Roman"/>
          <w:color w:val="000000"/>
          <w:szCs w:val="20"/>
        </w:rPr>
        <w:t>заканчивается 31 августа 2023 года.</w:t>
      </w:r>
    </w:p>
    <w:p w:rsidR="00337AC2" w:rsidRPr="00337AC2" w:rsidRDefault="00FC74FC"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Pr>
          <w:rFonts w:eastAsia="Times New Roman" w:cs="Times New Roman"/>
          <w:color w:val="000000"/>
          <w:szCs w:val="20"/>
        </w:rPr>
        <w:t>Окончание учебного процесса 31</w:t>
      </w:r>
      <w:r w:rsidR="00337AC2" w:rsidRPr="00337AC2">
        <w:rPr>
          <w:rFonts w:eastAsia="Times New Roman" w:cs="Times New Roman"/>
          <w:color w:val="000000"/>
          <w:szCs w:val="20"/>
        </w:rPr>
        <w:t xml:space="preserve"> мая  2023года.</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t xml:space="preserve">Сроки продолжительноси каникул </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p>
    <w:tbl>
      <w:tblPr>
        <w:tblStyle w:val="afffd"/>
        <w:tblW w:w="0" w:type="auto"/>
        <w:tblLook w:val="04A0" w:firstRow="1" w:lastRow="0" w:firstColumn="1" w:lastColumn="0" w:noHBand="0" w:noVBand="1"/>
      </w:tblPr>
      <w:tblGrid>
        <w:gridCol w:w="1613"/>
        <w:gridCol w:w="1613"/>
        <w:gridCol w:w="1613"/>
        <w:gridCol w:w="1949"/>
      </w:tblGrid>
      <w:tr w:rsidR="00337AC2" w:rsidRPr="00337AC2" w:rsidTr="00AD6DFE">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Каникулы</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Дата начала</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Дата окончания</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Продолжительность</w:t>
            </w:r>
          </w:p>
        </w:tc>
      </w:tr>
      <w:tr w:rsidR="00337AC2" w:rsidRPr="00337AC2" w:rsidTr="00AD6DFE">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Осенние</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31.10.</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06.11</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7дней</w:t>
            </w:r>
          </w:p>
        </w:tc>
      </w:tr>
      <w:tr w:rsidR="00337AC2" w:rsidRPr="00337AC2" w:rsidTr="00AD6DFE">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Зимние</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26.12.</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08.11.</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14 дней</w:t>
            </w:r>
          </w:p>
        </w:tc>
      </w:tr>
      <w:tr w:rsidR="00337AC2" w:rsidRPr="00337AC2" w:rsidTr="00AD6DFE">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Весенние</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27.03.</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02.04.</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8 дней</w:t>
            </w:r>
          </w:p>
        </w:tc>
      </w:tr>
    </w:tbl>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SchoolBookSanPin"/>
          <w:color w:val="000000"/>
          <w:szCs w:val="20"/>
        </w:rPr>
      </w:pP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SchoolBookSanPin"/>
          <w:color w:val="000000"/>
          <w:szCs w:val="20"/>
        </w:rPr>
      </w:pP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SchoolBookSanPin"/>
          <w:color w:val="000000"/>
          <w:szCs w:val="20"/>
        </w:rPr>
      </w:pP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SchoolBookSanPin"/>
          <w:color w:val="000000"/>
          <w:szCs w:val="20"/>
        </w:rPr>
      </w:pPr>
    </w:p>
    <w:tbl>
      <w:tblPr>
        <w:tblStyle w:val="afffd"/>
        <w:tblW w:w="0" w:type="auto"/>
        <w:tblLook w:val="04A0" w:firstRow="1" w:lastRow="0" w:firstColumn="1" w:lastColumn="0" w:noHBand="0" w:noVBand="1"/>
      </w:tblPr>
      <w:tblGrid>
        <w:gridCol w:w="3226"/>
        <w:gridCol w:w="3226"/>
      </w:tblGrid>
      <w:tr w:rsidR="00337AC2" w:rsidRPr="00337AC2" w:rsidTr="00AD6DFE">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Уроки</w:t>
            </w:r>
          </w:p>
        </w:tc>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Время</w:t>
            </w:r>
          </w:p>
        </w:tc>
      </w:tr>
      <w:tr w:rsidR="00337AC2" w:rsidRPr="00337AC2" w:rsidTr="00AD6DFE">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1</w:t>
            </w:r>
          </w:p>
        </w:tc>
        <w:tc>
          <w:tcPr>
            <w:tcW w:w="3226" w:type="dxa"/>
          </w:tcPr>
          <w:p w:rsidR="00337AC2" w:rsidRPr="00337AC2" w:rsidRDefault="00FC74FC" w:rsidP="00337AC2">
            <w:pPr>
              <w:autoSpaceDE w:val="0"/>
              <w:autoSpaceDN w:val="0"/>
              <w:adjustRightInd w:val="0"/>
              <w:spacing w:line="240" w:lineRule="atLeast"/>
              <w:jc w:val="both"/>
              <w:textAlignment w:val="center"/>
              <w:rPr>
                <w:rFonts w:cs="SchoolBookSanPin"/>
                <w:color w:val="000000"/>
              </w:rPr>
            </w:pPr>
            <w:r>
              <w:rPr>
                <w:rFonts w:cs="SchoolBookSanPin"/>
                <w:color w:val="000000"/>
              </w:rPr>
              <w:t>8.30- 9.1</w:t>
            </w:r>
            <w:r w:rsidR="00337AC2" w:rsidRPr="00337AC2">
              <w:rPr>
                <w:rFonts w:cs="SchoolBookSanPin"/>
                <w:color w:val="000000"/>
              </w:rPr>
              <w:t>0</w:t>
            </w:r>
          </w:p>
        </w:tc>
      </w:tr>
      <w:tr w:rsidR="00337AC2" w:rsidRPr="00337AC2" w:rsidTr="00AD6DFE">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2</w:t>
            </w:r>
          </w:p>
        </w:tc>
        <w:tc>
          <w:tcPr>
            <w:tcW w:w="3226" w:type="dxa"/>
          </w:tcPr>
          <w:p w:rsidR="00337AC2" w:rsidRPr="00337AC2" w:rsidRDefault="00FC74FC" w:rsidP="00337AC2">
            <w:pPr>
              <w:autoSpaceDE w:val="0"/>
              <w:autoSpaceDN w:val="0"/>
              <w:adjustRightInd w:val="0"/>
              <w:spacing w:line="240" w:lineRule="atLeast"/>
              <w:jc w:val="both"/>
              <w:textAlignment w:val="center"/>
              <w:rPr>
                <w:rFonts w:cs="SchoolBookSanPin"/>
                <w:color w:val="000000"/>
              </w:rPr>
            </w:pPr>
            <w:r>
              <w:rPr>
                <w:rFonts w:cs="SchoolBookSanPin"/>
                <w:color w:val="000000"/>
              </w:rPr>
              <w:t>9.20 – 10</w:t>
            </w:r>
            <w:r w:rsidR="00337AC2" w:rsidRPr="00337AC2">
              <w:rPr>
                <w:rFonts w:cs="SchoolBookSanPin"/>
                <w:color w:val="000000"/>
              </w:rPr>
              <w:t>.</w:t>
            </w:r>
            <w:r>
              <w:rPr>
                <w:rFonts w:cs="SchoolBookSanPin"/>
                <w:color w:val="000000"/>
              </w:rPr>
              <w:t>00</w:t>
            </w:r>
          </w:p>
        </w:tc>
      </w:tr>
      <w:tr w:rsidR="00337AC2" w:rsidRPr="00337AC2" w:rsidTr="00AD6DFE">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3</w:t>
            </w:r>
          </w:p>
        </w:tc>
        <w:tc>
          <w:tcPr>
            <w:tcW w:w="3226" w:type="dxa"/>
          </w:tcPr>
          <w:p w:rsidR="00337AC2" w:rsidRPr="00337AC2" w:rsidRDefault="00FC74FC" w:rsidP="00337AC2">
            <w:pPr>
              <w:autoSpaceDE w:val="0"/>
              <w:autoSpaceDN w:val="0"/>
              <w:adjustRightInd w:val="0"/>
              <w:spacing w:line="240" w:lineRule="atLeast"/>
              <w:jc w:val="both"/>
              <w:textAlignment w:val="center"/>
              <w:rPr>
                <w:rFonts w:cs="SchoolBookSanPin"/>
                <w:color w:val="000000"/>
              </w:rPr>
            </w:pPr>
            <w:r>
              <w:rPr>
                <w:rFonts w:cs="SchoolBookSanPin"/>
                <w:color w:val="000000"/>
              </w:rPr>
              <w:t>10.10 – 10.50</w:t>
            </w:r>
          </w:p>
        </w:tc>
      </w:tr>
      <w:tr w:rsidR="00337AC2" w:rsidRPr="00337AC2" w:rsidTr="00AD6DFE">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4</w:t>
            </w:r>
          </w:p>
        </w:tc>
        <w:tc>
          <w:tcPr>
            <w:tcW w:w="3226" w:type="dxa"/>
          </w:tcPr>
          <w:p w:rsidR="00337AC2" w:rsidRPr="00337AC2" w:rsidRDefault="00FC74FC" w:rsidP="00337AC2">
            <w:pPr>
              <w:autoSpaceDE w:val="0"/>
              <w:autoSpaceDN w:val="0"/>
              <w:adjustRightInd w:val="0"/>
              <w:spacing w:line="240" w:lineRule="atLeast"/>
              <w:jc w:val="both"/>
              <w:textAlignment w:val="center"/>
              <w:rPr>
                <w:rFonts w:cs="SchoolBookSanPin"/>
                <w:color w:val="000000"/>
              </w:rPr>
            </w:pPr>
            <w:r>
              <w:rPr>
                <w:rFonts w:cs="SchoolBookSanPin"/>
                <w:color w:val="000000"/>
              </w:rPr>
              <w:t>11.15- 11.55</w:t>
            </w:r>
          </w:p>
        </w:tc>
      </w:tr>
      <w:tr w:rsidR="00337AC2" w:rsidRPr="00337AC2" w:rsidTr="00AD6DFE">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5</w:t>
            </w:r>
          </w:p>
        </w:tc>
        <w:tc>
          <w:tcPr>
            <w:tcW w:w="3226" w:type="dxa"/>
          </w:tcPr>
          <w:p w:rsidR="00337AC2" w:rsidRPr="00337AC2" w:rsidRDefault="00FC74FC" w:rsidP="00337AC2">
            <w:pPr>
              <w:autoSpaceDE w:val="0"/>
              <w:autoSpaceDN w:val="0"/>
              <w:adjustRightInd w:val="0"/>
              <w:spacing w:line="240" w:lineRule="atLeast"/>
              <w:jc w:val="both"/>
              <w:textAlignment w:val="center"/>
              <w:rPr>
                <w:rFonts w:cs="SchoolBookSanPin"/>
                <w:color w:val="000000"/>
              </w:rPr>
            </w:pPr>
            <w:r>
              <w:rPr>
                <w:rFonts w:cs="SchoolBookSanPin"/>
                <w:color w:val="000000"/>
              </w:rPr>
              <w:t>12.05 -12.45</w:t>
            </w:r>
          </w:p>
        </w:tc>
      </w:tr>
    </w:tbl>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SchoolBookSanPin"/>
          <w:color w:val="000000"/>
          <w:szCs w:val="20"/>
        </w:rPr>
      </w:pPr>
    </w:p>
    <w:p w:rsidR="004C240E" w:rsidRDefault="004C240E" w:rsidP="00944BF0">
      <w:pPr>
        <w:pStyle w:val="body"/>
        <w:rPr>
          <w:rFonts w:cs="Times New Roman"/>
        </w:rPr>
      </w:pPr>
    </w:p>
    <w:p w:rsidR="004C240E" w:rsidRPr="00BE0AE5" w:rsidRDefault="004C240E" w:rsidP="00944BF0">
      <w:pPr>
        <w:pStyle w:val="body"/>
        <w:rPr>
          <w:rFonts w:cs="Times New Roman"/>
        </w:rPr>
      </w:pPr>
    </w:p>
    <w:p w:rsidR="00944BF0" w:rsidRPr="00BE0AE5" w:rsidRDefault="00FC74FC" w:rsidP="00E904D5">
      <w:pPr>
        <w:pStyle w:val="3"/>
      </w:pPr>
      <w:bookmarkStart w:id="48" w:name="_Toc102137797"/>
      <w:r>
        <w:t>3.2.2. П</w:t>
      </w:r>
      <w:r w:rsidR="00944BF0" w:rsidRPr="00BE0AE5">
        <w:t>лан внеурочной деятельности</w:t>
      </w:r>
      <w:bookmarkEnd w:id="48"/>
    </w:p>
    <w:p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рения различных интересов обучающихся, потребностей в физическом развитии 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944BF0" w:rsidRPr="00BE0AE5" w:rsidRDefault="00944BF0" w:rsidP="00E757E7">
      <w:pPr>
        <w:pStyle w:val="list-bullet"/>
        <w:rPr>
          <w:rFonts w:cs="Times New Roman"/>
        </w:rPr>
      </w:pPr>
      <w:r w:rsidRPr="00BE0AE5">
        <w:rPr>
          <w:rFonts w:cs="Times New Roman"/>
        </w:rPr>
        <w:lastRenderedPageBreak/>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внеурочной деятельности могут отличаться:</w:t>
      </w:r>
    </w:p>
    <w:p w:rsidR="00944BF0" w:rsidRPr="00BE0AE5" w:rsidRDefault="00944BF0" w:rsidP="00B33B4D">
      <w:pPr>
        <w:pStyle w:val="list-dash0"/>
        <w:rPr>
          <w:rFonts w:cs="Times New Roman"/>
        </w:rPr>
      </w:pPr>
      <w:r w:rsidRPr="00BE0AE5">
        <w:rPr>
          <w:rFonts w:cs="Times New Roman"/>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944BF0" w:rsidRPr="00BE0AE5" w:rsidRDefault="00944BF0" w:rsidP="00B33B4D">
      <w:pPr>
        <w:pStyle w:val="list-dash0"/>
        <w:rPr>
          <w:rFonts w:cs="Times New Roman"/>
        </w:rPr>
      </w:pPr>
      <w:r w:rsidRPr="00BE0AE5">
        <w:rPr>
          <w:rFonts w:cs="Times New Roman"/>
        </w:rPr>
        <w:t>на внеурочную деятельность по формированию функциональной грамотности — от 1 до 2 часов;</w:t>
      </w:r>
    </w:p>
    <w:p w:rsidR="00944BF0" w:rsidRPr="00BE0AE5" w:rsidRDefault="00944BF0" w:rsidP="00B33B4D">
      <w:pPr>
        <w:pStyle w:val="list-dash0"/>
        <w:rPr>
          <w:rFonts w:cs="Times New Roman"/>
        </w:rPr>
      </w:pPr>
      <w:r w:rsidRPr="00BE0AE5">
        <w:rPr>
          <w:rFonts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44BF0" w:rsidRPr="00BE0AE5" w:rsidRDefault="00944BF0" w:rsidP="00B33B4D">
      <w:pPr>
        <w:pStyle w:val="list-dash0"/>
        <w:rPr>
          <w:rFonts w:cs="Times New Roman"/>
        </w:rPr>
      </w:pPr>
      <w:r w:rsidRPr="00BE0AE5">
        <w:rPr>
          <w:rFonts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44BF0" w:rsidRPr="00BE0AE5" w:rsidRDefault="00944BF0" w:rsidP="00B33B4D">
      <w:pPr>
        <w:pStyle w:val="list-dash0"/>
        <w:rPr>
          <w:rFonts w:cs="Times New Roman"/>
        </w:rPr>
      </w:pPr>
      <w:r w:rsidRPr="00BE0AE5">
        <w:rPr>
          <w:rFonts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часов в неделю.</w:t>
      </w:r>
    </w:p>
    <w:p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944BF0" w:rsidRPr="00BE0AE5" w:rsidRDefault="00944BF0" w:rsidP="00B33B4D">
      <w:pPr>
        <w:pStyle w:val="list-dash0"/>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44BF0" w:rsidRPr="00BE0AE5" w:rsidRDefault="00944BF0" w:rsidP="00B33B4D">
      <w:pPr>
        <w:pStyle w:val="list-dash0"/>
        <w:rPr>
          <w:rFonts w:cs="Times New Roman"/>
        </w:rPr>
      </w:pPr>
      <w:r w:rsidRPr="00BE0AE5">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44BF0" w:rsidRPr="00BE0AE5" w:rsidRDefault="00944BF0" w:rsidP="00B33B4D">
      <w:pPr>
        <w:pStyle w:val="list-dash0"/>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rsidR="00944BF0" w:rsidRPr="00BE0AE5" w:rsidRDefault="00944BF0" w:rsidP="00B33B4D">
      <w:pPr>
        <w:pStyle w:val="list-dash0"/>
        <w:rPr>
          <w:rFonts w:cs="Times New Roman"/>
        </w:rPr>
      </w:pPr>
      <w:r w:rsidRPr="00BE0AE5">
        <w:rPr>
          <w:rFonts w:cs="Times New Roman"/>
        </w:rPr>
        <w:t>Организация жизни ученических сообществ может происходить:</w:t>
      </w:r>
    </w:p>
    <w:p w:rsidR="00944BF0" w:rsidRPr="00BE0AE5" w:rsidRDefault="00944BF0" w:rsidP="00B33B4D">
      <w:pPr>
        <w:pStyle w:val="list-dash0"/>
        <w:rPr>
          <w:rFonts w:cs="Times New Roman"/>
        </w:rPr>
      </w:pPr>
      <w:r w:rsidRPr="00BE0AE5">
        <w:rPr>
          <w:rFonts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44BF0" w:rsidRPr="00BE0AE5" w:rsidRDefault="00944BF0" w:rsidP="00B33B4D">
      <w:pPr>
        <w:pStyle w:val="list-dash0"/>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4BF0" w:rsidRPr="00BE0AE5" w:rsidRDefault="00944BF0" w:rsidP="00B33B4D">
      <w:pPr>
        <w:pStyle w:val="list-dash0"/>
        <w:rPr>
          <w:rFonts w:cs="Times New Roman"/>
        </w:rPr>
      </w:pPr>
      <w:r w:rsidRPr="00BE0AE5">
        <w:rPr>
          <w:rFonts w:cs="Times New Roman"/>
        </w:rPr>
        <w:t>через участие в экологическом просвещении сверстников, родителей, населения, в бл</w:t>
      </w:r>
      <w:r w:rsidR="0048600F">
        <w:rPr>
          <w:rFonts w:cs="Times New Roman"/>
        </w:rPr>
        <w:t>агоустройстве школы, класса, поселка</w:t>
      </w:r>
      <w:r w:rsidRPr="00BE0AE5">
        <w:rPr>
          <w:rFonts w:cs="Times New Roman"/>
        </w:rPr>
        <w:t xml:space="preserve"> в ходе партнерства с общественными организациями и объединениями.</w:t>
      </w:r>
    </w:p>
    <w:p w:rsidR="00944BF0" w:rsidRPr="00BE0AE5" w:rsidRDefault="00944BF0" w:rsidP="00944BF0">
      <w:pPr>
        <w:pStyle w:val="body"/>
        <w:rPr>
          <w:rFonts w:cs="Times New Roman"/>
        </w:rPr>
      </w:pPr>
      <w:r w:rsidRPr="00BE0AE5">
        <w:rPr>
          <w:rFonts w:cs="Times New Roman"/>
        </w:rPr>
        <w:t>Форм</w:t>
      </w:r>
      <w:r w:rsidR="0048600F">
        <w:rPr>
          <w:rFonts w:cs="Times New Roman"/>
        </w:rPr>
        <w:t>ы внеурочной деятельности  предусматривают</w:t>
      </w:r>
      <w:r w:rsidRPr="00BE0AE5">
        <w:rPr>
          <w:rFonts w:cs="Times New Roman"/>
        </w:rPr>
        <w:t xml:space="preserve"> активность и самосто</w:t>
      </w:r>
      <w:r w:rsidR="0048600F">
        <w:rPr>
          <w:rFonts w:cs="Times New Roman"/>
        </w:rPr>
        <w:t>ятельность обучающихся, сочетают</w:t>
      </w:r>
      <w:r w:rsidRPr="00BE0AE5">
        <w:rPr>
          <w:rFonts w:cs="Times New Roman"/>
        </w:rPr>
        <w:t xml:space="preserve"> индивидуальную </w:t>
      </w:r>
      <w:r w:rsidR="0048600F">
        <w:rPr>
          <w:rFonts w:cs="Times New Roman"/>
        </w:rPr>
        <w:t>и групповую работу; обеспечивают</w:t>
      </w:r>
      <w:r w:rsidRPr="00BE0AE5">
        <w:rPr>
          <w:rFonts w:cs="Times New Roman"/>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45FC7" w:rsidRPr="003F0A0D" w:rsidRDefault="00645FC7" w:rsidP="00645FC7">
      <w:pPr>
        <w:tabs>
          <w:tab w:val="left" w:pos="3960"/>
          <w:tab w:val="left" w:pos="7395"/>
        </w:tabs>
      </w:pPr>
      <w:bookmarkStart w:id="49" w:name="_Toc102137798"/>
    </w:p>
    <w:p w:rsidR="00944BF0" w:rsidRPr="00BE0AE5" w:rsidRDefault="00944BF0" w:rsidP="00AD2B4D">
      <w:pPr>
        <w:pStyle w:val="20"/>
        <w:pBdr>
          <w:bottom w:val="single" w:sz="4" w:space="1" w:color="auto"/>
        </w:pBdr>
      </w:pPr>
      <w:r w:rsidRPr="00BE0AE5">
        <w:t xml:space="preserve"> календарный План воспитательной работы</w:t>
      </w:r>
      <w:bookmarkEnd w:id="49"/>
    </w:p>
    <w:p w:rsidR="00944BF0" w:rsidRPr="00BE0AE5" w:rsidRDefault="00944BF0" w:rsidP="00944BF0">
      <w:pPr>
        <w:pStyle w:val="h3-first"/>
        <w:rPr>
          <w:rFonts w:cs="Times New Roman"/>
        </w:rPr>
      </w:pPr>
      <w:r w:rsidRPr="00BE0AE5">
        <w:rPr>
          <w:rFonts w:cs="Times New Roman"/>
        </w:rPr>
        <w:t>Пояснительная записка</w:t>
      </w:r>
    </w:p>
    <w:p w:rsidR="00944BF0" w:rsidRPr="00BE0AE5" w:rsidRDefault="00944BF0" w:rsidP="00944BF0">
      <w:pPr>
        <w:pStyle w:val="body"/>
        <w:rPr>
          <w:rFonts w:cs="Times New Roman"/>
        </w:rPr>
      </w:pPr>
      <w:r w:rsidRPr="00BE0AE5">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944BF0" w:rsidRPr="00BE0AE5" w:rsidRDefault="00944BF0" w:rsidP="00944BF0">
      <w:pPr>
        <w:pStyle w:val="body"/>
        <w:rPr>
          <w:rFonts w:cs="Times New Roman"/>
        </w:rPr>
      </w:pPr>
      <w:r w:rsidRPr="00BE0AE5">
        <w:rPr>
          <w:rFonts w:cs="Times New Roman"/>
        </w:rPr>
        <w:lastRenderedPageBreak/>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44BF0" w:rsidRPr="00BE0AE5" w:rsidRDefault="00944BF0" w:rsidP="00944BF0">
      <w:pPr>
        <w:pStyle w:val="body"/>
        <w:rPr>
          <w:rFonts w:cs="Times New Roman"/>
        </w:rPr>
      </w:pPr>
      <w:r w:rsidRPr="00BE0AE5">
        <w:rPr>
          <w:rFonts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44BF0" w:rsidRPr="00BE0AE5" w:rsidRDefault="00944BF0" w:rsidP="00944BF0">
      <w:pPr>
        <w:pStyle w:val="body"/>
        <w:rPr>
          <w:rFonts w:cs="Times New Roman"/>
        </w:rPr>
      </w:pPr>
      <w:r w:rsidRPr="00BE0AE5">
        <w:rPr>
          <w:rFonts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944BF0" w:rsidRPr="00BE0AE5" w:rsidRDefault="00944BF0" w:rsidP="00944BF0">
      <w:pPr>
        <w:pStyle w:val="body"/>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B33B4D" w:rsidRPr="00BE0AE5" w:rsidRDefault="00B33B4D" w:rsidP="00944BF0">
      <w:pPr>
        <w:pStyle w:val="body"/>
        <w:rPr>
          <w:rFonts w:cs="Times New Roman"/>
        </w:rPr>
      </w:pPr>
    </w:p>
    <w:p w:rsidR="00B33B4D" w:rsidRPr="00BE0AE5" w:rsidRDefault="00B33B4D" w:rsidP="00944BF0">
      <w:pPr>
        <w:pStyle w:val="body"/>
        <w:rPr>
          <w:rFonts w:cs="Times New Roman"/>
        </w:rPr>
        <w:sectPr w:rsidR="00B33B4D" w:rsidRPr="00BE0AE5" w:rsidSect="00FC74FC">
          <w:footnotePr>
            <w:numRestart w:val="eachPage"/>
          </w:footnotePr>
          <w:pgSz w:w="11907" w:h="16839" w:code="9"/>
          <w:pgMar w:top="737" w:right="794" w:bottom="1134" w:left="794" w:header="720" w:footer="510" w:gutter="0"/>
          <w:cols w:space="720"/>
          <w:noEndnote/>
          <w:titlePg/>
          <w:docGrid w:linePitch="272"/>
        </w:sectPr>
      </w:pPr>
    </w:p>
    <w:p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40542F">
            <w:pPr>
              <w:pStyle w:val="table-bodycentre"/>
              <w:rPr>
                <w:rFonts w:cs="Times New Roman"/>
              </w:rPr>
            </w:pPr>
            <w:r w:rsidRPr="00BE0AE5">
              <w:rPr>
                <w:rFonts w:cs="Times New Roman"/>
              </w:rPr>
              <w:t xml:space="preserve">ПРИМЕРНЫЙ КАЛЕНДАРНЫЙ ПЛАН ВОСПИТАТЕЛЬНОЙ РАБОТЫ </w:t>
            </w:r>
          </w:p>
          <w:p w:rsidR="00944BF0" w:rsidRPr="00BE0AE5" w:rsidRDefault="00CE2613" w:rsidP="0040542F">
            <w:pPr>
              <w:pStyle w:val="table-bodycentre"/>
              <w:rPr>
                <w:rFonts w:cs="Times New Roman"/>
              </w:rPr>
            </w:pPr>
            <w:r>
              <w:rPr>
                <w:rFonts w:cs="Times New Roman"/>
              </w:rPr>
              <w:t>НА  2022-23</w:t>
            </w:r>
            <w:r w:rsidR="00944BF0" w:rsidRPr="00BE0AE5">
              <w:rPr>
                <w:rFonts w:cs="Times New Roman"/>
              </w:rPr>
              <w:t>УЧЕБНЫЙ ГОД</w:t>
            </w:r>
          </w:p>
          <w:p w:rsidR="00944BF0" w:rsidRPr="00BE0AE5" w:rsidRDefault="00944BF0" w:rsidP="0040542F">
            <w:pPr>
              <w:pStyle w:val="table-bodycentre"/>
              <w:rPr>
                <w:rFonts w:cs="Times New Roman"/>
              </w:rPr>
            </w:pPr>
            <w:r w:rsidRPr="00BE0AE5">
              <w:rPr>
                <w:rFonts w:cs="Times New Roman"/>
              </w:rPr>
              <w:t>(ОСНОВНОЕ ОБЩЕЕ ОБРАЗОВАНИЕ)</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Модуль «Ключевые общешкольные дела»</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40542F">
            <w:pPr>
              <w:pStyle w:val="table-body1mm"/>
              <w:rPr>
                <w:rFonts w:cs="Times New Roman"/>
              </w:rPr>
            </w:pPr>
            <w:r w:rsidRPr="00BE0AE5">
              <w:rPr>
                <w:rFonts w:cs="Times New Roman"/>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E2613" w:rsidRDefault="00CE2613" w:rsidP="0040542F">
            <w:pPr>
              <w:pStyle w:val="NoParagraphStyle"/>
              <w:spacing w:line="240" w:lineRule="auto"/>
              <w:textAlignment w:val="auto"/>
              <w:rPr>
                <w:rFonts w:ascii="Times New Roman" w:hAnsi="Times New Roman" w:cs="Times New Roman"/>
                <w:color w:val="auto"/>
                <w:sz w:val="18"/>
                <w:szCs w:val="18"/>
                <w:lang w:val="ru-RU"/>
              </w:rPr>
            </w:pPr>
            <w:r w:rsidRPr="00CE2613">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E2613" w:rsidRDefault="00CE2613" w:rsidP="0040542F">
            <w:pPr>
              <w:pStyle w:val="NoParagraphStyle"/>
              <w:spacing w:line="240" w:lineRule="auto"/>
              <w:textAlignment w:val="auto"/>
              <w:rPr>
                <w:rFonts w:ascii="Times New Roman" w:hAnsi="Times New Roman" w:cs="Times New Roman"/>
                <w:color w:val="auto"/>
                <w:sz w:val="18"/>
                <w:szCs w:val="18"/>
                <w:lang w:val="ru-RU"/>
              </w:rPr>
            </w:pPr>
            <w:r w:rsidRPr="00CE2613">
              <w:rPr>
                <w:rFonts w:ascii="Times New Roman" w:hAnsi="Times New Roman" w:cs="Times New Roman"/>
                <w:color w:val="auto"/>
                <w:sz w:val="18"/>
                <w:szCs w:val="18"/>
                <w:lang w:val="ru-RU"/>
              </w:rPr>
              <w:t>01.09</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E2613"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Организаторы </w:t>
            </w:r>
            <w:r w:rsidR="00CE2613" w:rsidRPr="00CE2613">
              <w:rPr>
                <w:rFonts w:ascii="Times New Roman" w:hAnsi="Times New Roman" w:cs="Times New Roman"/>
                <w:color w:val="auto"/>
                <w:sz w:val="18"/>
                <w:szCs w:val="18"/>
                <w:lang w:val="ru-RU"/>
              </w:rPr>
              <w:t>Классные рук.</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48600F" w:rsidP="00CE2613">
            <w:pPr>
              <w:pStyle w:val="table-body1mm"/>
              <w:rPr>
                <w:rFonts w:cs="Times New Roman"/>
              </w:rPr>
            </w:pPr>
            <w:r>
              <w:rPr>
                <w:rFonts w:cs="Times New Roman"/>
                <w:spacing w:val="-2"/>
              </w:rPr>
              <w:t>День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E2613" w:rsidRDefault="00CE2613" w:rsidP="0040542F">
            <w:pPr>
              <w:pStyle w:val="NoParagraphStyle"/>
              <w:spacing w:line="240" w:lineRule="auto"/>
              <w:textAlignment w:val="auto"/>
              <w:rPr>
                <w:rFonts w:ascii="Times New Roman" w:hAnsi="Times New Roman" w:cs="Times New Roman"/>
                <w:color w:val="auto"/>
                <w:sz w:val="18"/>
                <w:szCs w:val="18"/>
                <w:lang w:val="ru-RU"/>
              </w:rPr>
            </w:pPr>
            <w:r w:rsidRPr="00CE2613">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E2613" w:rsidRDefault="00CE2613" w:rsidP="0040542F">
            <w:pPr>
              <w:pStyle w:val="NoParagraphStyle"/>
              <w:spacing w:line="240" w:lineRule="auto"/>
              <w:textAlignment w:val="auto"/>
              <w:rPr>
                <w:rFonts w:ascii="Times New Roman" w:hAnsi="Times New Roman" w:cs="Times New Roman"/>
                <w:color w:val="auto"/>
                <w:sz w:val="18"/>
                <w:szCs w:val="18"/>
                <w:lang w:val="ru-RU"/>
              </w:rPr>
            </w:pPr>
            <w:r w:rsidRPr="00CE2613">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E2613" w:rsidRDefault="00CE261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Зам.по воспитат.работе</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CE2613" w:rsidP="00CE2613">
            <w:pPr>
              <w:pStyle w:val="table-body1mm"/>
              <w:rPr>
                <w:rFonts w:cs="Times New Roman"/>
              </w:rPr>
            </w:pPr>
            <w:r>
              <w:rPr>
                <w:rFonts w:cs="Times New Roman"/>
              </w:rPr>
              <w:t xml:space="preserve">Новогодний </w:t>
            </w:r>
            <w:r w:rsidR="0048600F">
              <w:rPr>
                <w:rFonts w:cs="Times New Roman"/>
              </w:rPr>
              <w:t>праздник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E2613" w:rsidRDefault="00CE261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E2613" w:rsidRDefault="00CE261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декабрь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E2613" w:rsidRDefault="00CE261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 руководители</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40542F">
            <w:pPr>
              <w:pStyle w:val="table-body1mm"/>
              <w:rPr>
                <w:rFonts w:cs="Times New Roman"/>
              </w:rPr>
            </w:pPr>
            <w:r w:rsidRPr="00BE0AE5">
              <w:rPr>
                <w:rFonts w:cs="Times New Roman"/>
              </w:rPr>
              <w:t xml:space="preserve">Общешкольная научная конференция педагогов </w:t>
            </w:r>
            <w:r w:rsidR="007C1AC1">
              <w:rPr>
                <w:rFonts w:cs="Times New Roman"/>
              </w:rPr>
              <w:t>и школьников «Шаг в будущее</w:t>
            </w:r>
            <w:r w:rsidRPr="00BE0AE5">
              <w:rPr>
                <w:rFonts w:cs="Times New Roman"/>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7C1AC1" w:rsidRDefault="007C1AC1" w:rsidP="0040542F">
            <w:pPr>
              <w:pStyle w:val="NoParagraphStyle"/>
              <w:spacing w:line="240" w:lineRule="auto"/>
              <w:textAlignment w:val="auto"/>
              <w:rPr>
                <w:rFonts w:ascii="Times New Roman" w:hAnsi="Times New Roman" w:cs="Times New Roman"/>
                <w:color w:val="auto"/>
                <w:sz w:val="18"/>
                <w:szCs w:val="18"/>
                <w:lang w:val="ru-RU"/>
              </w:rPr>
            </w:pPr>
            <w:r w:rsidRPr="007C1AC1">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7C1AC1" w:rsidRDefault="007C1AC1"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февраль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7C1AC1" w:rsidRDefault="007C1AC1"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Зам. </w:t>
            </w:r>
            <w:r w:rsidR="0048600F">
              <w:rPr>
                <w:rFonts w:ascii="Times New Roman" w:hAnsi="Times New Roman" w:cs="Times New Roman"/>
                <w:color w:val="auto"/>
                <w:sz w:val="18"/>
                <w:szCs w:val="18"/>
                <w:lang w:val="ru-RU"/>
              </w:rPr>
              <w:t>По УР</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Модуль «Самоуправление»</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lastRenderedPageBreak/>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table-body1mm"/>
              <w:rPr>
                <w:rFonts w:cs="Times New Roman"/>
              </w:rPr>
            </w:pPr>
            <w:r w:rsidRPr="00BE0AE5">
              <w:rPr>
                <w:rFonts w:cs="Times New Roman"/>
              </w:rPr>
              <w:t>Ус</w:t>
            </w:r>
            <w:r w:rsidR="0048600F">
              <w:rPr>
                <w:rFonts w:cs="Times New Roman"/>
              </w:rPr>
              <w:t xml:space="preserve">тановочная встреча </w:t>
            </w:r>
            <w:r w:rsidRPr="00BE0AE5">
              <w:rPr>
                <w:rFonts w:cs="Times New Roman"/>
              </w:rPr>
              <w:t xml:space="preserve">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8600F">
            <w:pPr>
              <w:pStyle w:val="table-body1mm"/>
              <w:rPr>
                <w:rFonts w:cs="Times New Roman"/>
              </w:rPr>
            </w:pPr>
            <w:r w:rsidRPr="00BE0AE5">
              <w:rPr>
                <w:rFonts w:cs="Times New Roman"/>
              </w:rPr>
              <w:t xml:space="preserve">Определение плана работы о актива </w:t>
            </w:r>
            <w:r w:rsidRPr="00BE0AE5">
              <w:rPr>
                <w:rFonts w:cs="Times New Roman"/>
              </w:rPr>
              <w:br/>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table-body1mm"/>
              <w:rPr>
                <w:rFonts w:cs="Times New Roman"/>
              </w:rPr>
            </w:pPr>
            <w:r w:rsidRPr="00BE0AE5">
              <w:rPr>
                <w:rFonts w:cs="Times New Roman"/>
              </w:rPr>
              <w:t xml:space="preserve">Открытая дискуссия педагогов и подростков </w:t>
            </w:r>
            <w:r w:rsidRPr="00BE0AE5">
              <w:rPr>
                <w:rFonts w:cs="Times New Roman"/>
              </w:rPr>
              <w:br/>
              <w:t>«Школа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table-body1mm"/>
              <w:rPr>
                <w:rFonts w:cs="Times New Roman"/>
              </w:rPr>
            </w:pPr>
            <w:r w:rsidRPr="00BE0AE5">
              <w:rPr>
                <w:rFonts w:cs="Times New Roman"/>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992003" w:rsidRDefault="0099200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992003" w:rsidRDefault="0099200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992003" w:rsidRDefault="00992003" w:rsidP="0048600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Организатоы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8600F">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r>
            <w:r w:rsidR="0048600F">
              <w:rPr>
                <w:rFonts w:cs="Times New Roman"/>
              </w:rPr>
              <w:t>туриады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992003" w:rsidRDefault="0099200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992003"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992003"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Учитель физ-ры</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40542F">
            <w:pPr>
              <w:pStyle w:val="table-body0mm"/>
              <w:rPr>
                <w:rFonts w:cs="Times New Roman"/>
              </w:rPr>
            </w:pPr>
            <w:r w:rsidRPr="00BE0AE5">
              <w:rPr>
                <w:rFonts w:cs="Times New Roman"/>
              </w:rPr>
              <w:t xml:space="preserve">Подготовка, организация и проведение </w:t>
            </w:r>
            <w:r w:rsidRPr="00BE0AE5">
              <w:rPr>
                <w:rFonts w:cs="Times New Roman"/>
              </w:rPr>
              <w:br/>
              <w:t>внутришкольных турниров:</w:t>
            </w:r>
          </w:p>
          <w:p w:rsidR="00944BF0" w:rsidRPr="00BE0AE5" w:rsidRDefault="00944BF0" w:rsidP="0040542F">
            <w:pPr>
              <w:pStyle w:val="table-body0mm"/>
              <w:rPr>
                <w:rFonts w:cs="Times New Roman"/>
              </w:rPr>
            </w:pPr>
            <w:r w:rsidRPr="00992003">
              <w:rPr>
                <w:rFonts w:cs="Times New Roman"/>
                <w:b/>
              </w:rPr>
              <w:t>по пионерболу</w:t>
            </w:r>
            <w:r w:rsidRPr="00BE0AE5">
              <w:rPr>
                <w:rFonts w:cs="Times New Roman"/>
              </w:rPr>
              <w:t>,</w:t>
            </w:r>
          </w:p>
          <w:p w:rsidR="00944BF0" w:rsidRPr="00BE0AE5" w:rsidRDefault="00944BF0" w:rsidP="0040542F">
            <w:pPr>
              <w:pStyle w:val="table-body0mm"/>
              <w:rPr>
                <w:rFonts w:cs="Times New Roman"/>
              </w:rPr>
            </w:pPr>
            <w:r w:rsidRPr="00BE0AE5">
              <w:rPr>
                <w:rFonts w:cs="Times New Roman"/>
              </w:rPr>
              <w:t>по баскетболу,</w:t>
            </w:r>
          </w:p>
          <w:p w:rsidR="00944BF0" w:rsidRPr="00BE0AE5" w:rsidRDefault="00944BF0" w:rsidP="0048600F">
            <w:pPr>
              <w:pStyle w:val="table-body0mm"/>
              <w:rPr>
                <w:rFonts w:cs="Times New Roman"/>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992003" w:rsidRDefault="0099200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992003"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февраль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992003"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Бурнаевский А.В., Кондратенко Н.В.</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 xml:space="preserve">Модуль «Профориентация»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lastRenderedPageBreak/>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40542F">
            <w:pPr>
              <w:pStyle w:val="table-body1mm"/>
              <w:rPr>
                <w:rFonts w:cs="Times New Roman"/>
              </w:rPr>
            </w:pPr>
            <w:r w:rsidRPr="00BE0AE5">
              <w:rPr>
                <w:rFonts w:cs="Times New Roman"/>
              </w:rPr>
              <w:t xml:space="preserve">Оформление стендов профориентационной </w:t>
            </w:r>
            <w:r w:rsidRPr="00BE0AE5">
              <w:rPr>
                <w:rFonts w:cs="Times New Roman"/>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40542F">
            <w:pPr>
              <w:pStyle w:val="table-body1mm"/>
              <w:rPr>
                <w:rFonts w:cs="Times New Roman"/>
              </w:rPr>
            </w:pPr>
            <w:r w:rsidRPr="00BE0AE5">
              <w:rPr>
                <w:rFonts w:cs="Times New Roman"/>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table-body0mm"/>
              <w:rPr>
                <w:rFonts w:cs="Times New Roman"/>
              </w:rPr>
            </w:pPr>
            <w:r w:rsidRPr="00BE0AE5">
              <w:rPr>
                <w:rFonts w:cs="Times New Roman"/>
              </w:rPr>
              <w:t xml:space="preserve">Циклы профориентационных часов общения: </w:t>
            </w:r>
          </w:p>
          <w:p w:rsidR="00944BF0" w:rsidRPr="00BE0AE5" w:rsidRDefault="00944BF0" w:rsidP="0040542F">
            <w:pPr>
              <w:pStyle w:val="table-list-bullet"/>
              <w:rPr>
                <w:rFonts w:cs="Times New Roman"/>
              </w:rPr>
            </w:pPr>
            <w:r w:rsidRPr="00BE0AE5">
              <w:rPr>
                <w:rFonts w:cs="Times New Roman"/>
              </w:rPr>
              <w:t>«Профессии наших родителей»,</w:t>
            </w:r>
          </w:p>
          <w:p w:rsidR="00944BF0" w:rsidRPr="00BE0AE5" w:rsidRDefault="00944BF0" w:rsidP="0040542F">
            <w:pPr>
              <w:pStyle w:val="table-list-bullet"/>
              <w:rPr>
                <w:rFonts w:cs="Times New Roman"/>
              </w:rPr>
            </w:pPr>
            <w:r w:rsidRPr="00BE0AE5">
              <w:rPr>
                <w:rFonts w:cs="Times New Roman"/>
              </w:rPr>
              <w:t>«Мир профессий»,</w:t>
            </w:r>
          </w:p>
          <w:p w:rsidR="00944BF0" w:rsidRPr="00BE0AE5" w:rsidRDefault="00944BF0" w:rsidP="0040542F">
            <w:pPr>
              <w:pStyle w:val="table-list-bullet"/>
              <w:rPr>
                <w:rFonts w:cs="Times New Roman"/>
              </w:rPr>
            </w:pPr>
            <w:r w:rsidRPr="00BE0AE5">
              <w:rPr>
                <w:rFonts w:cs="Times New Roman"/>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992003" w:rsidRDefault="0099200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992003"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течение</w:t>
            </w:r>
            <w:r w:rsidR="00992003">
              <w:rPr>
                <w:rFonts w:ascii="Times New Roman" w:hAnsi="Times New Roman" w:cs="Times New Roman"/>
                <w:color w:val="auto"/>
                <w:sz w:val="18"/>
                <w:szCs w:val="18"/>
                <w:lang w:val="ru-RU"/>
              </w:rPr>
              <w:t xml:space="preserve">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992003"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Классный </w:t>
            </w:r>
            <w:r w:rsidR="00992003">
              <w:rPr>
                <w:rFonts w:ascii="Times New Roman" w:hAnsi="Times New Roman" w:cs="Times New Roman"/>
                <w:color w:val="auto"/>
                <w:sz w:val="18"/>
                <w:szCs w:val="18"/>
                <w:lang w:val="ru-RU"/>
              </w:rPr>
              <w:t>руководител</w:t>
            </w:r>
            <w:r>
              <w:rPr>
                <w:rFonts w:ascii="Times New Roman" w:hAnsi="Times New Roman" w:cs="Times New Roman"/>
                <w:color w:val="auto"/>
                <w:sz w:val="18"/>
                <w:szCs w:val="18"/>
                <w:lang w:val="ru-RU"/>
              </w:rPr>
              <w:t>ь</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table-body1mm"/>
              <w:rPr>
                <w:rFonts w:cs="Times New Roman"/>
              </w:rPr>
            </w:pPr>
            <w:r w:rsidRPr="00BE0AE5">
              <w:rPr>
                <w:rFonts w:cs="Times New Roman"/>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8600F">
            <w:pPr>
              <w:pStyle w:val="table-body1mm"/>
              <w:rPr>
                <w:rFonts w:cs="Times New Roman"/>
              </w:rPr>
            </w:pPr>
            <w:r w:rsidRPr="00BE0AE5">
              <w:rPr>
                <w:rFonts w:cs="Times New Roman"/>
              </w:rPr>
              <w:t>Участие обучающихся в олимп</w:t>
            </w:r>
            <w:r w:rsidR="0048600F">
              <w:rPr>
                <w:rFonts w:cs="Times New Roman"/>
              </w:rPr>
              <w:t>иадах, конкурсах, конференциях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table-body1mm"/>
              <w:rPr>
                <w:rFonts w:cs="Times New Roman"/>
              </w:rPr>
            </w:pPr>
            <w:r w:rsidRPr="00BE0AE5">
              <w:rPr>
                <w:rFonts w:cs="Times New Roman"/>
              </w:rPr>
              <w:t>Участие школьников во всероссийских профориентационных п</w:t>
            </w:r>
            <w:r w:rsidR="00B111DB">
              <w:rPr>
                <w:rFonts w:cs="Times New Roman"/>
              </w:rPr>
              <w:t>роектах «Проектория», «Навигатор</w:t>
            </w:r>
            <w:r w:rsidRPr="00BE0AE5">
              <w:rPr>
                <w:rFonts w:cs="Times New Roman"/>
              </w:rPr>
              <w:t xml:space="preserve">», «Поступи онлайн», «Большая перемена», </w:t>
            </w:r>
            <w:r w:rsidRPr="00BE0AE5">
              <w:rPr>
                <w:rFonts w:cs="Times New Roman"/>
              </w:rPr>
              <w:br/>
              <w:t>«Билет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table-body1mm"/>
              <w:rPr>
                <w:rFonts w:cs="Times New Roman"/>
              </w:rPr>
            </w:pPr>
            <w:r w:rsidRPr="00BE0AE5">
              <w:rPr>
                <w:rFonts w:cs="Times New Roman"/>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92003" w:rsidP="0040542F">
            <w:pPr>
              <w:pStyle w:val="table-body1mm"/>
              <w:rPr>
                <w:rFonts w:cs="Times New Roman"/>
              </w:rPr>
            </w:pPr>
            <w:r>
              <w:rPr>
                <w:rFonts w:cs="Times New Roman"/>
              </w:rPr>
              <w:lastRenderedPageBreak/>
              <w:t>Экскур</w:t>
            </w:r>
            <w:r w:rsidR="0048600F">
              <w:rPr>
                <w:rFonts w:cs="Times New Roman"/>
              </w:rPr>
              <w:t xml:space="preserve">сии на предприятия </w:t>
            </w:r>
            <w:r w:rsidR="00B111DB" w:rsidRPr="00B111DB">
              <w:rPr>
                <w:rFonts w:cs="Times New Roman"/>
                <w:b/>
              </w:rPr>
              <w:t>Пожарная часть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111DB" w:rsidRDefault="00B111DB" w:rsidP="0040542F">
            <w:pPr>
              <w:pStyle w:val="NoParagraphStyle"/>
              <w:spacing w:line="240" w:lineRule="auto"/>
              <w:textAlignment w:val="auto"/>
              <w:rPr>
                <w:rFonts w:ascii="Times New Roman" w:hAnsi="Times New Roman" w:cs="Times New Roman"/>
                <w:color w:val="auto"/>
                <w:sz w:val="18"/>
                <w:szCs w:val="18"/>
                <w:lang w:val="ru-RU"/>
              </w:rPr>
            </w:pPr>
            <w:r w:rsidRPr="00B111DB">
              <w:rPr>
                <w:rFonts w:ascii="Times New Roman" w:hAnsi="Times New Roman" w:cs="Times New Roman"/>
                <w:color w:val="auto"/>
                <w:sz w:val="18"/>
                <w:szCs w:val="18"/>
                <w:lang w:val="ru-RU"/>
              </w:rPr>
              <w:t>5</w:t>
            </w:r>
            <w:r>
              <w:rPr>
                <w:rFonts w:ascii="Times New Roman" w:hAnsi="Times New Roman" w:cs="Times New Roman"/>
                <w:color w:val="auto"/>
                <w:sz w:val="18"/>
                <w:szCs w:val="18"/>
                <w:lang w:val="ru-RU"/>
              </w:rPr>
              <w:t>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111DB" w:rsidRDefault="00B111DB"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апрель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111DB"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 по ВР</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table-body1mm"/>
              <w:rPr>
                <w:rFonts w:cs="Times New Roman"/>
              </w:rPr>
            </w:pPr>
            <w:r w:rsidRPr="00BE0AE5">
              <w:rPr>
                <w:rFonts w:cs="Times New Roman"/>
              </w:rPr>
              <w:t xml:space="preserve">Индивидуальные консультации психолога </w:t>
            </w:r>
            <w:r w:rsidRPr="00BE0AE5">
              <w:rPr>
                <w:rFonts w:cs="Times New Roman"/>
              </w:rPr>
              <w:br/>
              <w:t xml:space="preserve">для школьников и их родителей по вопросам </w:t>
            </w:r>
            <w:r w:rsidRPr="00BE0AE5">
              <w:rPr>
                <w:rFonts w:cs="Times New Roman"/>
              </w:rPr>
              <w:br/>
              <w:t xml:space="preserve">склонностей, способностей, дарований и иных </w:t>
            </w:r>
            <w:r w:rsidRPr="00BE0AE5">
              <w:rPr>
                <w:rFonts w:cs="Times New Roman"/>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B33B4D">
            <w:pPr>
              <w:pStyle w:val="table-head"/>
              <w:keepNext/>
              <w:rPr>
                <w:rFonts w:cs="Times New Roman"/>
              </w:rPr>
            </w:pPr>
            <w:r w:rsidRPr="00BE0AE5">
              <w:rPr>
                <w:rFonts w:cs="Times New Roman"/>
              </w:rPr>
              <w:t xml:space="preserve">Модуль «Детские общественные объединения»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40542F">
            <w:pPr>
              <w:pStyle w:val="table-body1mm"/>
              <w:rPr>
                <w:rFonts w:cs="Times New Roman"/>
              </w:rPr>
            </w:pPr>
            <w:r w:rsidRPr="00BE0AE5">
              <w:rPr>
                <w:rFonts w:cs="Times New Roman"/>
              </w:rPr>
              <w:t xml:space="preserve">«1+1»: организационное собрание детских общественных объединений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111DB" w:rsidRDefault="00B111DB" w:rsidP="0040542F">
            <w:pPr>
              <w:pStyle w:val="NoParagraphStyle"/>
              <w:spacing w:line="240" w:lineRule="auto"/>
              <w:textAlignment w:val="auto"/>
              <w:rPr>
                <w:rFonts w:ascii="Times New Roman" w:hAnsi="Times New Roman" w:cs="Times New Roman"/>
                <w:color w:val="auto"/>
                <w:sz w:val="18"/>
                <w:szCs w:val="18"/>
                <w:lang w:val="ru-RU"/>
              </w:rPr>
            </w:pPr>
            <w:r w:rsidRPr="00B111DB">
              <w:rPr>
                <w:rFonts w:ascii="Times New Roman" w:hAnsi="Times New Roman" w:cs="Times New Roman"/>
                <w:color w:val="auto"/>
                <w:sz w:val="18"/>
                <w:szCs w:val="18"/>
                <w:lang w:val="ru-RU"/>
              </w:rPr>
              <w:t>5</w:t>
            </w:r>
            <w:r>
              <w:rPr>
                <w:rFonts w:ascii="Times New Roman" w:hAnsi="Times New Roman" w:cs="Times New Roman"/>
                <w:color w:val="auto"/>
                <w:sz w:val="18"/>
                <w:szCs w:val="18"/>
                <w:lang w:val="ru-RU"/>
              </w:rPr>
              <w:t>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111DB" w:rsidRDefault="00B111DB"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111DB"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 по В</w:t>
            </w:r>
            <w:r w:rsidR="00B111DB">
              <w:rPr>
                <w:rFonts w:ascii="Times New Roman" w:hAnsi="Times New Roman" w:cs="Times New Roman"/>
                <w:color w:val="auto"/>
                <w:sz w:val="18"/>
                <w:szCs w:val="18"/>
                <w:lang w:val="ru-RU"/>
              </w:rPr>
              <w:t>Р.</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40542F">
            <w:pPr>
              <w:pStyle w:val="table-body1mm"/>
              <w:rPr>
                <w:rFonts w:cs="Times New Roman"/>
              </w:rPr>
            </w:pPr>
            <w:r w:rsidRPr="00BE0AE5">
              <w:rPr>
                <w:rFonts w:cs="Times New Roman"/>
              </w:rPr>
              <w:t xml:space="preserve">«Сверим наши планы»: планирование совместных дел школы и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40542F">
            <w:pPr>
              <w:pStyle w:val="table-body1mm"/>
              <w:rPr>
                <w:rFonts w:cs="Times New Roman"/>
              </w:rPr>
            </w:pPr>
            <w:r w:rsidRPr="00BE0AE5">
              <w:rPr>
                <w:rFonts w:cs="Times New Roman"/>
              </w:rPr>
              <w:t xml:space="preserve">Сбор данных о нуждающихся в волонтерской </w:t>
            </w:r>
            <w:r w:rsidRPr="00BE0AE5">
              <w:rPr>
                <w:rFonts w:cs="Times New Roman"/>
              </w:rPr>
              <w:br/>
              <w:t>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48600F" w:rsidP="00B33B4D">
            <w:pPr>
              <w:pStyle w:val="table-head"/>
              <w:keepNext/>
              <w:rPr>
                <w:rFonts w:cs="Times New Roman"/>
              </w:rPr>
            </w:pPr>
            <w:r>
              <w:rPr>
                <w:rFonts w:cs="Times New Roman"/>
              </w:rPr>
              <w:lastRenderedPageBreak/>
              <w:t xml:space="preserve">Модуль «Экскурсии, </w:t>
            </w:r>
            <w:r w:rsidR="00944BF0" w:rsidRPr="00BE0AE5">
              <w:rPr>
                <w:rFonts w:cs="Times New Roman"/>
              </w:rPr>
              <w:t xml:space="preserve"> походы»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40542F">
            <w:pPr>
              <w:pStyle w:val="table-body1mm"/>
              <w:rPr>
                <w:rFonts w:cs="Times New Roman"/>
              </w:rPr>
            </w:pPr>
            <w:r w:rsidRPr="00BE0AE5">
              <w:rPr>
                <w:rFonts w:cs="Times New Roman"/>
              </w:rPr>
              <w:t xml:space="preserve">Коллективообразующие сентябрьские экскурсии и походы выходного дня подростковых классов </w:t>
            </w:r>
            <w:r w:rsidRPr="00BE0AE5">
              <w:rPr>
                <w:rFonts w:cs="Times New Roman"/>
              </w:rPr>
              <w:br/>
              <w:t>«Мы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480947" w:rsidRDefault="00480947"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480947" w:rsidRDefault="00480947"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480947"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Кл.руководитель</w:t>
            </w:r>
            <w:r w:rsidR="00480947">
              <w:rPr>
                <w:rFonts w:ascii="Times New Roman" w:hAnsi="Times New Roman" w:cs="Times New Roman"/>
                <w:color w:val="auto"/>
                <w:sz w:val="18"/>
                <w:szCs w:val="18"/>
                <w:lang w:val="ru-RU"/>
              </w:rPr>
              <w:t>, актив старшеклассников</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40542F">
            <w:pPr>
              <w:pStyle w:val="table-body1mm"/>
              <w:rPr>
                <w:rFonts w:cs="Times New Roman"/>
              </w:rPr>
            </w:pPr>
            <w:r w:rsidRPr="00BE0AE5">
              <w:rPr>
                <w:rFonts w:cs="Times New Roman"/>
              </w:rPr>
              <w:t xml:space="preserve">Адаптационный квест для пятиклассников </w:t>
            </w:r>
            <w:r w:rsidRPr="00BE0AE5">
              <w:rPr>
                <w:rFonts w:cs="Times New Roman"/>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480947" w:rsidRDefault="00480947"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480947" w:rsidRDefault="00480947"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480947" w:rsidRDefault="00480947"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Актив старшеклассников</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40542F">
            <w:pPr>
              <w:pStyle w:val="table-body1mm"/>
              <w:rPr>
                <w:rFonts w:cs="Times New Roman"/>
              </w:rPr>
            </w:pPr>
            <w:r w:rsidRPr="00BE0AE5">
              <w:rPr>
                <w:rFonts w:cs="Times New Roman"/>
              </w:rPr>
              <w:t>«Золотая осень»: школьный турслет,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480947" w:rsidRDefault="00480947" w:rsidP="0040542F">
            <w:pPr>
              <w:pStyle w:val="NoParagraphStyle"/>
              <w:spacing w:line="240" w:lineRule="auto"/>
              <w:textAlignment w:val="auto"/>
              <w:rPr>
                <w:rFonts w:ascii="Times New Roman" w:hAnsi="Times New Roman" w:cs="Times New Roman"/>
                <w:color w:val="auto"/>
                <w:sz w:val="18"/>
                <w:szCs w:val="18"/>
                <w:lang w:val="ru-RU"/>
              </w:rPr>
            </w:pPr>
            <w:r w:rsidRPr="00480947">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480947" w:rsidRDefault="00480947"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480947"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Кл.Руководитель, учитель</w:t>
            </w:r>
            <w:r w:rsidR="00480947">
              <w:rPr>
                <w:rFonts w:ascii="Times New Roman" w:hAnsi="Times New Roman" w:cs="Times New Roman"/>
                <w:color w:val="auto"/>
                <w:sz w:val="18"/>
                <w:szCs w:val="18"/>
                <w:lang w:val="ru-RU"/>
              </w:rPr>
              <w:t xml:space="preserve"> физкультуры</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 xml:space="preserve">Модуль «Организация предметно-эстетической среды»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lastRenderedPageBreak/>
              <w:t xml:space="preserve">Сменные выставки рисунков и инсталляций </w:t>
            </w:r>
            <w:r w:rsidRPr="00BE0AE5">
              <w:rPr>
                <w:rFonts w:cs="Times New Roman"/>
              </w:rPr>
              <w:br/>
              <w:t>учащихся, посвященные Дню учителя, Дню матери,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FF66DE" w:rsidRDefault="00FF66DE"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FF66DE" w:rsidRDefault="00FF66DE"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По мере необходимости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FF66DE" w:rsidRDefault="00FF66DE"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Учитель ИЗО</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 xml:space="preserve">Сменные фотовыставки школьников «Лето — </w:t>
            </w:r>
            <w:r w:rsidRPr="00BE0AE5">
              <w:rPr>
                <w:rFonts w:cs="Times New Roman"/>
              </w:rPr>
              <w:br/>
              <w:t>это маленькая жизнь», «Мои друзья», «Усы, лапы и хвост», «Свет и тень», «Эко-факт»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FF66DE" w:rsidRDefault="00FF66DE" w:rsidP="0040542F">
            <w:pPr>
              <w:pStyle w:val="NoParagraphStyle"/>
              <w:spacing w:line="240" w:lineRule="auto"/>
              <w:textAlignment w:val="auto"/>
              <w:rPr>
                <w:rFonts w:ascii="Times New Roman" w:hAnsi="Times New Roman" w:cs="Times New Roman"/>
                <w:color w:val="auto"/>
                <w:sz w:val="18"/>
                <w:szCs w:val="18"/>
                <w:lang w:val="ru-RU"/>
              </w:rPr>
            </w:pPr>
            <w:r w:rsidRPr="00FF66DE">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FF66DE"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В течение </w:t>
            </w:r>
            <w:r w:rsidR="00FF66DE" w:rsidRPr="00FF66DE">
              <w:rPr>
                <w:rFonts w:ascii="Times New Roman" w:hAnsi="Times New Roman" w:cs="Times New Roman"/>
                <w:color w:val="auto"/>
                <w:sz w:val="18"/>
                <w:szCs w:val="18"/>
                <w:lang w:val="ru-RU"/>
              </w:rPr>
              <w:t>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FF66DE" w:rsidRDefault="00FF66DE"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40542F">
            <w:pPr>
              <w:pStyle w:val="table-head"/>
              <w:rPr>
                <w:rFonts w:cs="Times New Roman"/>
              </w:rPr>
            </w:pPr>
            <w:r w:rsidRPr="00BE0AE5">
              <w:rPr>
                <w:rFonts w:cs="Times New Roman"/>
              </w:rPr>
              <w:t>Модуль «Работа с родителями»</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40542F">
            <w:pPr>
              <w:pStyle w:val="table-body1mm"/>
              <w:rPr>
                <w:rFonts w:cs="Times New Roman"/>
              </w:rPr>
            </w:pPr>
            <w:r w:rsidRPr="00BE0AE5">
              <w:rPr>
                <w:rFonts w:cs="Times New Roman"/>
              </w:rPr>
              <w:t>Открытая среда: день индивидуальных онлайн и офлайн консультаций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FF66DE" w:rsidRDefault="00FF66DE"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FF66DE"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течение</w:t>
            </w:r>
            <w:r w:rsidR="00FF66DE">
              <w:rPr>
                <w:rFonts w:ascii="Times New Roman" w:hAnsi="Times New Roman" w:cs="Times New Roman"/>
                <w:color w:val="auto"/>
                <w:sz w:val="18"/>
                <w:szCs w:val="18"/>
                <w:lang w:val="ru-RU"/>
              </w:rPr>
              <w:t xml:space="preserve">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FF66DE" w:rsidRDefault="00FF66DE"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Учителя предметники</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40542F">
            <w:pPr>
              <w:pStyle w:val="table-body1mm"/>
              <w:rPr>
                <w:rFonts w:cs="Times New Roman"/>
              </w:rPr>
            </w:pPr>
            <w:r w:rsidRPr="00BE0AE5">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FF66DE" w:rsidRDefault="00944BF0" w:rsidP="0040542F">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FF66DE" w:rsidRDefault="00944BF0" w:rsidP="0040542F">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FF66DE" w:rsidRDefault="00944BF0" w:rsidP="0040542F">
            <w:pPr>
              <w:pStyle w:val="NoParagraphStyle"/>
              <w:spacing w:line="240" w:lineRule="auto"/>
              <w:textAlignment w:val="auto"/>
              <w:rPr>
                <w:rFonts w:ascii="Times New Roman" w:hAnsi="Times New Roman" w:cs="Times New Roman"/>
                <w:color w:val="auto"/>
                <w:sz w:val="18"/>
                <w:szCs w:val="18"/>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40542F">
            <w:pPr>
              <w:pStyle w:val="table-body0mm"/>
              <w:rPr>
                <w:rFonts w:cs="Times New Roman"/>
              </w:rPr>
            </w:pPr>
            <w:r w:rsidRPr="00BE0AE5">
              <w:rPr>
                <w:rFonts w:cs="Times New Roman"/>
              </w:rPr>
              <w:t>Блиц-лекции, проводимые в рамках родительских собраний:</w:t>
            </w:r>
          </w:p>
          <w:p w:rsidR="00944BF0" w:rsidRPr="00BE0AE5" w:rsidRDefault="00944BF0" w:rsidP="0040542F">
            <w:pPr>
              <w:pStyle w:val="table-body0mm"/>
              <w:rPr>
                <w:rFonts w:cs="Times New Roman"/>
              </w:rPr>
            </w:pPr>
            <w:r w:rsidRPr="00BE0AE5">
              <w:rPr>
                <w:rFonts w:cs="Times New Roman"/>
              </w:rPr>
              <w:t xml:space="preserve">«Что такое рациональное питание школьника»; </w:t>
            </w:r>
          </w:p>
          <w:p w:rsidR="00944BF0" w:rsidRPr="00BE0AE5" w:rsidRDefault="00944BF0" w:rsidP="0040542F">
            <w:pPr>
              <w:pStyle w:val="table-body0mm"/>
              <w:rPr>
                <w:rFonts w:cs="Times New Roman"/>
              </w:rPr>
            </w:pPr>
            <w:r w:rsidRPr="00BE0AE5">
              <w:rPr>
                <w:rFonts w:cs="Times New Roman"/>
              </w:rPr>
              <w:t xml:space="preserve">«Простые упражнения для развития внимания </w:t>
            </w:r>
            <w:r w:rsidRPr="00BE0AE5">
              <w:rPr>
                <w:rFonts w:cs="Times New Roman"/>
              </w:rPr>
              <w:br/>
              <w:t xml:space="preserve">и памяти ребенка»; </w:t>
            </w:r>
          </w:p>
          <w:p w:rsidR="00944BF0" w:rsidRPr="00BE0AE5" w:rsidRDefault="00944BF0" w:rsidP="0040542F">
            <w:pPr>
              <w:pStyle w:val="table-body0mm"/>
              <w:rPr>
                <w:rFonts w:cs="Times New Roman"/>
              </w:rPr>
            </w:pPr>
            <w:r w:rsidRPr="00BE0AE5">
              <w:rPr>
                <w:rFonts w:cs="Times New Roman"/>
              </w:rPr>
              <w:t xml:space="preserve">«Развивающие настольные игры в семье»; </w:t>
            </w:r>
          </w:p>
          <w:p w:rsidR="00944BF0" w:rsidRPr="00BE0AE5" w:rsidRDefault="00944BF0" w:rsidP="0040542F">
            <w:pPr>
              <w:pStyle w:val="table-body0mm"/>
              <w:rPr>
                <w:rFonts w:cs="Times New Roman"/>
              </w:rPr>
            </w:pPr>
            <w:r w:rsidRPr="00BE0AE5">
              <w:rPr>
                <w:rFonts w:cs="Times New Roman"/>
              </w:rPr>
              <w:t xml:space="preserve">«Конфликты и детские истерики: реакции </w:t>
            </w:r>
            <w:r w:rsidRPr="00BE0AE5">
              <w:rPr>
                <w:rFonts w:cs="Times New Roman"/>
              </w:rPr>
              <w:br/>
            </w:r>
            <w:r w:rsidRPr="00BE0AE5">
              <w:rPr>
                <w:rFonts w:cs="Times New Roman"/>
              </w:rPr>
              <w:lastRenderedPageBreak/>
              <w:t>и поведение взрослых»;</w:t>
            </w:r>
          </w:p>
          <w:p w:rsidR="00944BF0" w:rsidRPr="00BE0AE5" w:rsidRDefault="00944BF0" w:rsidP="0040542F">
            <w:pPr>
              <w:pStyle w:val="table-body0mm"/>
              <w:rPr>
                <w:rFonts w:cs="Times New Roman"/>
              </w:rPr>
            </w:pPr>
            <w:r w:rsidRPr="00BE0AE5">
              <w:rPr>
                <w:rFonts w:cs="Times New Roman"/>
              </w:rPr>
              <w:t xml:space="preserve">«Гаджеты и психическое здоровье ребенка»; </w:t>
            </w:r>
          </w:p>
          <w:p w:rsidR="00944BF0" w:rsidRPr="00BE0AE5" w:rsidRDefault="00944BF0" w:rsidP="0040542F">
            <w:pPr>
              <w:pStyle w:val="table-body0mm"/>
              <w:rPr>
                <w:rFonts w:cs="Times New Roman"/>
              </w:rPr>
            </w:pPr>
            <w:r w:rsidRPr="00BE0AE5">
              <w:rPr>
                <w:rFonts w:cs="Times New Roman"/>
              </w:rPr>
              <w:t>«Как развить мотивацию к учению»;</w:t>
            </w:r>
          </w:p>
          <w:p w:rsidR="00944BF0" w:rsidRPr="00BE0AE5" w:rsidRDefault="00944BF0" w:rsidP="0040542F">
            <w:pPr>
              <w:pStyle w:val="table-body0mm"/>
              <w:rPr>
                <w:rFonts w:cs="Times New Roman"/>
              </w:rPr>
            </w:pPr>
            <w:r w:rsidRPr="00BE0AE5">
              <w:rPr>
                <w:rFonts w:cs="Times New Roman"/>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FF66DE" w:rsidRDefault="001544B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FF66DE" w:rsidRDefault="001544B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т</w:t>
            </w:r>
            <w:r w:rsidR="0048600F">
              <w:rPr>
                <w:rFonts w:ascii="Times New Roman" w:hAnsi="Times New Roman" w:cs="Times New Roman"/>
                <w:color w:val="auto"/>
                <w:sz w:val="18"/>
                <w:szCs w:val="18"/>
                <w:lang w:val="ru-RU"/>
              </w:rPr>
              <w:t>ечение</w:t>
            </w:r>
            <w:r>
              <w:rPr>
                <w:rFonts w:ascii="Times New Roman" w:hAnsi="Times New Roman" w:cs="Times New Roman"/>
                <w:color w:val="auto"/>
                <w:sz w:val="18"/>
                <w:szCs w:val="18"/>
                <w:lang w:val="ru-RU"/>
              </w:rPr>
              <w:t xml:space="preserve">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FF66DE"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Кл.руководитель</w:t>
            </w:r>
            <w:r w:rsidR="001544B3">
              <w:rPr>
                <w:rFonts w:ascii="Times New Roman" w:hAnsi="Times New Roman" w:cs="Times New Roman"/>
                <w:color w:val="auto"/>
                <w:sz w:val="18"/>
                <w:szCs w:val="18"/>
                <w:lang w:val="ru-RU"/>
              </w:rPr>
              <w:t>, психолог школы.</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40542F">
            <w:pPr>
              <w:pStyle w:val="table-body1mm"/>
              <w:rPr>
                <w:rFonts w:cs="Times New Roman"/>
              </w:rPr>
            </w:pPr>
            <w:r w:rsidRPr="00BE0AE5">
              <w:rPr>
                <w:rFonts w:cs="Times New Roman"/>
              </w:rPr>
              <w:lastRenderedPageBreak/>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1544B3" w:rsidRDefault="001544B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1544B3" w:rsidRDefault="001544B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1544B3" w:rsidRDefault="001544B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родители</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40542F">
            <w:pPr>
              <w:pStyle w:val="table-body0mm"/>
              <w:rPr>
                <w:rFonts w:cs="Times New Roman"/>
              </w:rPr>
            </w:pPr>
            <w:r w:rsidRPr="00BE0AE5">
              <w:rPr>
                <w:rFonts w:cs="Times New Roman"/>
              </w:rPr>
              <w:t>Создание на школьном сайте вкладки «Родителям» и регулярное обновление материалов ее рубрик:</w:t>
            </w:r>
          </w:p>
          <w:p w:rsidR="00944BF0" w:rsidRPr="00BE0AE5" w:rsidRDefault="00944BF0" w:rsidP="0040542F">
            <w:pPr>
              <w:pStyle w:val="table-list-bullet"/>
              <w:rPr>
                <w:rFonts w:cs="Times New Roman"/>
              </w:rPr>
            </w:pPr>
            <w:r w:rsidRPr="00BE0AE5">
              <w:rPr>
                <w:rFonts w:cs="Times New Roman"/>
              </w:rPr>
              <w:t>«Школьные события»,</w:t>
            </w:r>
          </w:p>
          <w:p w:rsidR="00944BF0" w:rsidRPr="00BE0AE5" w:rsidRDefault="00944BF0" w:rsidP="0040542F">
            <w:pPr>
              <w:pStyle w:val="table-list-bullet"/>
              <w:rPr>
                <w:rFonts w:cs="Times New Roman"/>
              </w:rPr>
            </w:pPr>
            <w:r w:rsidRPr="00BE0AE5">
              <w:rPr>
                <w:rFonts w:cs="Times New Roman"/>
              </w:rPr>
              <w:t>«Психолого-педагогическая консультация»,</w:t>
            </w:r>
          </w:p>
          <w:p w:rsidR="00944BF0" w:rsidRPr="00BE0AE5" w:rsidRDefault="00944BF0" w:rsidP="0040542F">
            <w:pPr>
              <w:pStyle w:val="table-list-bullet"/>
              <w:rPr>
                <w:rFonts w:cs="Times New Roman"/>
              </w:rPr>
            </w:pPr>
            <w:r w:rsidRPr="00BE0AE5">
              <w:rPr>
                <w:rFonts w:cs="Times New Roman"/>
              </w:rPr>
              <w:t>«Выбор профессии»,</w:t>
            </w:r>
          </w:p>
          <w:p w:rsidR="00944BF0" w:rsidRPr="00BE0AE5" w:rsidRDefault="00944BF0" w:rsidP="0040542F">
            <w:pPr>
              <w:pStyle w:val="table-list-bullet"/>
              <w:rPr>
                <w:rFonts w:cs="Times New Roman"/>
              </w:rPr>
            </w:pPr>
            <w:r w:rsidRPr="00BE0AE5">
              <w:rPr>
                <w:rFonts w:cs="Times New Roman"/>
              </w:rPr>
              <w:t>«Семейная библиотека»,</w:t>
            </w:r>
          </w:p>
          <w:p w:rsidR="00944BF0" w:rsidRPr="00BE0AE5" w:rsidRDefault="00944BF0" w:rsidP="0040542F">
            <w:pPr>
              <w:pStyle w:val="table-list-bullet"/>
              <w:rPr>
                <w:rFonts w:cs="Times New Roman"/>
              </w:rPr>
            </w:pPr>
            <w:r w:rsidRPr="00BE0AE5">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1544B3" w:rsidRDefault="001544B3"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1544B3"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течение</w:t>
            </w:r>
            <w:r w:rsidR="001544B3">
              <w:rPr>
                <w:rFonts w:ascii="Times New Roman" w:hAnsi="Times New Roman" w:cs="Times New Roman"/>
                <w:color w:val="auto"/>
                <w:sz w:val="18"/>
                <w:szCs w:val="18"/>
                <w:lang w:val="ru-RU"/>
              </w:rPr>
              <w:t xml:space="preserve">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1544B3" w:rsidRDefault="0048600F" w:rsidP="0040542F">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У</w:t>
            </w:r>
            <w:r w:rsidR="001544B3">
              <w:rPr>
                <w:rFonts w:ascii="Times New Roman" w:hAnsi="Times New Roman" w:cs="Times New Roman"/>
                <w:color w:val="auto"/>
                <w:sz w:val="18"/>
                <w:szCs w:val="18"/>
                <w:lang w:val="ru-RU"/>
              </w:rPr>
              <w:t>Р</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 xml:space="preserve">Модуль «Классное руководство» </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40542F">
            <w:pPr>
              <w:pStyle w:val="table-bodycentre"/>
              <w:rPr>
                <w:rFonts w:cs="Times New Roman"/>
              </w:rPr>
            </w:pPr>
            <w:r w:rsidRPr="00BE0AE5">
              <w:rPr>
                <w:rFonts w:cs="Times New Roman"/>
              </w:rPr>
              <w:t>Согласно индивидуальным планам воспитательной работы классных руководителей</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Модуль «Школьный урок»</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40542F">
            <w:pPr>
              <w:pStyle w:val="table-bodycentre"/>
              <w:rPr>
                <w:rFonts w:cs="Times New Roman"/>
              </w:rPr>
            </w:pPr>
            <w:r w:rsidRPr="00BE0AE5">
              <w:rPr>
                <w:rFonts w:cs="Times New Roman"/>
              </w:rPr>
              <w:t>Согласно календарно-тематическим планам учителей-предметников</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 xml:space="preserve">Модуль «Курсы внеурочной деятельности» </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40542F">
            <w:pPr>
              <w:pStyle w:val="table-bodycentre"/>
              <w:rPr>
                <w:rFonts w:cs="Times New Roman"/>
              </w:rPr>
            </w:pPr>
            <w:r w:rsidRPr="00BE0AE5">
              <w:rPr>
                <w:rFonts w:cs="Times New Roman"/>
              </w:rPr>
              <w:lastRenderedPageBreak/>
              <w:t>Согласно программам и планам внеурочной деятельности педагогов образовательной организации</w:t>
            </w:r>
          </w:p>
        </w:tc>
      </w:tr>
    </w:tbl>
    <w:p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rsidR="009E1E86" w:rsidRDefault="009E1E86" w:rsidP="009E1E86">
      <w:pPr>
        <w:pStyle w:val="h2"/>
      </w:pPr>
      <w:bookmarkStart w:id="50" w:name="_Toc102137799"/>
      <w:r>
        <w:lastRenderedPageBreak/>
        <w:t>3.5.</w:t>
      </w:r>
      <w:r>
        <w:t> </w:t>
      </w:r>
      <w:r>
        <w:t xml:space="preserve">Система условий реализации </w:t>
      </w:r>
      <w:r>
        <w:br/>
        <w:t>программы начального общего образования</w:t>
      </w:r>
    </w:p>
    <w:p w:rsidR="009E1E86" w:rsidRDefault="009E1E86" w:rsidP="009E1E86">
      <w:pPr>
        <w:pStyle w:val="body"/>
        <w:rPr>
          <w:spacing w:val="-1"/>
        </w:rPr>
      </w:pPr>
      <w:r>
        <w:rPr>
          <w:spacing w:val="-1"/>
        </w:rPr>
        <w:t>Система условий</w:t>
      </w:r>
      <w:r w:rsidR="00D9185B">
        <w:rPr>
          <w:spacing w:val="-1"/>
        </w:rPr>
        <w:t xml:space="preserve"> реализации программы основного</w:t>
      </w:r>
      <w:r>
        <w:rPr>
          <w:spacing w:val="-1"/>
        </w:rPr>
        <w:t xml:space="preserve"> об</w:t>
      </w:r>
      <w:r w:rsidR="0048600F">
        <w:rPr>
          <w:spacing w:val="-1"/>
        </w:rPr>
        <w:t>щего образования, созданная в МОУ  СОШ № 31</w:t>
      </w:r>
      <w:r>
        <w:rPr>
          <w:spacing w:val="-1"/>
        </w:rPr>
        <w:t xml:space="preserve">, направлена на: </w:t>
      </w:r>
    </w:p>
    <w:p w:rsidR="009E1E86" w:rsidRDefault="009E1E86" w:rsidP="009E1E86">
      <w:pPr>
        <w:pStyle w:val="list-bullet"/>
        <w:numPr>
          <w:ilvl w:val="0"/>
          <w:numId w:val="0"/>
        </w:numPr>
        <w:ind w:left="567" w:hanging="340"/>
      </w:pPr>
      <w:r>
        <w:t>достижение обучающимися планируемых результат</w:t>
      </w:r>
      <w:r w:rsidR="00D9185B">
        <w:t>ов освоения программы  основного</w:t>
      </w:r>
      <w:r>
        <w:t xml:space="preserve"> общего образования, в том числе адаптированной;</w:t>
      </w:r>
    </w:p>
    <w:p w:rsidR="009E1E86" w:rsidRDefault="009E1E86" w:rsidP="009E1E86">
      <w:pPr>
        <w:pStyle w:val="list-bullet"/>
        <w:numPr>
          <w:ilvl w:val="0"/>
          <w:numId w:val="0"/>
        </w:numPr>
        <w:ind w:left="567" w:hanging="340"/>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E1E86" w:rsidRDefault="009E1E86" w:rsidP="009E1E86">
      <w:pPr>
        <w:pStyle w:val="list-bullet"/>
        <w:numPr>
          <w:ilvl w:val="0"/>
          <w:numId w:val="0"/>
        </w:numPr>
        <w:ind w:left="567" w:hanging="340"/>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E1E86" w:rsidRDefault="009E1E86" w:rsidP="009E1E86">
      <w:pPr>
        <w:pStyle w:val="list-bullet"/>
        <w:numPr>
          <w:ilvl w:val="0"/>
          <w:numId w:val="0"/>
        </w:numPr>
        <w:ind w:left="567" w:hanging="340"/>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E1E86" w:rsidRDefault="009E1E86" w:rsidP="009E1E86">
      <w:pPr>
        <w:pStyle w:val="list-bullet"/>
        <w:numPr>
          <w:ilvl w:val="0"/>
          <w:numId w:val="0"/>
        </w:numPr>
        <w:ind w:left="567" w:hanging="340"/>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E1E86" w:rsidRDefault="009E1E86" w:rsidP="009E1E86">
      <w:pPr>
        <w:pStyle w:val="list-bullet"/>
        <w:numPr>
          <w:ilvl w:val="0"/>
          <w:numId w:val="0"/>
        </w:numPr>
        <w:ind w:left="567" w:hanging="340"/>
      </w:pPr>
      <w:r>
        <w:t>участие обучающихся, родителей (законных представителей) несовершеннолетних обучающихся и педагогических работников в проектировании</w:t>
      </w:r>
      <w:r w:rsidR="00D9185B">
        <w:t xml:space="preserve"> и развитии программы основного</w:t>
      </w:r>
      <w:r>
        <w:t xml:space="preserve"> общего образования и условий её реализации, учитывающих особенности развития и возможности обучающихся;</w:t>
      </w:r>
    </w:p>
    <w:p w:rsidR="009E1E86" w:rsidRDefault="009E1E86" w:rsidP="009E1E86">
      <w:pPr>
        <w:pStyle w:val="list-bullet"/>
        <w:numPr>
          <w:ilvl w:val="0"/>
          <w:numId w:val="0"/>
        </w:numPr>
        <w:ind w:left="567" w:hanging="340"/>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E1E86" w:rsidRDefault="009E1E86" w:rsidP="009E1E86">
      <w:pPr>
        <w:pStyle w:val="list-bullet"/>
        <w:numPr>
          <w:ilvl w:val="0"/>
          <w:numId w:val="0"/>
        </w:numPr>
        <w:ind w:left="567" w:hanging="340"/>
      </w:pPr>
      <w:r>
        <w:t>форми</w:t>
      </w:r>
      <w:r w:rsidR="00D9185B">
        <w:t xml:space="preserve">рование у обучающихся </w:t>
      </w:r>
      <w:r>
        <w:t xml:space="preserve">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E1E86" w:rsidRDefault="009E1E86" w:rsidP="009E1E86">
      <w:pPr>
        <w:pStyle w:val="list-bullet"/>
        <w:numPr>
          <w:ilvl w:val="0"/>
          <w:numId w:val="0"/>
        </w:numPr>
        <w:ind w:left="567" w:hanging="340"/>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9E1E86" w:rsidRDefault="009E1E86" w:rsidP="009E1E86">
      <w:pPr>
        <w:pStyle w:val="list-bullet"/>
        <w:numPr>
          <w:ilvl w:val="0"/>
          <w:numId w:val="0"/>
        </w:numPr>
        <w:ind w:left="567" w:hanging="340"/>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E1E86" w:rsidRDefault="009E1E86" w:rsidP="009E1E86">
      <w:pPr>
        <w:pStyle w:val="list-bullet"/>
        <w:numPr>
          <w:ilvl w:val="0"/>
          <w:numId w:val="0"/>
        </w:numPr>
        <w:ind w:left="567" w:hanging="340"/>
      </w:pPr>
      <w:r>
        <w:t>обновление</w:t>
      </w:r>
      <w:r w:rsidR="00D9185B">
        <w:t xml:space="preserve"> содержания программы основного</w:t>
      </w:r>
      <w: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E1E86" w:rsidRDefault="009E1E86" w:rsidP="009E1E86">
      <w:pPr>
        <w:pStyle w:val="list-bullet"/>
        <w:numPr>
          <w:ilvl w:val="0"/>
          <w:numId w:val="0"/>
        </w:numPr>
        <w:ind w:left="567" w:hanging="340"/>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E1E86" w:rsidRDefault="009E1E86" w:rsidP="009E1E86">
      <w:pPr>
        <w:pStyle w:val="list-bullet"/>
        <w:numPr>
          <w:ilvl w:val="0"/>
          <w:numId w:val="0"/>
        </w:numPr>
        <w:ind w:left="567" w:hanging="340"/>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9E1E86" w:rsidRDefault="009E1E86" w:rsidP="009E1E86">
      <w:pPr>
        <w:pStyle w:val="h3"/>
      </w:pPr>
      <w:r>
        <w:t>3.5.1.</w:t>
      </w:r>
      <w:r>
        <w:t> </w:t>
      </w:r>
      <w:r>
        <w:t>Кадровые условия реализации основной обра</w:t>
      </w:r>
      <w:r w:rsidR="0048600F">
        <w:t>зовательной программы основного</w:t>
      </w:r>
      <w:r>
        <w:t xml:space="preserve"> общего образования </w:t>
      </w:r>
    </w:p>
    <w:p w:rsidR="009E1E86" w:rsidRDefault="009E1E86" w:rsidP="009E1E86">
      <w:pPr>
        <w:pStyle w:val="body"/>
      </w:pPr>
      <w:r>
        <w:t>Для</w:t>
      </w:r>
      <w:r w:rsidR="00D9185B">
        <w:t xml:space="preserve"> реализации программы основного</w:t>
      </w:r>
      <w:r w:rsidR="0048600F">
        <w:t xml:space="preserve"> общего образования МОУ СОШ № 31</w:t>
      </w:r>
      <w: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E1E86" w:rsidRDefault="009E1E86" w:rsidP="009E1E86">
      <w:pPr>
        <w:pStyle w:val="body"/>
      </w:pPr>
      <w:r>
        <w:t>Обеспеченность кадровыми условиями включает в себя:</w:t>
      </w:r>
    </w:p>
    <w:p w:rsidR="009E1E86" w:rsidRDefault="009E1E86" w:rsidP="009E1E86">
      <w:pPr>
        <w:pStyle w:val="list-bullet"/>
        <w:numPr>
          <w:ilvl w:val="0"/>
          <w:numId w:val="0"/>
        </w:numPr>
        <w:ind w:left="567" w:hanging="340"/>
      </w:pPr>
      <w:r>
        <w:t>укомплектованность педагогическими, руководящими и иными работниками;</w:t>
      </w:r>
    </w:p>
    <w:p w:rsidR="009E1E86" w:rsidRDefault="009E1E86" w:rsidP="009E1E86">
      <w:pPr>
        <w:pStyle w:val="list-bullet"/>
        <w:numPr>
          <w:ilvl w:val="0"/>
          <w:numId w:val="0"/>
        </w:numPr>
        <w:ind w:left="567" w:hanging="340"/>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9E1E86" w:rsidRDefault="009E1E86" w:rsidP="009E1E86">
      <w:pPr>
        <w:pStyle w:val="list-bullet"/>
        <w:numPr>
          <w:ilvl w:val="0"/>
          <w:numId w:val="0"/>
        </w:numPr>
        <w:ind w:left="567" w:hanging="340"/>
      </w:pPr>
      <w:r>
        <w:t>непрерывность профессионального развития педагогических ра</w:t>
      </w:r>
      <w:r w:rsidR="0048600F">
        <w:t>ботников .</w:t>
      </w:r>
    </w:p>
    <w:p w:rsidR="009E1E86" w:rsidRDefault="009E1E86" w:rsidP="009E1E86">
      <w:pPr>
        <w:pStyle w:val="list-bullet"/>
        <w:numPr>
          <w:ilvl w:val="0"/>
          <w:numId w:val="0"/>
        </w:numPr>
        <w:ind w:left="567" w:hanging="340"/>
      </w:pPr>
      <w:r>
        <w:t>Укомплектованност</w:t>
      </w:r>
      <w:r w:rsidR="0048600F">
        <w:t>ь МОУ СОШ № 31</w:t>
      </w:r>
      <w:r>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9E1E86" w:rsidRDefault="009E1E86" w:rsidP="009E1E86">
      <w:pPr>
        <w:pStyle w:val="body"/>
      </w:pPr>
      <w: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E1E86" w:rsidRDefault="009E1E86" w:rsidP="009E1E86">
      <w:pPr>
        <w:pStyle w:val="body"/>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w:t>
      </w:r>
      <w:r w:rsidR="004C53D6">
        <w:t xml:space="preserve">ти и компетентности работниковМОУ СОШ № 31, </w:t>
      </w:r>
      <w:r>
        <w:t xml:space="preserve"> служат квалификационные характеристики, указанные в квалификационных справочниках, и  профессиональных стандартах .</w:t>
      </w:r>
    </w:p>
    <w:p w:rsidR="009E1E86" w:rsidRDefault="009E1E86" w:rsidP="009E1E86">
      <w:pPr>
        <w:pStyle w:val="body"/>
      </w:pPr>
      <w:r>
        <w:lastRenderedPageBreak/>
        <w:t>В основу должностных обязанностей положены представленные в профессиональном стандарте «Педагог (педагогическая деятельность в сфере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9E1E86" w:rsidRDefault="009E1E86" w:rsidP="009E1E86">
      <w:pPr>
        <w:pStyle w:val="body"/>
      </w:pPr>
      <w:r>
        <w:t>Уровень квалификации педагогических и иных работников</w:t>
      </w:r>
      <w:r w:rsidR="004C53D6">
        <w:t xml:space="preserve"> МОУ СОШ № 31,</w:t>
      </w:r>
      <w: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9E1E86" w:rsidRDefault="009E1E86" w:rsidP="009E1E86">
      <w:pPr>
        <w:pStyle w:val="body"/>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9E1E86" w:rsidRDefault="009E1E86" w:rsidP="009E1E86">
      <w:pPr>
        <w:pStyle w:val="body"/>
        <w:rPr>
          <w:spacing w:val="2"/>
        </w:rPr>
      </w:pPr>
      <w:r>
        <w:rPr>
          <w:spacing w:val="2"/>
        </w:rPr>
        <w:t>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образо</w:t>
      </w:r>
      <w:r w:rsidR="004C53D6">
        <w:rPr>
          <w:spacing w:val="2"/>
        </w:rPr>
        <w:t>вания и науки Забайкальского края</w:t>
      </w:r>
      <w:r>
        <w:rPr>
          <w:spacing w:val="2"/>
        </w:rPr>
        <w:t>.</w:t>
      </w:r>
    </w:p>
    <w:p w:rsidR="009E1E86" w:rsidRDefault="009E1E86" w:rsidP="009E1E86">
      <w:pPr>
        <w:pStyle w:val="body"/>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9E1E86" w:rsidRDefault="009E1E86" w:rsidP="009E1E86">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3261"/>
        <w:gridCol w:w="3685"/>
      </w:tblGrid>
      <w:tr w:rsidR="009E1E86" w:rsidRPr="00E410FF" w:rsidTr="004C53D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4C53D6">
            <w:pPr>
              <w:pStyle w:val="table-head"/>
              <w:spacing w:after="0" w:line="240" w:lineRule="auto"/>
              <w:rPr>
                <w:rFonts w:cs="Times New Roman"/>
              </w:rPr>
            </w:pPr>
            <w:r w:rsidRPr="00E410FF">
              <w:rPr>
                <w:rFonts w:cs="Times New Roman"/>
              </w:rPr>
              <w:t xml:space="preserve">Категория </w:t>
            </w:r>
            <w:r w:rsidRPr="00E410FF">
              <w:rPr>
                <w:rFonts w:cs="Times New Roman"/>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4C53D6">
            <w:pPr>
              <w:pStyle w:val="table-head"/>
              <w:spacing w:after="0" w:line="240" w:lineRule="auto"/>
              <w:rPr>
                <w:rFonts w:cs="Times New Roman"/>
              </w:rPr>
            </w:pPr>
            <w:r w:rsidRPr="00E410FF">
              <w:rPr>
                <w:rFonts w:cs="Times New Roman"/>
              </w:rPr>
              <w:t xml:space="preserve">Подтверждение уровня </w:t>
            </w:r>
            <w:r w:rsidRPr="00E410FF">
              <w:rPr>
                <w:rFonts w:cs="Times New Roman"/>
              </w:rPr>
              <w:br/>
              <w:t xml:space="preserve">квалификации документами об образовании (профессиональной </w:t>
            </w:r>
            <w:r w:rsidRPr="00E410FF">
              <w:rPr>
                <w:rFonts w:cs="Times New Roman"/>
              </w:rPr>
              <w:br/>
              <w:t xml:space="preserve">переподготовке) </w:t>
            </w:r>
            <w:r w:rsidRPr="00E410FF">
              <w:rPr>
                <w:rFonts w:cs="Times New Roman"/>
              </w:rPr>
              <w:br/>
              <w:t>(%)</w:t>
            </w:r>
          </w:p>
        </w:tc>
        <w:tc>
          <w:tcPr>
            <w:tcW w:w="694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4C53D6">
            <w:pPr>
              <w:pStyle w:val="table-head"/>
              <w:spacing w:after="0" w:line="240" w:lineRule="auto"/>
              <w:rPr>
                <w:rFonts w:cs="Times New Roman"/>
              </w:rPr>
            </w:pPr>
            <w:r w:rsidRPr="00E410FF">
              <w:rPr>
                <w:rFonts w:cs="Times New Roman"/>
              </w:rPr>
              <w:t>Подтверждение уровня квалификации результатами аттестации</w:t>
            </w:r>
          </w:p>
        </w:tc>
      </w:tr>
      <w:tr w:rsidR="009E1E86" w:rsidRPr="00E410FF" w:rsidTr="004C53D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4C53D6">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4C53D6">
            <w:pPr>
              <w:pStyle w:val="NoParagraphStyle"/>
              <w:spacing w:line="240" w:lineRule="auto"/>
              <w:textAlignment w:val="auto"/>
              <w:rPr>
                <w:rFonts w:ascii="Times New Roman" w:hAnsi="Times New Roman" w:cs="Times New Roman"/>
                <w:color w:val="auto"/>
                <w:lang w:val="ru-RU"/>
              </w:rPr>
            </w:pP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4C53D6">
            <w:pPr>
              <w:pStyle w:val="table-head"/>
              <w:spacing w:after="0" w:line="240" w:lineRule="auto"/>
              <w:rPr>
                <w:rFonts w:cs="Times New Roman"/>
              </w:rPr>
            </w:pPr>
            <w:r w:rsidRPr="00E410FF">
              <w:rPr>
                <w:rFonts w:cs="Times New Roman"/>
              </w:rPr>
              <w:t xml:space="preserve">на соответствие </w:t>
            </w:r>
            <w:r w:rsidRPr="00E410FF">
              <w:rPr>
                <w:rFonts w:cs="Times New Roman"/>
              </w:rPr>
              <w:br/>
              <w:t>занимаемой должности</w:t>
            </w:r>
          </w:p>
          <w:p w:rsidR="009E1E86" w:rsidRPr="00E410FF" w:rsidRDefault="009E1E86" w:rsidP="004C53D6">
            <w:pPr>
              <w:pStyle w:val="table-head"/>
              <w:spacing w:after="0" w:line="240" w:lineRule="auto"/>
              <w:rPr>
                <w:rFonts w:cs="Times New Roman"/>
              </w:rPr>
            </w:pPr>
            <w:r w:rsidRPr="00E410FF">
              <w:rPr>
                <w:rFonts w:cs="Times New Roman"/>
              </w:rPr>
              <w:t>(%)</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E410FF" w:rsidRDefault="009E1E86" w:rsidP="004C53D6">
            <w:pPr>
              <w:pStyle w:val="table-head"/>
              <w:spacing w:after="0" w:line="240" w:lineRule="auto"/>
              <w:rPr>
                <w:rFonts w:cs="Times New Roman"/>
              </w:rPr>
            </w:pPr>
            <w:r w:rsidRPr="00E410FF">
              <w:rPr>
                <w:rFonts w:cs="Times New Roman"/>
              </w:rPr>
              <w:t>квалификационная категория</w:t>
            </w:r>
          </w:p>
          <w:p w:rsidR="009E1E86" w:rsidRPr="00E410FF" w:rsidRDefault="009E1E86" w:rsidP="004C53D6">
            <w:pPr>
              <w:pStyle w:val="table-head"/>
              <w:spacing w:after="0" w:line="240" w:lineRule="auto"/>
              <w:rPr>
                <w:rFonts w:cs="Times New Roman"/>
              </w:rPr>
            </w:pPr>
            <w:r w:rsidRPr="00E410FF">
              <w:rPr>
                <w:rFonts w:cs="Times New Roman"/>
              </w:rPr>
              <w:t>(%)</w:t>
            </w:r>
          </w:p>
        </w:tc>
      </w:tr>
      <w:tr w:rsidR="009E1E86" w:rsidRPr="00E410FF" w:rsidTr="004C53D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E410FF" w:rsidRDefault="009E1E86" w:rsidP="004C53D6">
            <w:pPr>
              <w:pStyle w:val="table-body0mm"/>
              <w:spacing w:line="240" w:lineRule="auto"/>
              <w:rPr>
                <w:rFonts w:cs="Times New Roman"/>
              </w:rPr>
            </w:pPr>
            <w:r w:rsidRPr="00E410FF">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4C53D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4C53D6" w:rsidP="004C53D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60 %</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4C53D6" w:rsidP="004C53D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40 %</w:t>
            </w:r>
          </w:p>
        </w:tc>
      </w:tr>
      <w:tr w:rsidR="009E1E86" w:rsidRPr="00E410FF" w:rsidTr="004C53D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E410FF" w:rsidRDefault="009E1E86" w:rsidP="004C53D6">
            <w:pPr>
              <w:pStyle w:val="table-body0mm"/>
              <w:spacing w:line="240" w:lineRule="auto"/>
              <w:rPr>
                <w:rFonts w:cs="Times New Roman"/>
              </w:rPr>
            </w:pPr>
            <w:r w:rsidRPr="00E410FF">
              <w:rPr>
                <w:rFonts w:cs="Times New Roman"/>
              </w:rPr>
              <w:t xml:space="preserve">Руководящие </w:t>
            </w:r>
            <w:r w:rsidRPr="00E410FF">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4C53D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4C53D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4C53D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w:t>
            </w:r>
          </w:p>
        </w:tc>
      </w:tr>
    </w:tbl>
    <w:p w:rsidR="009E1E86" w:rsidRDefault="009E1E86" w:rsidP="009E1E86">
      <w:pPr>
        <w:pStyle w:val="body"/>
        <w:spacing w:before="57"/>
      </w:pPr>
    </w:p>
    <w:p w:rsidR="009E1E86" w:rsidRDefault="004C53D6" w:rsidP="009E1E86">
      <w:pPr>
        <w:pStyle w:val="body"/>
      </w:pPr>
      <w:r>
        <w:t>МОУ СОШ № 31</w:t>
      </w:r>
      <w:r w:rsidR="009E1E86">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E1E86" w:rsidRDefault="009E1E86" w:rsidP="009E1E86">
      <w:pPr>
        <w:pStyle w:val="body"/>
      </w:pPr>
      <w:r>
        <w:rPr>
          <w:rStyle w:val="Bold"/>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9E1E86" w:rsidRDefault="009E1E86" w:rsidP="009E1E86">
      <w:pPr>
        <w:pStyle w:val="body"/>
      </w:pPr>
      <w:r>
        <w:t>Непрерывность профессионального развития пед</w:t>
      </w:r>
      <w:r w:rsidR="004C53D6">
        <w:t>агогических и иных работников МОУ СОШ № 31</w:t>
      </w:r>
      <w:r>
        <w:t>, участвующих в разработке и реализации основной обра</w:t>
      </w:r>
      <w:r w:rsidR="00D9185B">
        <w:t xml:space="preserve">зовательной программы </w:t>
      </w:r>
      <w:r>
        <w:t xml:space="preserve"> общего образования, характеризуется долей работников, повышающих квалификацию не реже 1 раза в 3 года.</w:t>
      </w:r>
    </w:p>
    <w:p w:rsidR="009E1E86" w:rsidRDefault="009E1E86" w:rsidP="009E1E86">
      <w:pPr>
        <w:pStyle w:val="body"/>
      </w:pPr>
      <w:r>
        <w:t>При этом могут быть использованы различные образовательные организации, имеющие соответствующую лицензию.</w:t>
      </w:r>
    </w:p>
    <w:p w:rsidR="009E1E86" w:rsidRDefault="009E1E86" w:rsidP="009E1E86">
      <w:pPr>
        <w:pStyle w:val="body"/>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w:t>
      </w:r>
      <w:r w:rsidR="004C53D6">
        <w:t xml:space="preserve">. </w:t>
      </w:r>
      <w: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9E1E86" w:rsidRDefault="009E1E86" w:rsidP="009E1E86">
      <w:pPr>
        <w:pStyle w:val="list-dash0"/>
        <w:numPr>
          <w:ilvl w:val="0"/>
          <w:numId w:val="0"/>
        </w:numPr>
        <w:tabs>
          <w:tab w:val="left" w:pos="567"/>
        </w:tabs>
        <w:spacing w:line="242" w:lineRule="atLeast"/>
        <w:ind w:left="567" w:hanging="340"/>
      </w:pPr>
      <w:r>
        <w:t>обеспечение оптимального вхождения работников образования в систему ценностей современного образования;</w:t>
      </w:r>
    </w:p>
    <w:p w:rsidR="009E1E86" w:rsidRDefault="009E1E86" w:rsidP="009E1E86">
      <w:pPr>
        <w:pStyle w:val="list-dash0"/>
        <w:numPr>
          <w:ilvl w:val="0"/>
          <w:numId w:val="0"/>
        </w:numPr>
        <w:tabs>
          <w:tab w:val="left" w:pos="567"/>
        </w:tabs>
        <w:spacing w:line="242" w:lineRule="atLeast"/>
        <w:ind w:left="567" w:hanging="340"/>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E1E86" w:rsidRDefault="009E1E86" w:rsidP="009E1E86">
      <w:pPr>
        <w:pStyle w:val="list-dash0"/>
        <w:numPr>
          <w:ilvl w:val="0"/>
          <w:numId w:val="0"/>
        </w:numPr>
        <w:tabs>
          <w:tab w:val="left" w:pos="567"/>
        </w:tabs>
        <w:spacing w:line="242" w:lineRule="atLeast"/>
        <w:ind w:left="567" w:hanging="340"/>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9E1E86" w:rsidRDefault="009E1E86" w:rsidP="009E1E86">
      <w:pPr>
        <w:pStyle w:val="body"/>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w:t>
      </w:r>
      <w:r w:rsidR="004C53D6">
        <w:t>зовательной программы основного</w:t>
      </w:r>
      <w:r>
        <w:t xml:space="preserve">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w:t>
      </w:r>
      <w:r w:rsidR="004C53D6">
        <w:t>ОС основного</w:t>
      </w:r>
      <w:r>
        <w:t xml:space="preserve"> общего образования. </w:t>
      </w:r>
    </w:p>
    <w:p w:rsidR="009E1E86" w:rsidRDefault="009E1E86" w:rsidP="009E1E86">
      <w:pPr>
        <w:pStyle w:val="body"/>
      </w:pPr>
      <w:r>
        <w:lastRenderedPageBreak/>
        <w:t>Актуальные вопросы</w:t>
      </w:r>
      <w:r w:rsidR="00E84354">
        <w:t xml:space="preserve"> реализации программы основного</w:t>
      </w:r>
      <w:r>
        <w:t xml:space="preserve"> общего образования рассматрива</w:t>
      </w:r>
      <w:r w:rsidR="00E84354">
        <w:t xml:space="preserve">ются </w:t>
      </w:r>
      <w:r w:rsidR="004C53D6">
        <w:t xml:space="preserve">МО, </w:t>
      </w:r>
      <w:r>
        <w:t>а также  районным</w:t>
      </w:r>
      <w:r w:rsidR="00CB291E">
        <w:t>и</w:t>
      </w:r>
      <w:r>
        <w:t xml:space="preserve"> методическим</w:t>
      </w:r>
      <w:r w:rsidR="00CB291E">
        <w:t>и</w:t>
      </w:r>
      <w:r>
        <w:t xml:space="preserve"> объединени</w:t>
      </w:r>
      <w:r w:rsidR="00CB291E">
        <w:t>я</w:t>
      </w:r>
      <w:r>
        <w:t>м</w:t>
      </w:r>
      <w:r w:rsidR="004C53D6">
        <w:t>и учителей. Педагогическими работниками МОУ СОШ № 31</w:t>
      </w:r>
      <w:r>
        <w:t xml:space="preserve"> системно разрабатываются методические темы, отражающие их непрерывное профессиональное развитие. </w:t>
      </w:r>
    </w:p>
    <w:p w:rsidR="009E1E86" w:rsidRDefault="009E1E86" w:rsidP="009E1E86">
      <w:pPr>
        <w:pStyle w:val="body"/>
      </w:pPr>
      <w:r>
        <w:t xml:space="preserve">Информация о методических темах учителей начальных классов </w:t>
      </w:r>
    </w:p>
    <w:p w:rsidR="009E1E86" w:rsidRDefault="009E1E86" w:rsidP="009E1E86">
      <w:pPr>
        <w:pStyle w:val="body"/>
      </w:pPr>
    </w:p>
    <w:p w:rsidR="009E1E86" w:rsidRDefault="009E1E86" w:rsidP="009E1E86">
      <w:pPr>
        <w:pStyle w:val="h3"/>
      </w:pPr>
      <w:r>
        <w:t>3.5.2.</w:t>
      </w:r>
      <w:r>
        <w:t> </w:t>
      </w:r>
      <w:r>
        <w:t>Психолого-пед</w:t>
      </w:r>
      <w:r w:rsidR="004C53D6">
        <w:t xml:space="preserve">агогические условия реализации </w:t>
      </w:r>
      <w:r>
        <w:t>основной образ</w:t>
      </w:r>
      <w:r w:rsidR="004C53D6">
        <w:t xml:space="preserve">овательной программы </w:t>
      </w:r>
      <w:r w:rsidR="004C53D6">
        <w:br/>
        <w:t>основного</w:t>
      </w:r>
      <w:r>
        <w:t xml:space="preserve"> общего образования </w:t>
      </w:r>
    </w:p>
    <w:p w:rsidR="009E1E86" w:rsidRDefault="009E1E86" w:rsidP="009E1E86">
      <w:pPr>
        <w:pStyle w:val="body"/>
      </w:pPr>
      <w:r>
        <w:t>Психолого-педагогические условия, созданные в образовательной организации, обеспечив</w:t>
      </w:r>
      <w:r w:rsidR="00837E9B">
        <w:t>ают исполнение требований ФГОС О</w:t>
      </w:r>
      <w:r>
        <w:t>ОО к психолого-педагогическим условиям реализации основной обра</w:t>
      </w:r>
      <w:r w:rsidR="00837E9B">
        <w:t>зовательной программы основного</w:t>
      </w:r>
      <w:r>
        <w:t xml:space="preserve"> общего образования,  в частности:</w:t>
      </w:r>
    </w:p>
    <w:p w:rsidR="009E1E86" w:rsidRDefault="009E1E86" w:rsidP="009E1E86">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9E1E86" w:rsidRDefault="009E1E86" w:rsidP="009E1E86">
      <w:pPr>
        <w:pStyle w:val="body"/>
      </w:pPr>
      <w:r>
        <w:t>2) способствуют социально-психологической ада</w:t>
      </w:r>
      <w:r w:rsidR="004C53D6">
        <w:t>птации обучающихся к условиям М</w:t>
      </w:r>
      <w:r>
        <w:t>ОУ</w:t>
      </w:r>
      <w:r w:rsidR="004C53D6">
        <w:t xml:space="preserve">  СОШ № 31</w:t>
      </w:r>
      <w:r>
        <w:t xml:space="preserve"> с учётом специфики их возрастного психофизиологического развития, включая особенности адаптации к социальной среде;</w:t>
      </w:r>
    </w:p>
    <w:p w:rsidR="009E1E86" w:rsidRDefault="009E1E86" w:rsidP="009E1E86">
      <w:pPr>
        <w:pStyle w:val="body"/>
      </w:pPr>
      <w: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rsidR="009E1E86" w:rsidRDefault="009E1E86" w:rsidP="009E1E86">
      <w:pPr>
        <w:pStyle w:val="body"/>
      </w:pPr>
      <w:r>
        <w:t>4) обеспечивают профилактику формирования у обучающихся девиантных форм поведения, агрессии и повышенной тревожности.</w:t>
      </w:r>
    </w:p>
    <w:p w:rsidR="009E1E86" w:rsidRDefault="004C53D6" w:rsidP="009E1E86">
      <w:pPr>
        <w:pStyle w:val="body"/>
      </w:pPr>
      <w:r>
        <w:t>В МОУ  СОШ № 31</w:t>
      </w:r>
      <w:r w:rsidR="009E1E86">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9E1E86" w:rsidRDefault="009E1E86" w:rsidP="009E1E86">
      <w:pPr>
        <w:pStyle w:val="body"/>
      </w:pPr>
      <w:r>
        <w:t xml:space="preserve">педагогом-психологом; </w:t>
      </w:r>
    </w:p>
    <w:p w:rsidR="009E1E86" w:rsidRDefault="009E1E86" w:rsidP="009E1E86">
      <w:pPr>
        <w:pStyle w:val="body"/>
      </w:pPr>
      <w:r>
        <w:t xml:space="preserve">учителем-логопедом; </w:t>
      </w:r>
    </w:p>
    <w:p w:rsidR="009E1E86" w:rsidRDefault="009E1E86" w:rsidP="009E1E86">
      <w:pPr>
        <w:pStyle w:val="body"/>
      </w:pPr>
      <w:r>
        <w:t>социальным</w:t>
      </w:r>
      <w:r w:rsidR="004C53D6">
        <w:t>и педагогами</w:t>
      </w:r>
      <w:r>
        <w:t>.</w:t>
      </w:r>
    </w:p>
    <w:p w:rsidR="009E1E86" w:rsidRDefault="009E1E86" w:rsidP="009E1E86">
      <w:pPr>
        <w:pStyle w:val="body"/>
      </w:pPr>
      <w:r>
        <w:t>В процессе реализации основной обра</w:t>
      </w:r>
      <w:r w:rsidR="004C53D6">
        <w:t>зовательной программы основного общего образования МОУ СОШ № 31</w:t>
      </w:r>
      <w: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E1E86" w:rsidRDefault="009E1E86" w:rsidP="009E1E86">
      <w:pPr>
        <w:pStyle w:val="list-dash0"/>
        <w:numPr>
          <w:ilvl w:val="0"/>
          <w:numId w:val="0"/>
        </w:numPr>
        <w:tabs>
          <w:tab w:val="left" w:pos="567"/>
        </w:tabs>
        <w:spacing w:line="242" w:lineRule="atLeast"/>
        <w:ind w:left="567" w:hanging="340"/>
      </w:pPr>
      <w:r>
        <w:t>формирование и развитие психолого-педагогической компетентности всех участников образовательных отношений;</w:t>
      </w:r>
    </w:p>
    <w:p w:rsidR="009E1E86" w:rsidRDefault="009E1E86" w:rsidP="009E1E86">
      <w:pPr>
        <w:pStyle w:val="list-dash0"/>
        <w:numPr>
          <w:ilvl w:val="0"/>
          <w:numId w:val="0"/>
        </w:numPr>
        <w:tabs>
          <w:tab w:val="left" w:pos="567"/>
        </w:tabs>
        <w:spacing w:line="242" w:lineRule="atLeast"/>
        <w:ind w:left="567" w:hanging="340"/>
      </w:pPr>
      <w:r>
        <w:t>сохранение и укрепление психологического благополучия и психического здоровья обучающихся;</w:t>
      </w:r>
    </w:p>
    <w:p w:rsidR="009E1E86" w:rsidRDefault="009E1E86" w:rsidP="009E1E86">
      <w:pPr>
        <w:pStyle w:val="list-dash0"/>
        <w:numPr>
          <w:ilvl w:val="0"/>
          <w:numId w:val="0"/>
        </w:numPr>
        <w:tabs>
          <w:tab w:val="left" w:pos="567"/>
        </w:tabs>
        <w:spacing w:line="242" w:lineRule="atLeast"/>
        <w:ind w:left="567" w:hanging="340"/>
      </w:pPr>
      <w:r>
        <w:t>поддержка и сопровождение детско-родительских отношений;</w:t>
      </w:r>
    </w:p>
    <w:p w:rsidR="009E1E86" w:rsidRDefault="009E1E86" w:rsidP="009E1E86">
      <w:pPr>
        <w:pStyle w:val="list-dash0"/>
        <w:numPr>
          <w:ilvl w:val="0"/>
          <w:numId w:val="0"/>
        </w:numPr>
        <w:tabs>
          <w:tab w:val="left" w:pos="567"/>
        </w:tabs>
        <w:spacing w:line="242" w:lineRule="atLeast"/>
        <w:ind w:left="567" w:hanging="340"/>
      </w:pPr>
      <w:r>
        <w:t>формирование ценности здоровья и безопасного образа жизни;</w:t>
      </w:r>
    </w:p>
    <w:p w:rsidR="009E1E86" w:rsidRDefault="009E1E86" w:rsidP="009E1E86">
      <w:pPr>
        <w:pStyle w:val="list-dash0"/>
        <w:numPr>
          <w:ilvl w:val="0"/>
          <w:numId w:val="0"/>
        </w:numPr>
        <w:tabs>
          <w:tab w:val="left" w:pos="567"/>
        </w:tabs>
        <w:spacing w:line="242" w:lineRule="atLeast"/>
        <w:ind w:left="567" w:hanging="340"/>
      </w:pPr>
      <w:r>
        <w:t>дифференциация и индивидуализация обучения и воспитания с учётом особенностей когнитивного и эмоционального развития обучающихся;</w:t>
      </w:r>
    </w:p>
    <w:p w:rsidR="009E1E86" w:rsidRDefault="009E1E86" w:rsidP="009E1E86">
      <w:pPr>
        <w:pStyle w:val="list-dash0"/>
        <w:numPr>
          <w:ilvl w:val="0"/>
          <w:numId w:val="0"/>
        </w:numPr>
        <w:tabs>
          <w:tab w:val="left" w:pos="567"/>
        </w:tabs>
        <w:spacing w:line="242" w:lineRule="atLeast"/>
        <w:ind w:left="567" w:hanging="340"/>
      </w:pPr>
      <w:r>
        <w:t>мониторинг возможностей и способностей обучающихся, выявление, поддержка и сопровождение одарённых детей;</w:t>
      </w:r>
    </w:p>
    <w:p w:rsidR="009E1E86" w:rsidRDefault="009E1E86" w:rsidP="009E1E86">
      <w:pPr>
        <w:pStyle w:val="list-dash0"/>
        <w:numPr>
          <w:ilvl w:val="0"/>
          <w:numId w:val="0"/>
        </w:numPr>
        <w:tabs>
          <w:tab w:val="left" w:pos="567"/>
        </w:tabs>
        <w:spacing w:line="242" w:lineRule="atLeast"/>
        <w:ind w:left="567" w:hanging="340"/>
      </w:pPr>
      <w:r>
        <w:t>создание условий для последующего профессионального самоопределения;</w:t>
      </w:r>
    </w:p>
    <w:p w:rsidR="009E1E86" w:rsidRDefault="009E1E86" w:rsidP="009E1E86">
      <w:pPr>
        <w:pStyle w:val="list-dash0"/>
        <w:numPr>
          <w:ilvl w:val="0"/>
          <w:numId w:val="0"/>
        </w:numPr>
        <w:tabs>
          <w:tab w:val="left" w:pos="567"/>
        </w:tabs>
        <w:spacing w:line="242" w:lineRule="atLeast"/>
        <w:ind w:left="567" w:hanging="340"/>
      </w:pPr>
      <w:r>
        <w:t>формирование коммуникативных навыков в разновозрастной среде и среде сверстников;</w:t>
      </w:r>
    </w:p>
    <w:p w:rsidR="009E1E86" w:rsidRDefault="009E1E86" w:rsidP="009E1E86">
      <w:pPr>
        <w:pStyle w:val="list-dash0"/>
        <w:numPr>
          <w:ilvl w:val="0"/>
          <w:numId w:val="0"/>
        </w:numPr>
        <w:tabs>
          <w:tab w:val="left" w:pos="567"/>
        </w:tabs>
        <w:spacing w:line="242" w:lineRule="atLeast"/>
        <w:ind w:left="567" w:hanging="340"/>
      </w:pPr>
      <w:r>
        <w:t>поддержка детских объединений, ученического самоуправления;</w:t>
      </w:r>
    </w:p>
    <w:p w:rsidR="009E1E86" w:rsidRDefault="009E1E86" w:rsidP="009E1E86">
      <w:pPr>
        <w:pStyle w:val="list-dash0"/>
        <w:numPr>
          <w:ilvl w:val="0"/>
          <w:numId w:val="0"/>
        </w:numPr>
        <w:tabs>
          <w:tab w:val="left" w:pos="567"/>
        </w:tabs>
        <w:spacing w:line="242" w:lineRule="atLeast"/>
        <w:ind w:left="567" w:hanging="340"/>
      </w:pPr>
      <w:r>
        <w:t>формирование психологической культуры поведения в информационной среде;</w:t>
      </w:r>
    </w:p>
    <w:p w:rsidR="009E1E86" w:rsidRDefault="009E1E86" w:rsidP="009E1E86">
      <w:pPr>
        <w:pStyle w:val="list-dash0"/>
        <w:numPr>
          <w:ilvl w:val="0"/>
          <w:numId w:val="0"/>
        </w:numPr>
        <w:tabs>
          <w:tab w:val="left" w:pos="567"/>
        </w:tabs>
        <w:spacing w:line="242" w:lineRule="atLeast"/>
        <w:ind w:left="567" w:hanging="340"/>
      </w:pPr>
      <w:r>
        <w:t>развитие психологической культуры в области использования ИКТ.</w:t>
      </w:r>
    </w:p>
    <w:p w:rsidR="009E1E86" w:rsidRDefault="009E1E86" w:rsidP="009E1E86">
      <w:pPr>
        <w:pStyle w:val="body"/>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E1E86" w:rsidRDefault="009E1E86" w:rsidP="009E1E86">
      <w:pPr>
        <w:pStyle w:val="body"/>
      </w:pPr>
      <w:r>
        <w:t>обучающихся, испытывающих трудности в освоении программы основного общего образования, развитии и социальной адаптации;</w:t>
      </w:r>
    </w:p>
    <w:p w:rsidR="009E1E86" w:rsidRDefault="009E1E86" w:rsidP="009E1E86">
      <w:pPr>
        <w:pStyle w:val="body"/>
      </w:pPr>
      <w:r>
        <w:t>обучающихся, проявляющих индивидуальные способности, и одарённых;</w:t>
      </w:r>
    </w:p>
    <w:p w:rsidR="009E1E86" w:rsidRDefault="009E1E86" w:rsidP="009E1E86">
      <w:pPr>
        <w:pStyle w:val="body"/>
      </w:pPr>
      <w:r>
        <w:t>обучающихся с ОВЗ;</w:t>
      </w:r>
    </w:p>
    <w:p w:rsidR="009E1E86" w:rsidRDefault="009E1E86" w:rsidP="009E1E86">
      <w:pPr>
        <w:pStyle w:val="body"/>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9E1E86" w:rsidRDefault="009E1E86" w:rsidP="009E1E86">
      <w:pPr>
        <w:pStyle w:val="body"/>
      </w:pPr>
      <w:r>
        <w:t>родителей (законных представителей) несовершеннолетних обучающихся.</w:t>
      </w:r>
    </w:p>
    <w:p w:rsidR="009E1E86" w:rsidRDefault="009E1E86" w:rsidP="009E1E86">
      <w:pPr>
        <w:pStyle w:val="body"/>
      </w:pPr>
      <w: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9E1E86" w:rsidRDefault="009E1E86" w:rsidP="009E1E86">
      <w:pPr>
        <w:pStyle w:val="body"/>
      </w:pPr>
      <w:r>
        <w:t>В процессе реализации основной образовательной программы используются такие формы психолого-педагогического сопровождения, как:</w:t>
      </w:r>
    </w:p>
    <w:p w:rsidR="009E1E86" w:rsidRPr="00B26C73" w:rsidRDefault="009E1E86" w:rsidP="009E1E86">
      <w:pPr>
        <w:spacing w:line="240" w:lineRule="auto"/>
        <w:jc w:val="center"/>
        <w:rPr>
          <w:rFonts w:eastAsia="Times New Roman" w:cs="Times New Roman"/>
          <w:sz w:val="24"/>
          <w:szCs w:val="24"/>
        </w:rPr>
      </w:pPr>
      <w: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Pr>
          <w:rFonts w:cs="Times New Roman"/>
        </w:rPr>
        <w:t>(</w:t>
      </w:r>
      <w:r w:rsidRPr="000D0C60">
        <w:rPr>
          <w:rFonts w:eastAsia="Times New Roman" w:cs="Times New Roman"/>
          <w:bCs/>
          <w:color w:val="000000"/>
          <w:szCs w:val="20"/>
        </w:rPr>
        <w:t>Анализ изучения готовности первоклассников к обучению в школе</w:t>
      </w:r>
      <w:r>
        <w:rPr>
          <w:bCs/>
          <w:color w:val="000000"/>
          <w:szCs w:val="20"/>
        </w:rPr>
        <w:t>,</w:t>
      </w:r>
    </w:p>
    <w:p w:rsidR="009E1E86" w:rsidRPr="000D0C60" w:rsidRDefault="009E1E86" w:rsidP="009E1E86">
      <w:pPr>
        <w:pStyle w:val="list-bullet"/>
        <w:numPr>
          <w:ilvl w:val="0"/>
          <w:numId w:val="0"/>
        </w:numPr>
        <w:ind w:left="567"/>
        <w:rPr>
          <w:rStyle w:val="Italic"/>
          <w:i w:val="0"/>
          <w:iCs w:val="0"/>
        </w:rPr>
      </w:pPr>
      <w:r>
        <w:rPr>
          <w:rFonts w:cs="Times New Roman"/>
        </w:rPr>
        <w:t>и</w:t>
      </w:r>
      <w:r w:rsidRPr="000D0C60">
        <w:rPr>
          <w:rFonts w:cs="Times New Roman"/>
        </w:rPr>
        <w:t>зучен</w:t>
      </w:r>
      <w:r w:rsidR="00837E9B">
        <w:rPr>
          <w:rFonts w:cs="Times New Roman"/>
        </w:rPr>
        <w:t>ие уровня готовности учащихся 5</w:t>
      </w:r>
      <w:r w:rsidRPr="000D0C60">
        <w:rPr>
          <w:rFonts w:cs="Times New Roman"/>
        </w:rPr>
        <w:t xml:space="preserve">- х классов к переходу в </w:t>
      </w:r>
      <w:r>
        <w:rPr>
          <w:rFonts w:cs="Times New Roman"/>
        </w:rPr>
        <w:t xml:space="preserve">основную </w:t>
      </w:r>
      <w:r w:rsidRPr="000D0C60">
        <w:rPr>
          <w:rFonts w:cs="Times New Roman"/>
        </w:rPr>
        <w:t xml:space="preserve"> школ</w:t>
      </w:r>
      <w:r>
        <w:rPr>
          <w:rFonts w:cs="Times New Roman"/>
        </w:rPr>
        <w:t>у,</w:t>
      </w:r>
      <w:r w:rsidRPr="000D0C60">
        <w:t>диагностика адаптации пятиклассников</w:t>
      </w:r>
      <w:r w:rsidRPr="000D0C60">
        <w:br/>
        <w:t>на этапе перехода из начальной школы в среднее звено</w:t>
      </w:r>
      <w:r>
        <w:rPr>
          <w:rFonts w:cs="Times New Roman"/>
        </w:rPr>
        <w:t>)</w:t>
      </w:r>
    </w:p>
    <w:p w:rsidR="009E1E86" w:rsidRPr="001D786F" w:rsidRDefault="009E1E86" w:rsidP="009E1E86">
      <w:pPr>
        <w:pStyle w:val="list-bullet"/>
        <w:numPr>
          <w:ilvl w:val="0"/>
          <w:numId w:val="0"/>
        </w:numPr>
        <w:ind w:left="567" w:hanging="340"/>
        <w:rPr>
          <w:i/>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w:t>
      </w:r>
      <w:r w:rsidRPr="00932997">
        <w:t>и</w:t>
      </w:r>
    </w:p>
    <w:p w:rsidR="009E1E86" w:rsidRPr="004C53D6" w:rsidRDefault="009E1E86" w:rsidP="004C53D6">
      <w:pPr>
        <w:shd w:val="clear" w:color="auto" w:fill="FFFFFF"/>
        <w:spacing w:line="240" w:lineRule="auto"/>
        <w:jc w:val="center"/>
        <w:rPr>
          <w:rFonts w:eastAsia="Times New Roman" w:cs="Times New Roman"/>
          <w:szCs w:val="20"/>
        </w:rPr>
      </w:pPr>
      <w:r w:rsidRPr="001D786F">
        <w:rPr>
          <w:rFonts w:eastAsia="Times New Roman" w:cs="Times New Roman"/>
          <w:b/>
          <w:bCs/>
          <w:i/>
          <w:iCs/>
          <w:szCs w:val="20"/>
        </w:rPr>
        <w:lastRenderedPageBreak/>
        <w:t>График консультаций</w:t>
      </w:r>
      <w:r w:rsidR="004C53D6">
        <w:rPr>
          <w:rFonts w:eastAsia="Times New Roman" w:cs="Times New Roman"/>
          <w:szCs w:val="20"/>
        </w:rPr>
        <w:t xml:space="preserve"> </w:t>
      </w:r>
      <w:r w:rsidRPr="001D786F">
        <w:rPr>
          <w:rFonts w:eastAsia="Times New Roman" w:cs="Times New Roman"/>
          <w:b/>
          <w:bCs/>
          <w:i/>
          <w:iCs/>
          <w:szCs w:val="20"/>
        </w:rPr>
        <w:t xml:space="preserve">сотрудников психолого </w:t>
      </w:r>
      <w:r w:rsidR="004C53D6">
        <w:rPr>
          <w:rFonts w:eastAsia="Times New Roman" w:cs="Times New Roman"/>
          <w:b/>
          <w:bCs/>
          <w:i/>
          <w:iCs/>
          <w:szCs w:val="20"/>
        </w:rPr>
        <w:t>–</w:t>
      </w:r>
      <w:r w:rsidRPr="001D786F">
        <w:rPr>
          <w:rFonts w:eastAsia="Times New Roman" w:cs="Times New Roman"/>
          <w:b/>
          <w:bCs/>
          <w:i/>
          <w:iCs/>
          <w:szCs w:val="20"/>
        </w:rPr>
        <w:t> педагогической</w:t>
      </w:r>
      <w:r w:rsidR="004C53D6">
        <w:rPr>
          <w:rFonts w:eastAsia="Times New Roman" w:cs="Times New Roman"/>
          <w:szCs w:val="20"/>
        </w:rPr>
        <w:t xml:space="preserve"> </w:t>
      </w:r>
      <w:r w:rsidR="004C53D6">
        <w:rPr>
          <w:rFonts w:eastAsia="Times New Roman" w:cs="Times New Roman"/>
          <w:b/>
          <w:bCs/>
          <w:i/>
          <w:iCs/>
          <w:szCs w:val="20"/>
        </w:rPr>
        <w:t>службы МОУ СОШ № 31</w:t>
      </w:r>
    </w:p>
    <w:tbl>
      <w:tblPr>
        <w:tblStyle w:val="afffd"/>
        <w:tblW w:w="0" w:type="auto"/>
        <w:tblLayout w:type="fixed"/>
        <w:tblLook w:val="04A0" w:firstRow="1" w:lastRow="0" w:firstColumn="1" w:lastColumn="0" w:noHBand="0" w:noVBand="1"/>
      </w:tblPr>
      <w:tblGrid>
        <w:gridCol w:w="534"/>
        <w:gridCol w:w="2409"/>
        <w:gridCol w:w="2127"/>
        <w:gridCol w:w="1842"/>
        <w:gridCol w:w="1701"/>
        <w:gridCol w:w="1701"/>
      </w:tblGrid>
      <w:tr w:rsidR="009E1E86" w:rsidRPr="001D786F" w:rsidTr="004C53D6">
        <w:tc>
          <w:tcPr>
            <w:tcW w:w="534" w:type="dxa"/>
            <w:vAlign w:val="center"/>
          </w:tcPr>
          <w:p w:rsidR="009E1E86" w:rsidRPr="001D786F" w:rsidRDefault="009E1E86" w:rsidP="009E1E86">
            <w:pPr>
              <w:spacing w:after="150"/>
              <w:jc w:val="center"/>
              <w:rPr>
                <w:rFonts w:eastAsia="Times New Roman"/>
                <w:b/>
              </w:rPr>
            </w:pPr>
            <w:r w:rsidRPr="001D786F">
              <w:rPr>
                <w:rFonts w:eastAsia="Times New Roman"/>
                <w:b/>
              </w:rPr>
              <w:t>№</w:t>
            </w:r>
          </w:p>
        </w:tc>
        <w:tc>
          <w:tcPr>
            <w:tcW w:w="2409" w:type="dxa"/>
            <w:vAlign w:val="center"/>
          </w:tcPr>
          <w:p w:rsidR="009E1E86" w:rsidRPr="001D786F" w:rsidRDefault="009E1E86" w:rsidP="009E1E86">
            <w:pPr>
              <w:spacing w:after="150"/>
              <w:jc w:val="center"/>
              <w:rPr>
                <w:rFonts w:eastAsia="Times New Roman"/>
                <w:b/>
              </w:rPr>
            </w:pPr>
            <w:r w:rsidRPr="001D786F">
              <w:rPr>
                <w:rFonts w:eastAsia="Times New Roman"/>
                <w:b/>
              </w:rPr>
              <w:t>Вид консультаций</w:t>
            </w:r>
          </w:p>
        </w:tc>
        <w:tc>
          <w:tcPr>
            <w:tcW w:w="3969" w:type="dxa"/>
            <w:gridSpan w:val="2"/>
            <w:vAlign w:val="center"/>
          </w:tcPr>
          <w:p w:rsidR="009E1E86" w:rsidRPr="001D786F" w:rsidRDefault="009E1E86" w:rsidP="009E1E86">
            <w:pPr>
              <w:spacing w:after="150"/>
              <w:jc w:val="center"/>
              <w:rPr>
                <w:rFonts w:eastAsia="Times New Roman"/>
                <w:b/>
              </w:rPr>
            </w:pPr>
            <w:r w:rsidRPr="001D786F">
              <w:rPr>
                <w:rFonts w:eastAsia="Times New Roman"/>
                <w:b/>
              </w:rPr>
              <w:t>День/время</w:t>
            </w:r>
          </w:p>
        </w:tc>
        <w:tc>
          <w:tcPr>
            <w:tcW w:w="1701" w:type="dxa"/>
            <w:vAlign w:val="center"/>
          </w:tcPr>
          <w:p w:rsidR="009E1E86" w:rsidRPr="001D786F" w:rsidRDefault="009E1E86" w:rsidP="009E1E86">
            <w:pPr>
              <w:spacing w:after="150"/>
              <w:jc w:val="center"/>
              <w:rPr>
                <w:rFonts w:eastAsia="Times New Roman"/>
                <w:b/>
              </w:rPr>
            </w:pPr>
            <w:r w:rsidRPr="001D786F">
              <w:rPr>
                <w:rFonts w:eastAsia="Times New Roman"/>
                <w:b/>
                <w:bCs/>
              </w:rPr>
              <w:t>Должность</w:t>
            </w:r>
          </w:p>
        </w:tc>
        <w:tc>
          <w:tcPr>
            <w:tcW w:w="1701" w:type="dxa"/>
            <w:vAlign w:val="center"/>
          </w:tcPr>
          <w:p w:rsidR="009E1E86" w:rsidRPr="001D786F" w:rsidRDefault="009E1E86" w:rsidP="009E1E86">
            <w:pPr>
              <w:spacing w:after="150"/>
              <w:jc w:val="center"/>
              <w:rPr>
                <w:rFonts w:eastAsia="Times New Roman"/>
                <w:b/>
              </w:rPr>
            </w:pPr>
            <w:r w:rsidRPr="001D786F">
              <w:rPr>
                <w:rFonts w:eastAsia="Times New Roman"/>
                <w:b/>
                <w:bCs/>
              </w:rPr>
              <w:t>ФИО</w:t>
            </w:r>
          </w:p>
        </w:tc>
      </w:tr>
      <w:tr w:rsidR="009E1E86" w:rsidRPr="001D786F" w:rsidTr="004C53D6">
        <w:tc>
          <w:tcPr>
            <w:tcW w:w="534" w:type="dxa"/>
            <w:vAlign w:val="center"/>
          </w:tcPr>
          <w:p w:rsidR="009E1E86" w:rsidRPr="001D786F" w:rsidRDefault="009E1E86" w:rsidP="009E1E86">
            <w:pPr>
              <w:spacing w:after="150"/>
              <w:rPr>
                <w:rFonts w:eastAsia="Times New Roman"/>
              </w:rPr>
            </w:pPr>
            <w:r w:rsidRPr="001D786F">
              <w:rPr>
                <w:rFonts w:eastAsia="Times New Roman"/>
              </w:rPr>
              <w:t>1</w:t>
            </w:r>
          </w:p>
        </w:tc>
        <w:tc>
          <w:tcPr>
            <w:tcW w:w="2409" w:type="dxa"/>
            <w:vAlign w:val="center"/>
          </w:tcPr>
          <w:p w:rsidR="009E1E86" w:rsidRPr="001D786F" w:rsidRDefault="009E1E86" w:rsidP="009E1E86">
            <w:pPr>
              <w:spacing w:after="150"/>
              <w:rPr>
                <w:rFonts w:eastAsia="Times New Roman"/>
              </w:rPr>
            </w:pPr>
            <w:r w:rsidRPr="001D786F">
              <w:rPr>
                <w:rFonts w:eastAsia="Times New Roman"/>
                <w:shd w:val="clear" w:color="auto" w:fill="FFFFFF"/>
              </w:rPr>
              <w:t>Консультирование родителей учеников по  вопросам воспитания и обучения.</w:t>
            </w:r>
          </w:p>
        </w:tc>
        <w:tc>
          <w:tcPr>
            <w:tcW w:w="2127" w:type="dxa"/>
            <w:vAlign w:val="center"/>
          </w:tcPr>
          <w:p w:rsidR="009E1E86" w:rsidRPr="001D786F" w:rsidRDefault="004C53D6" w:rsidP="009E1E86">
            <w:pPr>
              <w:spacing w:after="150"/>
              <w:rPr>
                <w:rFonts w:eastAsia="Times New Roman"/>
              </w:rPr>
            </w:pPr>
            <w:r>
              <w:rPr>
                <w:rFonts w:eastAsia="Times New Roman"/>
              </w:rPr>
              <w:t>В течение</w:t>
            </w:r>
            <w:r w:rsidR="009E1E86" w:rsidRPr="001D786F">
              <w:rPr>
                <w:rFonts w:eastAsia="Times New Roman"/>
              </w:rPr>
              <w:t xml:space="preserve"> учебного года</w:t>
            </w:r>
          </w:p>
        </w:tc>
        <w:tc>
          <w:tcPr>
            <w:tcW w:w="1842" w:type="dxa"/>
            <w:vAlign w:val="center"/>
          </w:tcPr>
          <w:p w:rsidR="009E1E86" w:rsidRPr="001D786F" w:rsidRDefault="009E1E86" w:rsidP="009E1E86">
            <w:pPr>
              <w:spacing w:before="30" w:after="30"/>
              <w:rPr>
                <w:rFonts w:eastAsia="Times New Roman"/>
              </w:rPr>
            </w:pPr>
            <w:r w:rsidRPr="001D786F">
              <w:rPr>
                <w:rFonts w:eastAsia="Times New Roman"/>
              </w:rPr>
              <w:t>Пятница</w:t>
            </w:r>
          </w:p>
          <w:p w:rsidR="009E1E86" w:rsidRPr="001D786F" w:rsidRDefault="009E1E86" w:rsidP="009E1E86">
            <w:pPr>
              <w:spacing w:before="30" w:after="30"/>
              <w:rPr>
                <w:rFonts w:eastAsia="Times New Roman"/>
              </w:rPr>
            </w:pPr>
            <w:r w:rsidRPr="001D786F">
              <w:rPr>
                <w:rFonts w:eastAsia="Times New Roman"/>
              </w:rPr>
              <w:t>15.00-18.00</w:t>
            </w:r>
          </w:p>
        </w:tc>
        <w:tc>
          <w:tcPr>
            <w:tcW w:w="1701" w:type="dxa"/>
            <w:vAlign w:val="center"/>
          </w:tcPr>
          <w:p w:rsidR="009E1E86" w:rsidRPr="001D786F" w:rsidRDefault="009E1E86" w:rsidP="009E1E86">
            <w:pPr>
              <w:spacing w:before="30" w:after="30"/>
              <w:rPr>
                <w:rFonts w:eastAsia="Times New Roman"/>
              </w:rPr>
            </w:pPr>
            <w:r w:rsidRPr="001D786F">
              <w:rPr>
                <w:rFonts w:eastAsia="Times New Roman"/>
              </w:rPr>
              <w:t>   Педагог- психолог</w:t>
            </w:r>
          </w:p>
        </w:tc>
        <w:tc>
          <w:tcPr>
            <w:tcW w:w="1701" w:type="dxa"/>
            <w:vAlign w:val="center"/>
          </w:tcPr>
          <w:p w:rsidR="009E1E86" w:rsidRPr="001D786F" w:rsidRDefault="004C53D6" w:rsidP="009E1E86">
            <w:pPr>
              <w:spacing w:after="150"/>
              <w:rPr>
                <w:rFonts w:eastAsia="Times New Roman"/>
              </w:rPr>
            </w:pPr>
            <w:r>
              <w:rPr>
                <w:rFonts w:eastAsia="Times New Roman"/>
              </w:rPr>
              <w:t>Дривалева О.Г.</w:t>
            </w:r>
          </w:p>
        </w:tc>
      </w:tr>
      <w:tr w:rsidR="009E1E86" w:rsidRPr="001D786F" w:rsidTr="004C53D6">
        <w:tc>
          <w:tcPr>
            <w:tcW w:w="534" w:type="dxa"/>
            <w:vAlign w:val="center"/>
          </w:tcPr>
          <w:p w:rsidR="009E1E86" w:rsidRPr="001D786F" w:rsidRDefault="009E1E86" w:rsidP="009E1E86">
            <w:pPr>
              <w:spacing w:after="150"/>
              <w:rPr>
                <w:rFonts w:eastAsia="Times New Roman"/>
              </w:rPr>
            </w:pPr>
            <w:r w:rsidRPr="001D786F">
              <w:rPr>
                <w:rFonts w:eastAsia="Times New Roman"/>
              </w:rPr>
              <w:t>2.</w:t>
            </w:r>
          </w:p>
        </w:tc>
        <w:tc>
          <w:tcPr>
            <w:tcW w:w="2409" w:type="dxa"/>
            <w:vAlign w:val="center"/>
          </w:tcPr>
          <w:p w:rsidR="009E1E86" w:rsidRPr="001D786F" w:rsidRDefault="009E1E86" w:rsidP="009E1E86">
            <w:pPr>
              <w:spacing w:after="150"/>
              <w:rPr>
                <w:rFonts w:eastAsia="Times New Roman"/>
              </w:rPr>
            </w:pPr>
            <w:r w:rsidRPr="001D786F">
              <w:rPr>
                <w:rFonts w:eastAsia="Times New Roman"/>
                <w:shd w:val="clear" w:color="auto" w:fill="FFFFFF"/>
              </w:rPr>
              <w:t>Консультирование педагогов по  вопросам воспитания и обучения.</w:t>
            </w:r>
          </w:p>
        </w:tc>
        <w:tc>
          <w:tcPr>
            <w:tcW w:w="2127" w:type="dxa"/>
            <w:vAlign w:val="center"/>
          </w:tcPr>
          <w:p w:rsidR="009E1E86" w:rsidRPr="001D786F" w:rsidRDefault="004C53D6" w:rsidP="009E1E86">
            <w:pPr>
              <w:spacing w:after="150"/>
              <w:rPr>
                <w:rFonts w:eastAsia="Times New Roman"/>
              </w:rPr>
            </w:pPr>
            <w:r>
              <w:rPr>
                <w:rFonts w:eastAsia="Times New Roman"/>
              </w:rPr>
              <w:t>В течение</w:t>
            </w:r>
            <w:r w:rsidR="009E1E86" w:rsidRPr="001D786F">
              <w:rPr>
                <w:rFonts w:eastAsia="Times New Roman"/>
              </w:rPr>
              <w:t xml:space="preserve"> учебного года</w:t>
            </w:r>
          </w:p>
        </w:tc>
        <w:tc>
          <w:tcPr>
            <w:tcW w:w="1842" w:type="dxa"/>
            <w:vAlign w:val="center"/>
          </w:tcPr>
          <w:p w:rsidR="009E1E86" w:rsidRPr="001D786F" w:rsidRDefault="009E1E86" w:rsidP="009E1E86">
            <w:pPr>
              <w:spacing w:before="30" w:after="30"/>
              <w:rPr>
                <w:rFonts w:eastAsia="Times New Roman"/>
              </w:rPr>
            </w:pPr>
            <w:r w:rsidRPr="001D786F">
              <w:rPr>
                <w:rFonts w:eastAsia="Times New Roman"/>
              </w:rPr>
              <w:t>Среда</w:t>
            </w:r>
          </w:p>
          <w:p w:rsidR="009E1E86" w:rsidRPr="001D786F" w:rsidRDefault="009E1E86" w:rsidP="009E1E86">
            <w:pPr>
              <w:spacing w:before="30" w:after="30"/>
              <w:rPr>
                <w:rFonts w:eastAsia="Times New Roman"/>
              </w:rPr>
            </w:pPr>
            <w:r w:rsidRPr="001D786F">
              <w:rPr>
                <w:rFonts w:eastAsia="Times New Roman"/>
              </w:rPr>
              <w:t>8.00-11.00</w:t>
            </w:r>
          </w:p>
        </w:tc>
        <w:tc>
          <w:tcPr>
            <w:tcW w:w="1701" w:type="dxa"/>
            <w:vAlign w:val="center"/>
          </w:tcPr>
          <w:p w:rsidR="009E1E86" w:rsidRPr="001D786F" w:rsidRDefault="009E1E86" w:rsidP="009E1E86">
            <w:pPr>
              <w:spacing w:before="30" w:after="30"/>
              <w:rPr>
                <w:rFonts w:eastAsia="Times New Roman"/>
              </w:rPr>
            </w:pPr>
            <w:r w:rsidRPr="001D786F">
              <w:rPr>
                <w:rFonts w:eastAsia="Times New Roman"/>
              </w:rPr>
              <w:t>   Педагог- психолог</w:t>
            </w:r>
          </w:p>
        </w:tc>
        <w:tc>
          <w:tcPr>
            <w:tcW w:w="1701" w:type="dxa"/>
            <w:vAlign w:val="center"/>
          </w:tcPr>
          <w:p w:rsidR="009E1E86" w:rsidRPr="001D786F" w:rsidRDefault="004C53D6" w:rsidP="009E1E86">
            <w:pPr>
              <w:spacing w:after="150"/>
              <w:rPr>
                <w:rFonts w:eastAsia="Times New Roman"/>
              </w:rPr>
            </w:pPr>
            <w:r>
              <w:rPr>
                <w:rFonts w:eastAsia="Times New Roman"/>
              </w:rPr>
              <w:t>Дривалева О.Г.</w:t>
            </w:r>
          </w:p>
        </w:tc>
      </w:tr>
      <w:tr w:rsidR="009E1E86" w:rsidRPr="001D786F" w:rsidTr="004C53D6">
        <w:tc>
          <w:tcPr>
            <w:tcW w:w="534" w:type="dxa"/>
            <w:vAlign w:val="center"/>
          </w:tcPr>
          <w:p w:rsidR="009E1E86" w:rsidRPr="001D786F" w:rsidRDefault="009E1E86" w:rsidP="009E1E86">
            <w:pPr>
              <w:spacing w:after="150"/>
              <w:rPr>
                <w:rFonts w:eastAsia="Times New Roman"/>
              </w:rPr>
            </w:pPr>
            <w:r w:rsidRPr="001D786F">
              <w:rPr>
                <w:rFonts w:eastAsia="Times New Roman"/>
              </w:rPr>
              <w:t>3.</w:t>
            </w:r>
          </w:p>
        </w:tc>
        <w:tc>
          <w:tcPr>
            <w:tcW w:w="2409" w:type="dxa"/>
            <w:vAlign w:val="center"/>
          </w:tcPr>
          <w:p w:rsidR="009E1E86" w:rsidRPr="001D786F" w:rsidRDefault="009E1E86" w:rsidP="009E1E86">
            <w:pPr>
              <w:spacing w:after="150"/>
              <w:rPr>
                <w:rFonts w:eastAsia="Times New Roman"/>
                <w:shd w:val="clear" w:color="auto" w:fill="FFFFFF"/>
              </w:rPr>
            </w:pPr>
            <w:r w:rsidRPr="001D786F">
              <w:rPr>
                <w:rFonts w:eastAsia="Times New Roman"/>
                <w:shd w:val="clear" w:color="auto" w:fill="FFFFFF"/>
              </w:rPr>
              <w:t>Консультирование учеников по  вопросам взаимоотношения со взрослыми и сверстниками; самовоспитание; культура умственного труда и поведения и т. п.</w:t>
            </w:r>
          </w:p>
        </w:tc>
        <w:tc>
          <w:tcPr>
            <w:tcW w:w="2127" w:type="dxa"/>
            <w:vAlign w:val="center"/>
          </w:tcPr>
          <w:p w:rsidR="009E1E86" w:rsidRPr="001D786F" w:rsidRDefault="004C53D6" w:rsidP="009E1E86">
            <w:pPr>
              <w:spacing w:after="150"/>
              <w:rPr>
                <w:rFonts w:eastAsia="Times New Roman"/>
              </w:rPr>
            </w:pPr>
            <w:r>
              <w:rPr>
                <w:rFonts w:eastAsia="Times New Roman"/>
              </w:rPr>
              <w:t>В течение</w:t>
            </w:r>
            <w:r w:rsidR="009E1E86" w:rsidRPr="001D786F">
              <w:rPr>
                <w:rFonts w:eastAsia="Times New Roman"/>
              </w:rPr>
              <w:t xml:space="preserve"> учебного года</w:t>
            </w:r>
          </w:p>
        </w:tc>
        <w:tc>
          <w:tcPr>
            <w:tcW w:w="1842" w:type="dxa"/>
            <w:vAlign w:val="center"/>
          </w:tcPr>
          <w:p w:rsidR="009E1E86" w:rsidRPr="001D786F" w:rsidRDefault="009E1E86" w:rsidP="009E1E86">
            <w:pPr>
              <w:spacing w:after="150"/>
              <w:rPr>
                <w:rFonts w:eastAsia="Times New Roman"/>
              </w:rPr>
            </w:pPr>
            <w:r w:rsidRPr="001D786F">
              <w:rPr>
                <w:rFonts w:eastAsia="Times New Roman"/>
              </w:rPr>
              <w:t>Понедельник - четверг</w:t>
            </w:r>
          </w:p>
          <w:p w:rsidR="009E1E86" w:rsidRPr="001D786F" w:rsidRDefault="009E1E86" w:rsidP="009E1E86">
            <w:pPr>
              <w:spacing w:after="150"/>
              <w:rPr>
                <w:rFonts w:eastAsia="Times New Roman"/>
              </w:rPr>
            </w:pPr>
            <w:r w:rsidRPr="001D786F">
              <w:rPr>
                <w:rFonts w:eastAsia="Times New Roman"/>
              </w:rPr>
              <w:t>13.00 -14.00</w:t>
            </w:r>
          </w:p>
        </w:tc>
        <w:tc>
          <w:tcPr>
            <w:tcW w:w="1701" w:type="dxa"/>
            <w:vAlign w:val="center"/>
          </w:tcPr>
          <w:p w:rsidR="009E1E86" w:rsidRPr="001D786F" w:rsidRDefault="009E1E86" w:rsidP="009E1E86">
            <w:pPr>
              <w:spacing w:before="30" w:after="30"/>
              <w:rPr>
                <w:rFonts w:eastAsia="Times New Roman"/>
              </w:rPr>
            </w:pPr>
            <w:r w:rsidRPr="001D786F">
              <w:rPr>
                <w:rFonts w:eastAsia="Times New Roman"/>
              </w:rPr>
              <w:t>   Педагог- психолог</w:t>
            </w:r>
            <w:r w:rsidR="004C53D6">
              <w:rPr>
                <w:rFonts w:eastAsia="Times New Roman"/>
              </w:rPr>
              <w:t>, социальные педагоги</w:t>
            </w:r>
          </w:p>
        </w:tc>
        <w:tc>
          <w:tcPr>
            <w:tcW w:w="1701" w:type="dxa"/>
            <w:vAlign w:val="center"/>
          </w:tcPr>
          <w:p w:rsidR="009E1E86" w:rsidRPr="001D786F" w:rsidRDefault="004C53D6" w:rsidP="009E1E86">
            <w:pPr>
              <w:spacing w:after="150"/>
              <w:rPr>
                <w:rFonts w:eastAsia="Times New Roman"/>
              </w:rPr>
            </w:pPr>
            <w:r>
              <w:rPr>
                <w:rFonts w:eastAsia="Times New Roman"/>
              </w:rPr>
              <w:t>Дривалева О.Г., Прокопенко И. В., Гамова А.В.</w:t>
            </w:r>
          </w:p>
        </w:tc>
      </w:tr>
    </w:tbl>
    <w:p w:rsidR="009E1E86" w:rsidRPr="001D786F" w:rsidRDefault="009E1E86" w:rsidP="009E1E86">
      <w:pPr>
        <w:shd w:val="clear" w:color="auto" w:fill="FFFFFF"/>
        <w:spacing w:after="150" w:line="240" w:lineRule="auto"/>
        <w:jc w:val="center"/>
        <w:rPr>
          <w:rFonts w:ascii="Arial" w:eastAsia="Times New Roman" w:hAnsi="Arial" w:cs="Arial"/>
          <w:color w:val="484C51"/>
          <w:szCs w:val="20"/>
        </w:rPr>
      </w:pPr>
    </w:p>
    <w:p w:rsidR="009E1E86" w:rsidRPr="001D786F" w:rsidRDefault="009E1E86" w:rsidP="009E1E86">
      <w:pPr>
        <w:pStyle w:val="affa"/>
        <w:spacing w:line="276" w:lineRule="auto"/>
        <w:rPr>
          <w:sz w:val="20"/>
          <w:szCs w:val="20"/>
        </w:rPr>
      </w:pPr>
      <w:r w:rsidRPr="001D786F">
        <w:rPr>
          <w:sz w:val="20"/>
          <w:szCs w:val="20"/>
        </w:rPr>
        <w:t>Консультации проводятся в кабинете психолога, очно и дистанционно.</w:t>
      </w:r>
    </w:p>
    <w:p w:rsidR="009E1E86" w:rsidRPr="001D786F" w:rsidRDefault="009E1E86" w:rsidP="009E1E86">
      <w:pPr>
        <w:pStyle w:val="affa"/>
        <w:spacing w:line="276" w:lineRule="auto"/>
        <w:rPr>
          <w:sz w:val="20"/>
          <w:szCs w:val="20"/>
        </w:rPr>
      </w:pPr>
      <w:r w:rsidRPr="001D786F">
        <w:rPr>
          <w:sz w:val="20"/>
          <w:szCs w:val="20"/>
        </w:rPr>
        <w:t>Продолжительность  одной консультации   по плану    -   20  минут.</w:t>
      </w:r>
    </w:p>
    <w:p w:rsidR="009E1E86" w:rsidRPr="001D786F" w:rsidRDefault="009E1E86" w:rsidP="009E1E86">
      <w:pPr>
        <w:pStyle w:val="affa"/>
        <w:spacing w:line="276" w:lineRule="auto"/>
        <w:rPr>
          <w:sz w:val="20"/>
          <w:szCs w:val="20"/>
        </w:rPr>
      </w:pPr>
      <w:r w:rsidRPr="001D786F">
        <w:rPr>
          <w:sz w:val="20"/>
          <w:szCs w:val="20"/>
        </w:rPr>
        <w:t xml:space="preserve"> консультации ведутся по предварительной записи («Журнал  записи на консультации педагога-психолога»)</w:t>
      </w:r>
    </w:p>
    <w:p w:rsidR="009E1E86" w:rsidRPr="001D786F" w:rsidRDefault="009E1E86" w:rsidP="009E1E86">
      <w:pPr>
        <w:pStyle w:val="affa"/>
        <w:spacing w:line="276" w:lineRule="auto"/>
        <w:rPr>
          <w:sz w:val="20"/>
          <w:szCs w:val="20"/>
        </w:rPr>
      </w:pPr>
      <w:r w:rsidRPr="001D786F">
        <w:rPr>
          <w:sz w:val="20"/>
          <w:szCs w:val="20"/>
        </w:rPr>
        <w:t xml:space="preserve">  на консультацию приходят родители( законные представители) ребенка в следующих случаях:</w:t>
      </w:r>
    </w:p>
    <w:p w:rsidR="009E1E86" w:rsidRPr="001D786F" w:rsidRDefault="009E1E86" w:rsidP="009E1E86">
      <w:pPr>
        <w:pStyle w:val="affa"/>
        <w:spacing w:line="276" w:lineRule="auto"/>
        <w:rPr>
          <w:sz w:val="20"/>
          <w:szCs w:val="20"/>
        </w:rPr>
      </w:pPr>
      <w:r w:rsidRPr="001D786F">
        <w:rPr>
          <w:sz w:val="20"/>
          <w:szCs w:val="20"/>
        </w:rPr>
        <w:t>а) по своему желанию (запросу);</w:t>
      </w:r>
    </w:p>
    <w:p w:rsidR="009E1E86" w:rsidRPr="001D786F" w:rsidRDefault="009E1E86" w:rsidP="009E1E86">
      <w:pPr>
        <w:pStyle w:val="affa"/>
        <w:spacing w:line="276" w:lineRule="auto"/>
        <w:rPr>
          <w:sz w:val="20"/>
          <w:szCs w:val="20"/>
        </w:rPr>
      </w:pPr>
      <w:r w:rsidRPr="001D786F">
        <w:rPr>
          <w:sz w:val="20"/>
          <w:szCs w:val="20"/>
        </w:rPr>
        <w:t>б) по рекомендации (направлению)   классного руководителя или  другого педагога;</w:t>
      </w:r>
    </w:p>
    <w:p w:rsidR="009E1E86" w:rsidRPr="001D786F" w:rsidRDefault="009E1E86" w:rsidP="009E1E86">
      <w:pPr>
        <w:pStyle w:val="affa"/>
        <w:spacing w:line="276" w:lineRule="auto"/>
        <w:rPr>
          <w:sz w:val="20"/>
          <w:szCs w:val="20"/>
        </w:rPr>
      </w:pPr>
      <w:r w:rsidRPr="001D786F">
        <w:rPr>
          <w:sz w:val="20"/>
          <w:szCs w:val="20"/>
        </w:rPr>
        <w:t xml:space="preserve">в) по уведомлению педагога-психолога;  </w:t>
      </w:r>
    </w:p>
    <w:p w:rsidR="009E1E86" w:rsidRPr="001D786F" w:rsidRDefault="009E1E86" w:rsidP="009E1E86">
      <w:pPr>
        <w:pStyle w:val="affa"/>
        <w:spacing w:line="276" w:lineRule="auto"/>
        <w:rPr>
          <w:sz w:val="20"/>
          <w:szCs w:val="20"/>
        </w:rPr>
      </w:pPr>
      <w:r w:rsidRPr="001D786F">
        <w:rPr>
          <w:sz w:val="20"/>
          <w:szCs w:val="20"/>
        </w:rPr>
        <w:t xml:space="preserve"> в ходе консультации  родители и педагог-психолог  выясняют суть проблемы и совместно намечают дальнейшие шаги по ее устранению.</w:t>
      </w:r>
    </w:p>
    <w:p w:rsidR="009E1E86" w:rsidRPr="001D786F" w:rsidRDefault="009E1E86" w:rsidP="009E1E86">
      <w:pPr>
        <w:pStyle w:val="affa"/>
        <w:spacing w:line="276" w:lineRule="auto"/>
        <w:rPr>
          <w:sz w:val="20"/>
          <w:szCs w:val="20"/>
        </w:rPr>
      </w:pPr>
      <w:r w:rsidRPr="001D786F">
        <w:rPr>
          <w:sz w:val="20"/>
          <w:szCs w:val="20"/>
        </w:rPr>
        <w:t xml:space="preserve">  при необходимости индивидуальной  работы педагога-психолога  с ребенком родители выражают  свое письменное согласие на данный вид работы.  </w:t>
      </w:r>
    </w:p>
    <w:p w:rsidR="009E1E86" w:rsidRDefault="009E1E86" w:rsidP="009E1E86">
      <w:pPr>
        <w:pStyle w:val="list-bullet"/>
        <w:numPr>
          <w:ilvl w:val="0"/>
          <w:numId w:val="0"/>
        </w:numPr>
        <w:ind w:left="567" w:hanging="340"/>
        <w:rPr>
          <w:rFonts w:cs="Times New Roman"/>
        </w:rPr>
      </w:pPr>
      <w:r w:rsidRPr="001D786F">
        <w:rPr>
          <w:rFonts w:cs="Times New Roman"/>
        </w:rPr>
        <w:t>Ученик  на  консультации педагога-психолога  с родителями не присутствует</w:t>
      </w:r>
    </w:p>
    <w:p w:rsidR="009E1E86" w:rsidRPr="001D786F" w:rsidRDefault="009E1E86" w:rsidP="009E1E86">
      <w:pPr>
        <w:pStyle w:val="list-bullet"/>
        <w:numPr>
          <w:ilvl w:val="0"/>
          <w:numId w:val="0"/>
        </w:numPr>
        <w:ind w:left="567" w:hanging="340"/>
        <w:rPr>
          <w:rFonts w:cs="Times New Roman"/>
          <w:b/>
          <w:color w:val="auto"/>
        </w:rPr>
      </w:pPr>
      <w:r>
        <w:t>Профилактика, экспертиза, развивающая работа, просвещение, коррекционная работа, осуществляется в течение всего учебного времени</w:t>
      </w:r>
      <w:r w:rsidRPr="001D786F">
        <w:br/>
      </w:r>
      <w:bookmarkStart w:id="51" w:name="_Toc410654079"/>
      <w:bookmarkStart w:id="52" w:name="_Toc409691738"/>
      <w:bookmarkStart w:id="53" w:name="_Toc414553288"/>
      <w:r w:rsidRPr="001D786F">
        <w:rPr>
          <w:rFonts w:cs="Times New Roman"/>
          <w:b/>
          <w:color w:val="auto"/>
          <w:sz w:val="22"/>
          <w:szCs w:val="22"/>
        </w:rPr>
        <w:t>3.5.3. Финансово-экономические условия реализации образовательной</w:t>
      </w:r>
      <w:bookmarkStart w:id="54" w:name="_Toc410654080"/>
      <w:bookmarkEnd w:id="51"/>
      <w:r w:rsidR="004C53D6">
        <w:rPr>
          <w:rFonts w:cs="Times New Roman"/>
          <w:b/>
          <w:color w:val="auto"/>
          <w:sz w:val="22"/>
          <w:szCs w:val="22"/>
        </w:rPr>
        <w:t xml:space="preserve"> программы основного</w:t>
      </w:r>
      <w:r w:rsidRPr="001D786F">
        <w:rPr>
          <w:rFonts w:cs="Times New Roman"/>
          <w:b/>
          <w:color w:val="auto"/>
          <w:sz w:val="22"/>
          <w:szCs w:val="22"/>
        </w:rPr>
        <w:t xml:space="preserve"> общего образования</w:t>
      </w:r>
      <w:bookmarkEnd w:id="52"/>
      <w:bookmarkEnd w:id="53"/>
      <w:bookmarkEnd w:id="54"/>
    </w:p>
    <w:p w:rsidR="009E1E86" w:rsidRPr="00480B68" w:rsidRDefault="009E1E86" w:rsidP="003D6279">
      <w:pPr>
        <w:numPr>
          <w:ilvl w:val="0"/>
          <w:numId w:val="29"/>
        </w:numPr>
        <w:tabs>
          <w:tab w:val="left" w:pos="993"/>
        </w:tabs>
        <w:spacing w:after="0" w:line="240" w:lineRule="auto"/>
        <w:ind w:left="0" w:firstLine="709"/>
        <w:jc w:val="both"/>
      </w:pPr>
      <w:r w:rsidRPr="00480B68">
        <w:t>расходы на оплату труда работников, реализующих образовательную программу начального общего образования;</w:t>
      </w:r>
    </w:p>
    <w:p w:rsidR="009E1E86" w:rsidRPr="00480B68" w:rsidRDefault="009E1E86" w:rsidP="003D6279">
      <w:pPr>
        <w:numPr>
          <w:ilvl w:val="0"/>
          <w:numId w:val="29"/>
        </w:numPr>
        <w:tabs>
          <w:tab w:val="left" w:pos="993"/>
        </w:tabs>
        <w:spacing w:after="0" w:line="240" w:lineRule="auto"/>
        <w:ind w:left="0" w:firstLine="709"/>
        <w:jc w:val="both"/>
      </w:pPr>
      <w:r w:rsidRPr="00480B68">
        <w:t>расходы на приобретение учебников и учебных пособий, средств обучения;</w:t>
      </w:r>
    </w:p>
    <w:p w:rsidR="009E1E86" w:rsidRPr="00480B68" w:rsidRDefault="009E1E86" w:rsidP="00AF0381">
      <w:pPr>
        <w:numPr>
          <w:ilvl w:val="0"/>
          <w:numId w:val="29"/>
        </w:numPr>
        <w:tabs>
          <w:tab w:val="left" w:pos="993"/>
        </w:tabs>
        <w:spacing w:after="0" w:line="240" w:lineRule="auto"/>
        <w:ind w:left="0" w:firstLine="709"/>
        <w:jc w:val="both"/>
      </w:pPr>
      <w:r w:rsidRPr="00480B68">
        <w:t>прочие расходы (за исключением расходов на содержание зданий и оплату коммунальных услуг, осуществляемых из местных бюджетов). бюджет);</w:t>
      </w:r>
    </w:p>
    <w:p w:rsidR="009E1E86" w:rsidRPr="00480B68" w:rsidRDefault="009E1E86" w:rsidP="003D6279">
      <w:pPr>
        <w:numPr>
          <w:ilvl w:val="0"/>
          <w:numId w:val="28"/>
        </w:numPr>
        <w:tabs>
          <w:tab w:val="left" w:pos="1134"/>
        </w:tabs>
        <w:spacing w:after="0" w:line="240" w:lineRule="auto"/>
        <w:ind w:left="0" w:firstLine="709"/>
        <w:jc w:val="both"/>
      </w:pPr>
      <w:r w:rsidRPr="00480B68">
        <w:t>внутрибюджетные отношения (местный бюджет – муниципальная общеобразовательная организация);</w:t>
      </w:r>
    </w:p>
    <w:p w:rsidR="009E1E86" w:rsidRPr="00480B68" w:rsidRDefault="009E1E86" w:rsidP="003D6279">
      <w:pPr>
        <w:numPr>
          <w:ilvl w:val="0"/>
          <w:numId w:val="28"/>
        </w:numPr>
        <w:tabs>
          <w:tab w:val="left" w:pos="1134"/>
        </w:tabs>
        <w:spacing w:after="0" w:line="240" w:lineRule="auto"/>
        <w:ind w:left="0" w:firstLine="709"/>
        <w:jc w:val="both"/>
      </w:pPr>
      <w:r w:rsidRPr="00480B68">
        <w:t>общеобразовательная организация.</w:t>
      </w:r>
    </w:p>
    <w:p w:rsidR="009E1E86" w:rsidRPr="00480B68" w:rsidRDefault="009E1E86" w:rsidP="003D6279">
      <w:pPr>
        <w:numPr>
          <w:ilvl w:val="0"/>
          <w:numId w:val="30"/>
        </w:numPr>
        <w:tabs>
          <w:tab w:val="left" w:pos="1134"/>
        </w:tabs>
        <w:spacing w:after="0" w:line="240" w:lineRule="auto"/>
        <w:ind w:left="0" w:firstLine="709"/>
        <w:jc w:val="both"/>
      </w:pPr>
      <w:r w:rsidRPr="00480B68">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E1E86" w:rsidRPr="00480B68" w:rsidRDefault="009E1E86" w:rsidP="003D6279">
      <w:pPr>
        <w:numPr>
          <w:ilvl w:val="0"/>
          <w:numId w:val="30"/>
        </w:numPr>
        <w:tabs>
          <w:tab w:val="left" w:pos="1134"/>
        </w:tabs>
        <w:spacing w:after="0" w:line="240" w:lineRule="auto"/>
        <w:ind w:left="0" w:firstLine="709"/>
        <w:jc w:val="both"/>
      </w:pPr>
      <w:r w:rsidRPr="00480B68">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E1E86" w:rsidRDefault="009E1E86" w:rsidP="009E1E86">
      <w:pPr>
        <w:shd w:val="clear" w:color="auto" w:fill="FFFFFF"/>
        <w:tabs>
          <w:tab w:val="left" w:pos="1238"/>
        </w:tabs>
        <w:ind w:firstLine="709"/>
        <w:rPr>
          <w:highlight w:val="cyan"/>
        </w:rPr>
      </w:pPr>
    </w:p>
    <w:p w:rsidR="009E1E86" w:rsidRPr="00A40A62" w:rsidRDefault="009E1E86" w:rsidP="009E1E86">
      <w:pPr>
        <w:pStyle w:val="list-bullet"/>
        <w:numPr>
          <w:ilvl w:val="0"/>
          <w:numId w:val="0"/>
        </w:numPr>
        <w:ind w:left="567" w:hanging="340"/>
      </w:pPr>
      <w:r w:rsidRPr="00A40A62">
        <w:t>соотношение базовой и стимулирующей частей фонда оплаты труда;</w:t>
      </w:r>
    </w:p>
    <w:p w:rsidR="009E1E86" w:rsidRPr="00A40A62" w:rsidRDefault="009E1E86" w:rsidP="009E1E86">
      <w:pPr>
        <w:pStyle w:val="list-bullet"/>
        <w:numPr>
          <w:ilvl w:val="0"/>
          <w:numId w:val="0"/>
        </w:numPr>
        <w:ind w:left="567" w:hanging="340"/>
      </w:pPr>
      <w:r w:rsidRPr="00A40A62">
        <w:t>соотношение фонда оплаты труда руководящего, педагогического,  административно-хозяйственного, производственного, учебно-всп</w:t>
      </w:r>
      <w:r w:rsidR="007F201D">
        <w:t>омогательного и иного персонала</w:t>
      </w:r>
    </w:p>
    <w:p w:rsidR="009E1E86" w:rsidRPr="00A40A62" w:rsidRDefault="009E1E86" w:rsidP="009E1E86">
      <w:pPr>
        <w:pStyle w:val="list-bullet"/>
        <w:numPr>
          <w:ilvl w:val="0"/>
          <w:numId w:val="0"/>
        </w:numPr>
        <w:ind w:left="567" w:hanging="340"/>
      </w:pPr>
      <w:r w:rsidRPr="00A40A62">
        <w:t>соотношение общей и специальной частей внутри базовой части фонда оплаты труда;</w:t>
      </w:r>
    </w:p>
    <w:p w:rsidR="009E1E86" w:rsidRPr="00A40A62" w:rsidRDefault="009E1E86" w:rsidP="009E1E86">
      <w:pPr>
        <w:pStyle w:val="list-bullet"/>
        <w:numPr>
          <w:ilvl w:val="0"/>
          <w:numId w:val="0"/>
        </w:numPr>
        <w:ind w:left="567" w:hanging="340"/>
      </w:pPr>
      <w:r w:rsidRPr="00A40A62">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E1E86" w:rsidRPr="00A40A62" w:rsidRDefault="007F201D" w:rsidP="009E1E86">
      <w:pPr>
        <w:pStyle w:val="body"/>
      </w:pPr>
      <w:r>
        <w:t>К</w:t>
      </w:r>
      <w:r w:rsidR="009E1E86" w:rsidRPr="00A40A62">
        <w:t>алендарный учебный график реализации обр</w:t>
      </w:r>
      <w:r>
        <w:t xml:space="preserve">азовательной программы, </w:t>
      </w:r>
      <w:r w:rsidR="009E1E86" w:rsidRPr="00A40A62">
        <w:t xml:space="preserve"> условия образовательной деятельности, включая примерные расчёты нормативных затрат оказания государственных услуг по реализации образовательной </w:t>
      </w:r>
      <w:r w:rsidR="009E1E86" w:rsidRPr="00A40A62">
        <w:lastRenderedPageBreak/>
        <w:t>программы разрабатываются в соответствии с Федеральным законом № 273-ФЗ «Об образовании в Российской Федерации»  (ст. 2, п. 10).</w:t>
      </w:r>
    </w:p>
    <w:p w:rsidR="009E1E86" w:rsidRPr="00A40A62" w:rsidRDefault="007F201D" w:rsidP="009E1E86">
      <w:pPr>
        <w:pStyle w:val="body"/>
        <w:rPr>
          <w:spacing w:val="1"/>
        </w:rPr>
      </w:pPr>
      <w:r>
        <w:rPr>
          <w:spacing w:val="1"/>
        </w:rPr>
        <w:t>Р</w:t>
      </w:r>
      <w:r w:rsidR="009E1E86" w:rsidRPr="00A40A62">
        <w:rPr>
          <w:spacing w:val="1"/>
        </w:rPr>
        <w:t>асчёт нормативных затрат оказания государственных услуг по реализации обра</w:t>
      </w:r>
      <w:r>
        <w:rPr>
          <w:spacing w:val="1"/>
        </w:rPr>
        <w:t>зовательной программы основного</w:t>
      </w:r>
      <w:r w:rsidR="009E1E86" w:rsidRPr="00A40A62">
        <w:rPr>
          <w:spacing w:val="1"/>
        </w:rPr>
        <w:t xml:space="preserve">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9E1E86" w:rsidRPr="00A40A62" w:rsidRDefault="007F201D" w:rsidP="007F201D">
      <w:pPr>
        <w:pStyle w:val="body"/>
        <w:ind w:firstLine="0"/>
      </w:pPr>
      <w:r>
        <w:t>Р</w:t>
      </w:r>
      <w:r w:rsidR="009E1E86" w:rsidRPr="00A40A62">
        <w:t>асчёт нормативных затрат оказания государственных услуг по реализации обра</w:t>
      </w:r>
      <w:r w:rsidR="00837E9B">
        <w:t>зовательной программы основного</w:t>
      </w:r>
      <w:r w:rsidR="009E1E86" w:rsidRPr="00A40A62">
        <w:t xml:space="preserve">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E1E86" w:rsidRPr="00A40A62" w:rsidRDefault="009E1E86" w:rsidP="009E1E86">
      <w:pPr>
        <w:pStyle w:val="body"/>
      </w:pPr>
      <w:r w:rsidRPr="00A40A62">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9E1E86" w:rsidRPr="00480B68" w:rsidRDefault="009E1E86" w:rsidP="009E1E86">
      <w:pPr>
        <w:shd w:val="clear" w:color="auto" w:fill="FFFFFF"/>
        <w:tabs>
          <w:tab w:val="left" w:pos="1238"/>
        </w:tabs>
        <w:ind w:firstLine="709"/>
        <w:rPr>
          <w:highlight w:val="cyan"/>
        </w:rPr>
      </w:pPr>
    </w:p>
    <w:p w:rsidR="009E1E86" w:rsidRDefault="009E1E86" w:rsidP="009E1E86">
      <w:pPr>
        <w:pStyle w:val="h3"/>
      </w:pPr>
      <w:r>
        <w:t>3.5.4.</w:t>
      </w:r>
      <w:r>
        <w:t> </w:t>
      </w:r>
      <w:r>
        <w:t>Информационно-методические условия реализации  программы начального общего образования.</w:t>
      </w:r>
    </w:p>
    <w:p w:rsidR="009E1E86" w:rsidRDefault="009E1E86" w:rsidP="009E1E86">
      <w:pPr>
        <w:pStyle w:val="h4-first"/>
      </w:pPr>
      <w:r>
        <w:t>Информационно-образовательная среда как условие</w:t>
      </w:r>
      <w:r w:rsidR="007F201D">
        <w:t xml:space="preserve"> реализации программы основного</w:t>
      </w:r>
      <w:r>
        <w:t xml:space="preserve"> общего образования.</w:t>
      </w:r>
    </w:p>
    <w:p w:rsidR="009E1E86" w:rsidRDefault="009E1E86" w:rsidP="009E1E86">
      <w:pPr>
        <w:pStyle w:val="body"/>
      </w:pPr>
      <w:r>
        <w:t>В со</w:t>
      </w:r>
      <w:r w:rsidR="00837E9B">
        <w:t>ответствии с требованиями ФГОС О</w:t>
      </w:r>
      <w:r>
        <w:t>ОО реализация прогр</w:t>
      </w:r>
      <w:r w:rsidR="00837E9B">
        <w:t>аммы основного</w:t>
      </w:r>
      <w:r>
        <w:t xml:space="preserve"> общего образования обеспечивается современной информационно-образовательной средой.</w:t>
      </w:r>
    </w:p>
    <w:p w:rsidR="009E1E86" w:rsidRDefault="009E1E86" w:rsidP="009E1E86">
      <w:pPr>
        <w:pStyle w:val="body"/>
        <w:rPr>
          <w:spacing w:val="1"/>
        </w:rPr>
      </w:pPr>
      <w:r>
        <w:rPr>
          <w:spacing w:val="1"/>
        </w:rPr>
        <w:t xml:space="preserve">Под </w:t>
      </w:r>
      <w:r>
        <w:rPr>
          <w:rStyle w:val="Bold"/>
          <w:spacing w:val="1"/>
        </w:rPr>
        <w:t>информационно-образовательной средой</w:t>
      </w:r>
      <w:r>
        <w:rPr>
          <w:spacing w:val="1"/>
        </w:rPr>
        <w:t xml:space="preserve"> (</w:t>
      </w:r>
      <w:r>
        <w:rPr>
          <w:rStyle w:val="Bold"/>
          <w:spacing w:val="1"/>
        </w:rPr>
        <w:t>ИОС</w:t>
      </w:r>
      <w:r>
        <w:rPr>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9E1E86" w:rsidRDefault="009E1E86" w:rsidP="009E1E86">
      <w:pPr>
        <w:pStyle w:val="body"/>
        <w:rPr>
          <w:rStyle w:val="Bold"/>
          <w:bCs w:val="0"/>
        </w:rPr>
      </w:pPr>
      <w:r>
        <w:rPr>
          <w:rStyle w:val="Bold"/>
        </w:rPr>
        <w:t xml:space="preserve">Основными компонентами </w:t>
      </w:r>
      <w:r w:rsidRPr="00FA3267">
        <w:rPr>
          <w:rStyle w:val="Bold"/>
        </w:rPr>
        <w:t xml:space="preserve">ИОС </w:t>
      </w:r>
      <w:r w:rsidR="007F201D">
        <w:rPr>
          <w:b/>
          <w:bCs/>
          <w:iCs/>
        </w:rPr>
        <w:t xml:space="preserve">МОУ </w:t>
      </w:r>
      <w:r w:rsidRPr="00FA3267">
        <w:rPr>
          <w:b/>
          <w:bCs/>
          <w:iCs/>
        </w:rPr>
        <w:t xml:space="preserve"> СОШ</w:t>
      </w:r>
      <w:r>
        <w:rPr>
          <w:rStyle w:val="Bold"/>
        </w:rPr>
        <w:t xml:space="preserve"> </w:t>
      </w:r>
      <w:r w:rsidR="007F201D">
        <w:rPr>
          <w:rStyle w:val="Bold"/>
        </w:rPr>
        <w:t xml:space="preserve">№ 31 </w:t>
      </w:r>
      <w:r>
        <w:rPr>
          <w:rStyle w:val="Bold"/>
        </w:rPr>
        <w:t>являются:</w:t>
      </w:r>
    </w:p>
    <w:p w:rsidR="009E1E86" w:rsidRDefault="009E1E86" w:rsidP="009E1E86">
      <w:pPr>
        <w:pStyle w:val="list-bullet"/>
        <w:numPr>
          <w:ilvl w:val="0"/>
          <w:numId w:val="0"/>
        </w:numPr>
        <w:ind w:left="567" w:hanging="340"/>
      </w:pPr>
      <w:r>
        <w:t>учебно-методические комплекты по всем учебным предметам на языках обучения, определённых учредителем образовательной организации;</w:t>
      </w:r>
    </w:p>
    <w:p w:rsidR="009E1E86" w:rsidRDefault="009E1E86" w:rsidP="009E1E86">
      <w:pPr>
        <w:pStyle w:val="list-bullet"/>
        <w:numPr>
          <w:ilvl w:val="0"/>
          <w:numId w:val="0"/>
        </w:numPr>
        <w:ind w:left="567" w:hanging="340"/>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9E1E86" w:rsidRDefault="009E1E86" w:rsidP="009E1E86">
      <w:pPr>
        <w:pStyle w:val="list-bullet"/>
        <w:numPr>
          <w:ilvl w:val="0"/>
          <w:numId w:val="0"/>
        </w:numPr>
        <w:ind w:left="567" w:hanging="340"/>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9E1E86" w:rsidRPr="00FA3267" w:rsidRDefault="009E1E86" w:rsidP="009E1E86">
      <w:pPr>
        <w:pStyle w:val="list-bullet"/>
        <w:numPr>
          <w:ilvl w:val="0"/>
          <w:numId w:val="0"/>
        </w:numPr>
        <w:ind w:left="567"/>
        <w:rPr>
          <w:b/>
        </w:rPr>
      </w:pPr>
      <w:r w:rsidRPr="00FA3267">
        <w:rPr>
          <w:b/>
        </w:rPr>
        <w:t>Информация об оснащении учебных кабинетов</w:t>
      </w:r>
    </w:p>
    <w:tbl>
      <w:tblPr>
        <w:tblW w:w="6318" w:type="dxa"/>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760"/>
        <w:gridCol w:w="1558"/>
      </w:tblGrid>
      <w:tr w:rsidR="009E1E86" w:rsidRPr="007046BE" w:rsidTr="007F201D">
        <w:trPr>
          <w:trHeight w:val="517"/>
        </w:trPr>
        <w:tc>
          <w:tcPr>
            <w:tcW w:w="4760" w:type="dxa"/>
            <w:shd w:val="clear" w:color="auto" w:fill="FFFFFF"/>
            <w:tcMar>
              <w:top w:w="72" w:type="dxa"/>
              <w:left w:w="144" w:type="dxa"/>
              <w:bottom w:w="72" w:type="dxa"/>
              <w:right w:w="144" w:type="dxa"/>
            </w:tcMar>
            <w:hideMark/>
          </w:tcPr>
          <w:p w:rsidR="009E1E86" w:rsidRPr="00FA3267" w:rsidRDefault="009E1E86" w:rsidP="009E1E86">
            <w:pPr>
              <w:spacing w:line="240" w:lineRule="auto"/>
              <w:jc w:val="center"/>
              <w:rPr>
                <w:szCs w:val="20"/>
              </w:rPr>
            </w:pPr>
            <w:r w:rsidRPr="00FA3267">
              <w:rPr>
                <w:b/>
                <w:bCs/>
                <w:kern w:val="24"/>
                <w:szCs w:val="20"/>
              </w:rPr>
              <w:t>Оснащение учебных кабинетов</w:t>
            </w:r>
          </w:p>
        </w:tc>
        <w:tc>
          <w:tcPr>
            <w:tcW w:w="1558" w:type="dxa"/>
            <w:shd w:val="clear" w:color="auto" w:fill="FFFFFF"/>
            <w:tcMar>
              <w:top w:w="72" w:type="dxa"/>
              <w:left w:w="144" w:type="dxa"/>
              <w:bottom w:w="72" w:type="dxa"/>
              <w:right w:w="144" w:type="dxa"/>
            </w:tcMar>
            <w:hideMark/>
          </w:tcPr>
          <w:p w:rsidR="009E1E86" w:rsidRPr="00FA3267" w:rsidRDefault="009E1E86" w:rsidP="009E1E86">
            <w:pPr>
              <w:spacing w:line="240" w:lineRule="auto"/>
              <w:jc w:val="center"/>
              <w:rPr>
                <w:szCs w:val="20"/>
              </w:rPr>
            </w:pPr>
            <w:r w:rsidRPr="00FA3267">
              <w:rPr>
                <w:b/>
                <w:bCs/>
                <w:kern w:val="24"/>
                <w:szCs w:val="20"/>
              </w:rPr>
              <w:t xml:space="preserve">Количество </w:t>
            </w:r>
          </w:p>
        </w:tc>
      </w:tr>
      <w:tr w:rsidR="009E1E86" w:rsidRPr="007046BE" w:rsidTr="007F201D">
        <w:trPr>
          <w:trHeigh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rFonts w:eastAsia="Calibri"/>
                <w:kern w:val="24"/>
                <w:szCs w:val="20"/>
              </w:rPr>
              <w:t>Компьютеров всего/в кабинете информатики</w:t>
            </w:r>
          </w:p>
        </w:tc>
        <w:tc>
          <w:tcPr>
            <w:tcW w:w="1558" w:type="dxa"/>
            <w:shd w:val="clear" w:color="auto" w:fill="FFFFFF"/>
            <w:tcMar>
              <w:top w:w="17" w:type="dxa"/>
              <w:left w:w="108" w:type="dxa"/>
              <w:bottom w:w="0" w:type="dxa"/>
              <w:right w:w="108" w:type="dxa"/>
            </w:tcMar>
            <w:hideMark/>
          </w:tcPr>
          <w:p w:rsidR="009E1E86" w:rsidRPr="00FA3267" w:rsidRDefault="007F201D" w:rsidP="009E1E86">
            <w:pPr>
              <w:spacing w:line="240" w:lineRule="auto"/>
              <w:jc w:val="center"/>
              <w:rPr>
                <w:szCs w:val="20"/>
              </w:rPr>
            </w:pPr>
            <w:r>
              <w:rPr>
                <w:szCs w:val="20"/>
              </w:rPr>
              <w:t>20/8</w:t>
            </w:r>
          </w:p>
        </w:tc>
      </w:tr>
      <w:tr w:rsidR="009E1E86" w:rsidRPr="007046BE" w:rsidTr="007F201D">
        <w:trPr>
          <w:trHeight w:hRule="exac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szCs w:val="20"/>
              </w:rPr>
              <w:t>Наличие компьютеров с выходом в И</w:t>
            </w:r>
            <w:r>
              <w:rPr>
                <w:szCs w:val="20"/>
              </w:rPr>
              <w:t>н</w:t>
            </w:r>
            <w:r w:rsidRPr="00FA3267">
              <w:rPr>
                <w:szCs w:val="20"/>
              </w:rPr>
              <w:t>тернет</w:t>
            </w:r>
          </w:p>
        </w:tc>
        <w:tc>
          <w:tcPr>
            <w:tcW w:w="1558" w:type="dxa"/>
            <w:shd w:val="clear" w:color="auto" w:fill="FFFFFF"/>
            <w:tcMar>
              <w:top w:w="17" w:type="dxa"/>
              <w:left w:w="108" w:type="dxa"/>
              <w:bottom w:w="0" w:type="dxa"/>
              <w:right w:w="108" w:type="dxa"/>
            </w:tcMar>
            <w:hideMark/>
          </w:tcPr>
          <w:p w:rsidR="009E1E86" w:rsidRPr="00FA3267" w:rsidRDefault="009E1E86" w:rsidP="009E1E86">
            <w:pPr>
              <w:spacing w:line="240" w:lineRule="auto"/>
              <w:jc w:val="center"/>
              <w:rPr>
                <w:szCs w:val="20"/>
              </w:rPr>
            </w:pPr>
            <w:r w:rsidRPr="00FA3267">
              <w:rPr>
                <w:szCs w:val="20"/>
              </w:rPr>
              <w:t>20</w:t>
            </w:r>
          </w:p>
        </w:tc>
      </w:tr>
      <w:tr w:rsidR="009E1E86" w:rsidRPr="007046BE" w:rsidTr="007F201D">
        <w:trPr>
          <w:trHeigh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rFonts w:eastAsia="Calibri"/>
                <w:kern w:val="24"/>
                <w:szCs w:val="20"/>
              </w:rPr>
              <w:t xml:space="preserve">Ноутбуков </w:t>
            </w:r>
          </w:p>
        </w:tc>
        <w:tc>
          <w:tcPr>
            <w:tcW w:w="1558" w:type="dxa"/>
            <w:shd w:val="clear" w:color="auto" w:fill="FFFFFF"/>
            <w:tcMar>
              <w:top w:w="17" w:type="dxa"/>
              <w:left w:w="108" w:type="dxa"/>
              <w:bottom w:w="0" w:type="dxa"/>
              <w:right w:w="108" w:type="dxa"/>
            </w:tcMar>
            <w:hideMark/>
          </w:tcPr>
          <w:p w:rsidR="009E1E86" w:rsidRPr="00FA3267" w:rsidRDefault="007F201D" w:rsidP="009E1E86">
            <w:pPr>
              <w:spacing w:line="240" w:lineRule="auto"/>
              <w:jc w:val="center"/>
              <w:rPr>
                <w:szCs w:val="20"/>
              </w:rPr>
            </w:pPr>
            <w:r>
              <w:rPr>
                <w:szCs w:val="20"/>
              </w:rPr>
              <w:t>16</w:t>
            </w:r>
          </w:p>
        </w:tc>
      </w:tr>
      <w:tr w:rsidR="009E1E86" w:rsidRPr="007046BE" w:rsidTr="007F201D">
        <w:trPr>
          <w:trHeigh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rFonts w:eastAsia="Calibri"/>
                <w:kern w:val="24"/>
                <w:szCs w:val="20"/>
              </w:rPr>
              <w:t xml:space="preserve">Принтеров </w:t>
            </w:r>
          </w:p>
        </w:tc>
        <w:tc>
          <w:tcPr>
            <w:tcW w:w="1558" w:type="dxa"/>
            <w:shd w:val="clear" w:color="auto" w:fill="FFFFFF"/>
            <w:tcMar>
              <w:top w:w="17" w:type="dxa"/>
              <w:left w:w="108" w:type="dxa"/>
              <w:bottom w:w="0" w:type="dxa"/>
              <w:right w:w="108" w:type="dxa"/>
            </w:tcMar>
            <w:hideMark/>
          </w:tcPr>
          <w:p w:rsidR="009E1E86" w:rsidRPr="00FA3267" w:rsidRDefault="009E1E86" w:rsidP="009E1E86">
            <w:pPr>
              <w:spacing w:line="240" w:lineRule="auto"/>
              <w:jc w:val="center"/>
              <w:rPr>
                <w:szCs w:val="20"/>
              </w:rPr>
            </w:pPr>
            <w:r w:rsidRPr="00FA3267">
              <w:rPr>
                <w:szCs w:val="20"/>
              </w:rPr>
              <w:t>11</w:t>
            </w:r>
          </w:p>
        </w:tc>
      </w:tr>
      <w:tr w:rsidR="009E1E86" w:rsidRPr="007046BE" w:rsidTr="007F201D">
        <w:trPr>
          <w:trHeight w:val="365"/>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rFonts w:eastAsia="Calibri"/>
                <w:kern w:val="24"/>
                <w:szCs w:val="20"/>
              </w:rPr>
              <w:t xml:space="preserve">Многофункциональных устройств </w:t>
            </w:r>
          </w:p>
        </w:tc>
        <w:tc>
          <w:tcPr>
            <w:tcW w:w="1558" w:type="dxa"/>
            <w:shd w:val="clear" w:color="auto" w:fill="FFFFFF"/>
            <w:tcMar>
              <w:top w:w="17" w:type="dxa"/>
              <w:left w:w="108" w:type="dxa"/>
              <w:bottom w:w="0" w:type="dxa"/>
              <w:right w:w="108" w:type="dxa"/>
            </w:tcMar>
            <w:hideMark/>
          </w:tcPr>
          <w:p w:rsidR="009E1E86" w:rsidRPr="00FA3267" w:rsidRDefault="007F201D" w:rsidP="009E1E86">
            <w:pPr>
              <w:spacing w:line="240" w:lineRule="auto"/>
              <w:jc w:val="center"/>
              <w:rPr>
                <w:szCs w:val="20"/>
              </w:rPr>
            </w:pPr>
            <w:r>
              <w:rPr>
                <w:szCs w:val="20"/>
              </w:rPr>
              <w:t>3</w:t>
            </w:r>
          </w:p>
        </w:tc>
      </w:tr>
      <w:tr w:rsidR="009E1E86" w:rsidRPr="007046BE" w:rsidTr="007F201D">
        <w:trPr>
          <w:trHeigh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rFonts w:eastAsia="Calibri"/>
                <w:kern w:val="24"/>
                <w:szCs w:val="20"/>
              </w:rPr>
            </w:pPr>
            <w:r w:rsidRPr="00FA3267">
              <w:rPr>
                <w:rFonts w:eastAsia="Calibri"/>
                <w:kern w:val="24"/>
                <w:szCs w:val="20"/>
              </w:rPr>
              <w:t>сканер</w:t>
            </w:r>
          </w:p>
        </w:tc>
        <w:tc>
          <w:tcPr>
            <w:tcW w:w="1558" w:type="dxa"/>
            <w:shd w:val="clear" w:color="auto" w:fill="FFFFFF"/>
            <w:tcMar>
              <w:top w:w="17" w:type="dxa"/>
              <w:left w:w="108" w:type="dxa"/>
              <w:bottom w:w="0" w:type="dxa"/>
              <w:right w:w="108" w:type="dxa"/>
            </w:tcMar>
            <w:hideMark/>
          </w:tcPr>
          <w:p w:rsidR="009E1E86" w:rsidRPr="00FA3267" w:rsidRDefault="009E1E86" w:rsidP="009E1E86">
            <w:pPr>
              <w:spacing w:line="240" w:lineRule="auto"/>
              <w:jc w:val="center"/>
              <w:rPr>
                <w:rFonts w:eastAsia="Calibri"/>
                <w:kern w:val="24"/>
                <w:szCs w:val="20"/>
              </w:rPr>
            </w:pPr>
            <w:r w:rsidRPr="00FA3267">
              <w:rPr>
                <w:rFonts w:eastAsia="Calibri"/>
                <w:kern w:val="24"/>
                <w:szCs w:val="20"/>
              </w:rPr>
              <w:t>3</w:t>
            </w:r>
          </w:p>
        </w:tc>
      </w:tr>
      <w:tr w:rsidR="009E1E86" w:rsidRPr="007046BE" w:rsidTr="007F201D">
        <w:trPr>
          <w:trHeigh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rFonts w:eastAsia="Calibri"/>
                <w:kern w:val="24"/>
                <w:szCs w:val="20"/>
              </w:rPr>
              <w:t xml:space="preserve">Интерактивные доски </w:t>
            </w:r>
          </w:p>
        </w:tc>
        <w:tc>
          <w:tcPr>
            <w:tcW w:w="1558" w:type="dxa"/>
            <w:shd w:val="clear" w:color="auto" w:fill="FFFFFF"/>
            <w:tcMar>
              <w:top w:w="17" w:type="dxa"/>
              <w:left w:w="108" w:type="dxa"/>
              <w:bottom w:w="0" w:type="dxa"/>
              <w:right w:w="108" w:type="dxa"/>
            </w:tcMar>
            <w:hideMark/>
          </w:tcPr>
          <w:p w:rsidR="009E1E86" w:rsidRPr="00FA3267" w:rsidRDefault="009E1E86" w:rsidP="009E1E86">
            <w:pPr>
              <w:spacing w:line="240" w:lineRule="auto"/>
              <w:jc w:val="center"/>
              <w:rPr>
                <w:szCs w:val="20"/>
              </w:rPr>
            </w:pPr>
            <w:r w:rsidRPr="00FA3267">
              <w:rPr>
                <w:szCs w:val="20"/>
              </w:rPr>
              <w:t>6</w:t>
            </w:r>
          </w:p>
        </w:tc>
      </w:tr>
      <w:tr w:rsidR="009E1E86" w:rsidRPr="007046BE" w:rsidTr="007F201D">
        <w:trPr>
          <w:trHeigh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rFonts w:eastAsia="Calibri"/>
                <w:kern w:val="24"/>
                <w:szCs w:val="20"/>
              </w:rPr>
            </w:pPr>
            <w:r w:rsidRPr="00FA3267">
              <w:rPr>
                <w:rFonts w:eastAsia="Calibri"/>
                <w:kern w:val="24"/>
                <w:szCs w:val="20"/>
              </w:rPr>
              <w:t>проектор</w:t>
            </w:r>
          </w:p>
        </w:tc>
        <w:tc>
          <w:tcPr>
            <w:tcW w:w="1558" w:type="dxa"/>
            <w:shd w:val="clear" w:color="auto" w:fill="FFFFFF"/>
            <w:tcMar>
              <w:top w:w="17" w:type="dxa"/>
              <w:left w:w="108" w:type="dxa"/>
              <w:bottom w:w="0" w:type="dxa"/>
              <w:right w:w="108" w:type="dxa"/>
            </w:tcMar>
            <w:hideMark/>
          </w:tcPr>
          <w:p w:rsidR="009E1E86" w:rsidRPr="00FA3267" w:rsidRDefault="007F201D" w:rsidP="009E1E86">
            <w:pPr>
              <w:spacing w:line="240" w:lineRule="auto"/>
              <w:jc w:val="center"/>
              <w:rPr>
                <w:rFonts w:eastAsia="Calibri"/>
                <w:kern w:val="24"/>
                <w:szCs w:val="20"/>
              </w:rPr>
            </w:pPr>
            <w:r>
              <w:rPr>
                <w:rFonts w:eastAsia="Calibri"/>
                <w:kern w:val="24"/>
                <w:szCs w:val="20"/>
              </w:rPr>
              <w:t>10</w:t>
            </w:r>
          </w:p>
        </w:tc>
      </w:tr>
    </w:tbl>
    <w:p w:rsidR="009E1E86" w:rsidRPr="00FA3267" w:rsidRDefault="009E1E86" w:rsidP="007F201D">
      <w:pPr>
        <w:pStyle w:val="body"/>
        <w:ind w:left="612"/>
      </w:pPr>
      <w:r w:rsidRPr="00FA3267">
        <w:rPr>
          <w:rStyle w:val="Bold"/>
        </w:rPr>
        <w:t>Информационно-коммуникационные средства и технологии</w:t>
      </w:r>
      <w:r w:rsidRPr="00FA3267">
        <w:t xml:space="preserve"> обеспечивают: </w:t>
      </w:r>
    </w:p>
    <w:p w:rsidR="009E1E86" w:rsidRPr="00FA3267" w:rsidRDefault="009E1E86" w:rsidP="009E1E86">
      <w:pPr>
        <w:pStyle w:val="list-bullet"/>
        <w:numPr>
          <w:ilvl w:val="0"/>
          <w:numId w:val="0"/>
        </w:numPr>
        <w:ind w:left="567" w:hanging="340"/>
      </w:pPr>
      <w:r w:rsidRPr="00FA3267">
        <w:t xml:space="preserve">достижение личностных, предметных и метапредметных результатов обучения </w:t>
      </w:r>
      <w:r w:rsidR="00837E9B">
        <w:t>при реализации требований ФГОС О</w:t>
      </w:r>
      <w:r w:rsidRPr="00FA3267">
        <w:t>ОО;</w:t>
      </w:r>
    </w:p>
    <w:p w:rsidR="009E1E86" w:rsidRPr="00FA3267" w:rsidRDefault="009E1E86" w:rsidP="009E1E86">
      <w:pPr>
        <w:pStyle w:val="list-bullet"/>
        <w:numPr>
          <w:ilvl w:val="0"/>
          <w:numId w:val="0"/>
        </w:numPr>
        <w:ind w:left="567" w:hanging="340"/>
      </w:pPr>
      <w:r w:rsidRPr="00FA3267">
        <w:t>формирование функциональной грамотности;</w:t>
      </w:r>
    </w:p>
    <w:p w:rsidR="009E1E86" w:rsidRPr="00FA3267" w:rsidRDefault="009E1E86" w:rsidP="009E1E86">
      <w:pPr>
        <w:pStyle w:val="list-bullet"/>
        <w:numPr>
          <w:ilvl w:val="0"/>
          <w:numId w:val="0"/>
        </w:numPr>
        <w:ind w:left="567" w:hanging="340"/>
      </w:pPr>
      <w:r w:rsidRPr="00FA3267">
        <w:t>доступ к учебным планам, рабочим программам учебных предметов, курсов внеурочной деятельности;</w:t>
      </w:r>
    </w:p>
    <w:p w:rsidR="009E1E86" w:rsidRPr="00FA3267" w:rsidRDefault="009E1E86" w:rsidP="009E1E86">
      <w:pPr>
        <w:pStyle w:val="list-bullet"/>
        <w:numPr>
          <w:ilvl w:val="0"/>
          <w:numId w:val="0"/>
        </w:numPr>
        <w:ind w:left="567" w:hanging="340"/>
      </w:pPr>
      <w:r w:rsidRPr="00FA3267">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9E1E86" w:rsidRPr="00FA3267" w:rsidRDefault="009E1E86" w:rsidP="009E1E86">
      <w:pPr>
        <w:pStyle w:val="list-bullet"/>
        <w:numPr>
          <w:ilvl w:val="0"/>
          <w:numId w:val="0"/>
        </w:numPr>
        <w:ind w:left="567" w:hanging="340"/>
      </w:pPr>
      <w:r w:rsidRPr="00FA3267">
        <w:lastRenderedPageBreak/>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9E1E86" w:rsidRPr="00FA3267" w:rsidRDefault="009E1E86" w:rsidP="009E1E86">
      <w:pPr>
        <w:pStyle w:val="list-bullet"/>
        <w:numPr>
          <w:ilvl w:val="0"/>
          <w:numId w:val="0"/>
        </w:numPr>
        <w:ind w:left="567" w:hanging="340"/>
      </w:pPr>
      <w:r w:rsidRPr="00FA3267">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9E1E86" w:rsidRPr="00FA3267" w:rsidRDefault="009E1E86" w:rsidP="009E1E86">
      <w:pPr>
        <w:pStyle w:val="list-bullet"/>
        <w:numPr>
          <w:ilvl w:val="0"/>
          <w:numId w:val="0"/>
        </w:numPr>
        <w:ind w:left="567" w:hanging="340"/>
      </w:pPr>
      <w:r w:rsidRPr="00FA3267">
        <w:t>включение обучающихся в проектно-конструкторскую и поисково-исследовательскую деятельность;</w:t>
      </w:r>
    </w:p>
    <w:p w:rsidR="009E1E86" w:rsidRPr="00FA3267" w:rsidRDefault="009E1E86" w:rsidP="009E1E86">
      <w:pPr>
        <w:pStyle w:val="list-bullet"/>
        <w:numPr>
          <w:ilvl w:val="0"/>
          <w:numId w:val="0"/>
        </w:numPr>
        <w:ind w:left="567" w:hanging="340"/>
      </w:pPr>
      <w:r w:rsidRPr="00FA3267">
        <w:t>проведение наблюдений и опытов, в том числе с использованием специального и цифрового оборудования;</w:t>
      </w:r>
    </w:p>
    <w:p w:rsidR="009E1E86" w:rsidRPr="00FA3267" w:rsidRDefault="009E1E86" w:rsidP="009E1E86">
      <w:pPr>
        <w:pStyle w:val="list-bullet"/>
        <w:numPr>
          <w:ilvl w:val="0"/>
          <w:numId w:val="0"/>
        </w:numPr>
        <w:ind w:left="567" w:hanging="340"/>
      </w:pPr>
      <w:r w:rsidRPr="00FA3267">
        <w:t>фиксацию и хранение информации о ходе образовательного процесса;</w:t>
      </w:r>
    </w:p>
    <w:p w:rsidR="009E1E86" w:rsidRPr="00FA3267" w:rsidRDefault="009E1E86" w:rsidP="009E1E86">
      <w:pPr>
        <w:pStyle w:val="list-bullet"/>
        <w:numPr>
          <w:ilvl w:val="0"/>
          <w:numId w:val="0"/>
        </w:numPr>
        <w:ind w:left="567" w:hanging="340"/>
      </w:pPr>
      <w:r w:rsidRPr="00FA3267">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9E1E86" w:rsidRPr="00FA3267" w:rsidRDefault="009E1E86" w:rsidP="009E1E86">
      <w:pPr>
        <w:pStyle w:val="list-bullet"/>
        <w:numPr>
          <w:ilvl w:val="0"/>
          <w:numId w:val="0"/>
        </w:numPr>
        <w:ind w:left="567" w:hanging="340"/>
      </w:pPr>
      <w:r w:rsidRPr="00FA3267">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9E1E86" w:rsidRPr="00FA3267" w:rsidRDefault="009E1E86" w:rsidP="009E1E86">
      <w:pPr>
        <w:pStyle w:val="list-bullet"/>
        <w:numPr>
          <w:ilvl w:val="0"/>
          <w:numId w:val="0"/>
        </w:numPr>
        <w:ind w:left="567" w:hanging="340"/>
      </w:pPr>
      <w:r w:rsidRPr="00FA3267">
        <w:t>формирование и хранение электронного портфолио обучающегося.</w:t>
      </w:r>
    </w:p>
    <w:p w:rsidR="009E1E86" w:rsidRPr="00FA3267" w:rsidRDefault="009E1E86" w:rsidP="009E1E86">
      <w:pPr>
        <w:pStyle w:val="body"/>
      </w:pPr>
      <w:r w:rsidRPr="00FA3267">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9E1E86" w:rsidRDefault="007F201D" w:rsidP="009E1E86">
      <w:pPr>
        <w:pStyle w:val="body"/>
      </w:pPr>
      <w:r>
        <w:t xml:space="preserve">В МОУ </w:t>
      </w:r>
      <w:r w:rsidR="009E1E86" w:rsidRPr="00FA3267">
        <w:t xml:space="preserve"> </w:t>
      </w:r>
      <w:r>
        <w:t xml:space="preserve">СОШ № 31 </w:t>
      </w:r>
      <w:r w:rsidR="009E1E86" w:rsidRPr="00FA3267">
        <w:t>определяются необходимые меры и сроки по формированию компонентов ИОС для реализации прин</w:t>
      </w:r>
      <w:r w:rsidR="00837E9B">
        <w:t>ятых рабочих программ основного</w:t>
      </w:r>
      <w:r w:rsidR="009E1E86" w:rsidRPr="00FA3267">
        <w:t xml:space="preserve"> общего образования в соответствии с требов</w:t>
      </w:r>
      <w:r w:rsidR="00837E9B">
        <w:t>аниями ФГОС О</w:t>
      </w:r>
      <w:r w:rsidR="009E1E86" w:rsidRPr="00FA3267">
        <w:t>ОО.</w:t>
      </w:r>
      <w:r w:rsidR="009E1E86">
        <w:t xml:space="preserve"> Создание в школе информационно-образовательной среды может осуществляется по следующим параметрам:</w:t>
      </w:r>
    </w:p>
    <w:p w:rsidR="009E1E86" w:rsidRDefault="009E1E86" w:rsidP="009E1E86">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57"/>
        <w:gridCol w:w="5255"/>
        <w:gridCol w:w="1843"/>
        <w:gridCol w:w="2410"/>
      </w:tblGrid>
      <w:tr w:rsidR="009E1E86" w:rsidRPr="009468CB" w:rsidTr="007F201D">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9468CB" w:rsidRDefault="009E1E86" w:rsidP="009E1E86">
            <w:pPr>
              <w:pStyle w:val="table-head"/>
              <w:rPr>
                <w:rFonts w:cs="Times New Roman"/>
              </w:rPr>
            </w:pPr>
            <w:r w:rsidRPr="009468CB">
              <w:rPr>
                <w:rFonts w:cs="Times New Roman"/>
              </w:rPr>
              <w:t>№ п/п</w:t>
            </w:r>
          </w:p>
        </w:tc>
        <w:tc>
          <w:tcPr>
            <w:tcW w:w="52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9468CB" w:rsidRDefault="009E1E86" w:rsidP="009E1E86">
            <w:pPr>
              <w:pStyle w:val="table-head"/>
              <w:rPr>
                <w:rFonts w:cs="Times New Roman"/>
              </w:rPr>
            </w:pPr>
            <w:r w:rsidRPr="009468CB">
              <w:rPr>
                <w:rFonts w:cs="Times New Roman"/>
              </w:rPr>
              <w:t xml:space="preserve">Компоненты ИОС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9468CB" w:rsidRDefault="009E1E86" w:rsidP="009E1E86">
            <w:pPr>
              <w:pStyle w:val="table-head"/>
              <w:rPr>
                <w:rFonts w:cs="Times New Roman"/>
              </w:rPr>
            </w:pPr>
            <w:r w:rsidRPr="009468CB">
              <w:rPr>
                <w:rFonts w:cs="Times New Roman"/>
              </w:rPr>
              <w:t xml:space="preserve">Наличие </w:t>
            </w:r>
            <w:r w:rsidRPr="009468CB">
              <w:rPr>
                <w:rFonts w:cs="Times New Roman"/>
              </w:rPr>
              <w:br/>
              <w:t xml:space="preserve">компонентов </w:t>
            </w:r>
            <w:r w:rsidRPr="009468CB">
              <w:rPr>
                <w:rFonts w:cs="Times New Roman"/>
              </w:rPr>
              <w:br/>
              <w:t>ИОС</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9468CB" w:rsidRDefault="009E1E86" w:rsidP="009E1E86">
            <w:pPr>
              <w:pStyle w:val="table-head"/>
              <w:rPr>
                <w:rFonts w:cs="Times New Roman"/>
              </w:rPr>
            </w:pPr>
            <w:r w:rsidRPr="009468CB">
              <w:rPr>
                <w:rFonts w:cs="Times New Roman"/>
              </w:rPr>
              <w:t xml:space="preserve">Сроки создания </w:t>
            </w:r>
            <w:r w:rsidRPr="009468CB">
              <w:rPr>
                <w:rFonts w:cs="Times New Roman"/>
              </w:rPr>
              <w:br/>
              <w:t xml:space="preserve">условий </w:t>
            </w:r>
            <w:r w:rsidRPr="009468CB">
              <w:rPr>
                <w:rFonts w:cs="Times New Roman"/>
              </w:rPr>
              <w:br/>
              <w:t xml:space="preserve">в соответствии </w:t>
            </w:r>
            <w:r w:rsidRPr="009468CB">
              <w:rPr>
                <w:rFonts w:cs="Times New Roman"/>
              </w:rPr>
              <w:br/>
              <w:t xml:space="preserve">с требованиями </w:t>
            </w:r>
            <w:r w:rsidRPr="009468CB">
              <w:rPr>
                <w:rFonts w:cs="Times New Roman"/>
              </w:rPr>
              <w:br/>
              <w:t>ФГОС НОО</w:t>
            </w:r>
          </w:p>
        </w:tc>
      </w:tr>
      <w:tr w:rsidR="009E1E86" w:rsidRPr="009468CB" w:rsidTr="007F201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centre"/>
              <w:rPr>
                <w:rFonts w:cs="Times New Roman"/>
              </w:rPr>
            </w:pPr>
            <w:r w:rsidRPr="009468CB">
              <w:rPr>
                <w:rFonts w:cs="Times New Roman"/>
              </w:rPr>
              <w:t>I</w:t>
            </w:r>
          </w:p>
        </w:tc>
        <w:tc>
          <w:tcPr>
            <w:tcW w:w="52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0mm"/>
              <w:rPr>
                <w:rFonts w:cs="Times New Roman"/>
              </w:rPr>
            </w:pPr>
            <w:r w:rsidRPr="009468CB">
              <w:rPr>
                <w:rFonts w:cs="Times New Roman"/>
              </w:rPr>
              <w:t>Учебники по всем учебным предметам на языках обучения, определённых учредителем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9E1E86" w:rsidRPr="009468CB" w:rsidTr="007F201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centre"/>
              <w:rPr>
                <w:rFonts w:cs="Times New Roman"/>
              </w:rPr>
            </w:pPr>
            <w:r w:rsidRPr="009468CB">
              <w:rPr>
                <w:rFonts w:cs="Times New Roman"/>
              </w:rPr>
              <w:t>II</w:t>
            </w:r>
          </w:p>
        </w:tc>
        <w:tc>
          <w:tcPr>
            <w:tcW w:w="52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0mm"/>
              <w:rPr>
                <w:rFonts w:cs="Times New Roman"/>
              </w:rPr>
            </w:pPr>
            <w:r w:rsidRPr="009468CB">
              <w:rPr>
                <w:rFonts w:cs="Times New Roman"/>
              </w:rPr>
              <w:t>Учебно-наглядные пособия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9E1E86" w:rsidRPr="009468CB" w:rsidTr="007F201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centre"/>
              <w:rPr>
                <w:rFonts w:cs="Times New Roman"/>
              </w:rPr>
            </w:pPr>
            <w:r w:rsidRPr="009468CB">
              <w:rPr>
                <w:rFonts w:cs="Times New Roman"/>
              </w:rPr>
              <w:t>III</w:t>
            </w:r>
          </w:p>
        </w:tc>
        <w:tc>
          <w:tcPr>
            <w:tcW w:w="52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0mm"/>
              <w:rPr>
                <w:rFonts w:cs="Times New Roman"/>
              </w:rPr>
            </w:pPr>
            <w:r w:rsidRPr="009468CB">
              <w:rPr>
                <w:rFonts w:cs="Times New Roman"/>
              </w:rPr>
              <w:t>Технические средства, обеспечивающие функционирование ИОС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9E1E86" w:rsidRPr="009468CB" w:rsidTr="007F201D">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centre"/>
              <w:rPr>
                <w:rFonts w:cs="Times New Roman"/>
              </w:rPr>
            </w:pPr>
            <w:r w:rsidRPr="009468CB">
              <w:rPr>
                <w:rFonts w:cs="Times New Roman"/>
              </w:rPr>
              <w:t>IV</w:t>
            </w:r>
          </w:p>
        </w:tc>
        <w:tc>
          <w:tcPr>
            <w:tcW w:w="52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0mm"/>
              <w:rPr>
                <w:rFonts w:cs="Times New Roman"/>
              </w:rPr>
            </w:pPr>
            <w:r w:rsidRPr="009468CB">
              <w:rPr>
                <w:rFonts w:cs="Times New Roman"/>
              </w:rPr>
              <w:t>Программные инструменты, обеспечивающие функционирование ИОС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9E1E86" w:rsidRPr="009468CB" w:rsidTr="007F201D">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centre"/>
              <w:rPr>
                <w:rFonts w:cs="Times New Roman"/>
              </w:rPr>
            </w:pPr>
            <w:r w:rsidRPr="009468CB">
              <w:rPr>
                <w:rFonts w:cs="Times New Roman"/>
              </w:rPr>
              <w:t>V</w:t>
            </w:r>
          </w:p>
        </w:tc>
        <w:tc>
          <w:tcPr>
            <w:tcW w:w="52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0mm"/>
              <w:rPr>
                <w:rFonts w:cs="Times New Roman"/>
              </w:rPr>
            </w:pPr>
            <w:r w:rsidRPr="009468CB">
              <w:rPr>
                <w:rFonts w:cs="Times New Roman"/>
              </w:rPr>
              <w:t>Служба технической поддержки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bl>
    <w:p w:rsidR="009E1E86" w:rsidRDefault="009E1E86" w:rsidP="009E1E86">
      <w:pPr>
        <w:pStyle w:val="body"/>
      </w:pPr>
    </w:p>
    <w:p w:rsidR="009E1E86" w:rsidRDefault="009E1E86" w:rsidP="009E1E86">
      <w:pPr>
        <w:pStyle w:val="body"/>
      </w:pPr>
      <w:r>
        <w:t>Требования к уче</w:t>
      </w:r>
      <w:r w:rsidR="007F201D">
        <w:t>бно-методическому обеспечению МОУ  СОШ № 31</w:t>
      </w:r>
      <w:r>
        <w:t xml:space="preserve"> включают:</w:t>
      </w:r>
    </w:p>
    <w:p w:rsidR="009E1E86" w:rsidRDefault="009E1E86" w:rsidP="009E1E86">
      <w:pPr>
        <w:pStyle w:val="list-bullet"/>
        <w:numPr>
          <w:ilvl w:val="0"/>
          <w:numId w:val="0"/>
        </w:numPr>
        <w:ind w:left="567" w:hanging="340"/>
      </w:pPr>
      <w:r>
        <w:t>параметры комплектности оснащения образовательной организации;</w:t>
      </w:r>
    </w:p>
    <w:p w:rsidR="009E1E86" w:rsidRDefault="009E1E86" w:rsidP="009E1E86">
      <w:pPr>
        <w:pStyle w:val="list-bullet"/>
        <w:numPr>
          <w:ilvl w:val="0"/>
          <w:numId w:val="0"/>
        </w:numPr>
        <w:ind w:left="567" w:hanging="340"/>
      </w:pPr>
      <w:r>
        <w:t>параметры качества обеспечения образовательной деятельности.</w:t>
      </w:r>
    </w:p>
    <w:p w:rsidR="009E1E86" w:rsidRDefault="009E1E86" w:rsidP="009E1E86">
      <w:pPr>
        <w:pStyle w:val="h3"/>
      </w:pPr>
      <w:r>
        <w:t>3.5.5.</w:t>
      </w:r>
      <w:r>
        <w:t> </w:t>
      </w:r>
      <w:r>
        <w:t>Материально-</w:t>
      </w:r>
      <w:r w:rsidR="007F201D">
        <w:t xml:space="preserve">технические условия реализации </w:t>
      </w:r>
      <w:r>
        <w:t>основной образовательной программы</w:t>
      </w:r>
    </w:p>
    <w:p w:rsidR="009E1E86" w:rsidRDefault="007F201D" w:rsidP="009E1E86">
      <w:pPr>
        <w:pStyle w:val="body"/>
      </w:pPr>
      <w:r>
        <w:t>Материально-техническая база МОУ  СОШ № 31</w:t>
      </w:r>
      <w:r w:rsidR="009E1E86">
        <w:t xml:space="preserve"> обеспечивает:</w:t>
      </w:r>
    </w:p>
    <w:p w:rsidR="009E1E86" w:rsidRDefault="009E1E86" w:rsidP="009E1E86">
      <w:pPr>
        <w:pStyle w:val="list-bullet"/>
        <w:numPr>
          <w:ilvl w:val="0"/>
          <w:numId w:val="0"/>
        </w:numPr>
        <w:ind w:left="567" w:hanging="340"/>
      </w:pPr>
      <w:r>
        <w:t>возможность достижения обучающимися результатов освоения програм</w:t>
      </w:r>
      <w:r w:rsidR="00837E9B">
        <w:t>мы основного</w:t>
      </w:r>
      <w:r>
        <w:t xml:space="preserve"> общего образования; </w:t>
      </w:r>
    </w:p>
    <w:p w:rsidR="009E1E86" w:rsidRDefault="009E1E86" w:rsidP="009E1E86">
      <w:pPr>
        <w:pStyle w:val="list-bullet"/>
        <w:numPr>
          <w:ilvl w:val="0"/>
          <w:numId w:val="0"/>
        </w:numPr>
        <w:ind w:left="567" w:hanging="340"/>
        <w:rPr>
          <w:spacing w:val="-1"/>
        </w:rPr>
      </w:pPr>
      <w:r>
        <w:rPr>
          <w:spacing w:val="-1"/>
        </w:rPr>
        <w:t>безопасность и комфортность организации учебного процесса;</w:t>
      </w:r>
    </w:p>
    <w:p w:rsidR="009E1E86" w:rsidRDefault="009E1E86" w:rsidP="009E1E86">
      <w:pPr>
        <w:pStyle w:val="list-bullet"/>
        <w:numPr>
          <w:ilvl w:val="0"/>
          <w:numId w:val="0"/>
        </w:numPr>
        <w:ind w:left="567" w:hanging="340"/>
      </w:pPr>
      <w:r>
        <w:t>соблюдение санитарно-эпидемиологических правил и гигиенических нормативов;</w:t>
      </w:r>
    </w:p>
    <w:p w:rsidR="009E1E86" w:rsidRDefault="009E1E86" w:rsidP="009E1E86">
      <w:pPr>
        <w:pStyle w:val="list-bullet"/>
        <w:numPr>
          <w:ilvl w:val="0"/>
          <w:numId w:val="0"/>
        </w:numPr>
        <w:ind w:left="567" w:hanging="340"/>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9E1E86" w:rsidRDefault="009E1E86" w:rsidP="009E1E86">
      <w:pPr>
        <w:pStyle w:val="body"/>
      </w:pPr>
      <w:r>
        <w:t>В школе  разработаны и закреплены локальным актами перечни оснащения и оборудования, обеспечивающие учебный процесс.</w:t>
      </w:r>
    </w:p>
    <w:p w:rsidR="009E1E86" w:rsidRDefault="009E1E86" w:rsidP="009E1E86">
      <w:pPr>
        <w:pStyle w:val="body"/>
        <w:rPr>
          <w:spacing w:val="3"/>
        </w:rPr>
      </w:pPr>
      <w:r>
        <w:rPr>
          <w:spacing w:val="3"/>
        </w:rPr>
        <w:t>Критериальными источниками оценки материально-технических условий образовательной деятель</w:t>
      </w:r>
      <w:r w:rsidR="000F3748">
        <w:rPr>
          <w:spacing w:val="3"/>
        </w:rPr>
        <w:t>ности являются требования ФГОС О</w:t>
      </w:r>
      <w:r>
        <w:rPr>
          <w:spacing w:val="3"/>
        </w:rP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9E1E86" w:rsidRDefault="009E1E86" w:rsidP="009E1E86">
      <w:pPr>
        <w:pStyle w:val="list-bullet"/>
        <w:numPr>
          <w:ilvl w:val="0"/>
          <w:numId w:val="0"/>
        </w:numPr>
        <w:ind w:left="567" w:hanging="340"/>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9E1E86" w:rsidRDefault="009E1E86" w:rsidP="009E1E86">
      <w:pPr>
        <w:pStyle w:val="list-bullet"/>
        <w:numPr>
          <w:ilvl w:val="0"/>
          <w:numId w:val="0"/>
        </w:numPr>
        <w:ind w:left="567" w:hanging="340"/>
      </w:pPr>
      <w:r>
        <w:lastRenderedPageBreak/>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9E1E86" w:rsidRDefault="009E1E86" w:rsidP="009E1E86">
      <w:pPr>
        <w:pStyle w:val="list-bullet"/>
        <w:numPr>
          <w:ilvl w:val="0"/>
          <w:numId w:val="0"/>
        </w:numPr>
        <w:ind w:left="567" w:hanging="340"/>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9E1E86" w:rsidRDefault="009E1E86" w:rsidP="009E1E86">
      <w:pPr>
        <w:pStyle w:val="list-bullet"/>
        <w:numPr>
          <w:ilvl w:val="0"/>
          <w:numId w:val="0"/>
        </w:numPr>
        <w:ind w:left="567" w:hanging="340"/>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E1E86" w:rsidRDefault="009E1E86" w:rsidP="009E1E86">
      <w:pPr>
        <w:pStyle w:val="list-bullet"/>
        <w:numPr>
          <w:ilvl w:val="0"/>
          <w:numId w:val="0"/>
        </w:numPr>
        <w:ind w:left="567" w:hanging="340"/>
      </w:pPr>
      <w:r>
        <w:t>аналогичные перечни, утверждённые нормат</w:t>
      </w:r>
      <w:r w:rsidR="007F201D">
        <w:t>ивными актами Забайкальского края и локальными актами МОУ  СОШ № 31</w:t>
      </w:r>
      <w:r>
        <w:t>, разработанные с учётом особенностей реализации основной образовательной программы;</w:t>
      </w:r>
    </w:p>
    <w:p w:rsidR="009E1E86" w:rsidRDefault="009E1E86" w:rsidP="009E1E86">
      <w:pPr>
        <w:pStyle w:val="list-bullet"/>
        <w:numPr>
          <w:ilvl w:val="0"/>
          <w:numId w:val="0"/>
        </w:numPr>
        <w:ind w:left="567" w:hanging="340"/>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9E1E86" w:rsidRDefault="009E1E86" w:rsidP="009E1E86">
      <w:pPr>
        <w:pStyle w:val="list-bullet"/>
        <w:numPr>
          <w:ilvl w:val="0"/>
          <w:numId w:val="0"/>
        </w:numPr>
        <w:ind w:left="567" w:hanging="340"/>
      </w:pPr>
      <w:r>
        <w:t>Федеральный закон от 27 июля 2006 г. № 152-ФЗ «О персональных данных» (Собрание законодательства Российской Федерации, 2006, № 31, ст. 3451; 2021, № 1, ст. 58).</w:t>
      </w:r>
    </w:p>
    <w:p w:rsidR="009E1E86" w:rsidRDefault="007F201D" w:rsidP="009E1E86">
      <w:pPr>
        <w:pStyle w:val="body"/>
      </w:pPr>
      <w:r>
        <w:t>В зональную структуру МОУ СОШ № 31 п. Ксеньевка</w:t>
      </w:r>
      <w:r w:rsidR="009E1E86">
        <w:t xml:space="preserve"> включены:</w:t>
      </w:r>
    </w:p>
    <w:p w:rsidR="009E1E86" w:rsidRDefault="009E1E86" w:rsidP="009E1E86">
      <w:pPr>
        <w:pStyle w:val="list-bullet"/>
        <w:numPr>
          <w:ilvl w:val="0"/>
          <w:numId w:val="0"/>
        </w:numPr>
        <w:ind w:left="567" w:hanging="340"/>
      </w:pPr>
      <w:r>
        <w:t>входная зона;</w:t>
      </w:r>
    </w:p>
    <w:p w:rsidR="009E1E86" w:rsidRDefault="009E1E86" w:rsidP="009E1E86">
      <w:pPr>
        <w:pStyle w:val="list-bullet"/>
        <w:numPr>
          <w:ilvl w:val="0"/>
          <w:numId w:val="0"/>
        </w:numPr>
        <w:ind w:left="567" w:hanging="340"/>
      </w:pPr>
      <w:r>
        <w:t>учебные классы с рабочими местами обучающихся и педагогических работников;</w:t>
      </w:r>
    </w:p>
    <w:p w:rsidR="009E1E86" w:rsidRDefault="009E1E86" w:rsidP="009E1E86">
      <w:pPr>
        <w:pStyle w:val="list-bullet"/>
        <w:numPr>
          <w:ilvl w:val="0"/>
          <w:numId w:val="0"/>
        </w:numPr>
        <w:ind w:left="567" w:hanging="340"/>
      </w:pPr>
      <w:r>
        <w:t xml:space="preserve">учебные </w:t>
      </w:r>
      <w:r w:rsidR="007F201D">
        <w:t>кабинеты, кабинет технологии</w:t>
      </w:r>
      <w:r>
        <w:t>, библиотека с рабочими зонами: книгохранилищем, читальным залом;</w:t>
      </w:r>
    </w:p>
    <w:p w:rsidR="009E1E86" w:rsidRDefault="009E1E86" w:rsidP="009E1E86">
      <w:pPr>
        <w:pStyle w:val="list-bullet"/>
        <w:numPr>
          <w:ilvl w:val="0"/>
          <w:numId w:val="0"/>
        </w:numPr>
        <w:ind w:left="567" w:hanging="340"/>
      </w:pPr>
      <w:r>
        <w:t>спортивные сооружения (зал, спортивная площадка);</w:t>
      </w:r>
    </w:p>
    <w:p w:rsidR="009E1E86" w:rsidRDefault="009E1E86" w:rsidP="009E1E86">
      <w:pPr>
        <w:pStyle w:val="list-bullet"/>
        <w:numPr>
          <w:ilvl w:val="0"/>
          <w:numId w:val="0"/>
        </w:numPr>
        <w:ind w:left="567" w:hanging="340"/>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9E1E86" w:rsidRDefault="009E1E86" w:rsidP="009E1E86">
      <w:pPr>
        <w:pStyle w:val="list-bullet"/>
        <w:numPr>
          <w:ilvl w:val="0"/>
          <w:numId w:val="0"/>
        </w:numPr>
        <w:ind w:left="567" w:hanging="340"/>
      </w:pPr>
      <w:r>
        <w:t>административные помещения;</w:t>
      </w:r>
    </w:p>
    <w:p w:rsidR="007F201D" w:rsidRDefault="007F201D" w:rsidP="007F201D">
      <w:pPr>
        <w:pStyle w:val="list-bullet"/>
        <w:numPr>
          <w:ilvl w:val="0"/>
          <w:numId w:val="0"/>
        </w:numPr>
        <w:ind w:left="567" w:hanging="340"/>
      </w:pPr>
      <w:r>
        <w:t>гардероб</w:t>
      </w:r>
      <w:r w:rsidR="009E1E86">
        <w:t>, санузлы</w:t>
      </w:r>
      <w:r>
        <w:t>.</w:t>
      </w:r>
    </w:p>
    <w:p w:rsidR="009E1E86" w:rsidRDefault="009E1E86" w:rsidP="007F201D">
      <w:pPr>
        <w:pStyle w:val="list-bullet"/>
        <w:numPr>
          <w:ilvl w:val="0"/>
          <w:numId w:val="0"/>
        </w:numPr>
        <w:ind w:left="567" w:hanging="340"/>
      </w:pPr>
      <w:r>
        <w:t>Состав и площади учебных помещений предоставляют условия для:</w:t>
      </w:r>
    </w:p>
    <w:p w:rsidR="009E1E86" w:rsidRDefault="000F3748" w:rsidP="009E1E86">
      <w:pPr>
        <w:pStyle w:val="list-bullet"/>
        <w:numPr>
          <w:ilvl w:val="0"/>
          <w:numId w:val="0"/>
        </w:numPr>
        <w:ind w:left="567" w:hanging="340"/>
      </w:pPr>
      <w:r>
        <w:t>основного</w:t>
      </w:r>
      <w:r w:rsidR="009E1E86">
        <w:t xml:space="preserve"> общего образования согласно избранным направлениям учебно</w:t>
      </w:r>
      <w:r w:rsidR="0094247C">
        <w:t>го плана в соответствии с ФГОС О</w:t>
      </w:r>
      <w:r w:rsidR="009E1E86">
        <w:t>ОО;</w:t>
      </w:r>
    </w:p>
    <w:p w:rsidR="009E1E86" w:rsidRDefault="009E1E86" w:rsidP="009E1E86">
      <w:pPr>
        <w:pStyle w:val="list-bullet"/>
        <w:numPr>
          <w:ilvl w:val="0"/>
          <w:numId w:val="0"/>
        </w:numPr>
        <w:ind w:left="567" w:hanging="340"/>
      </w:pPr>
      <w:r>
        <w:t>организации режима труда и отдыха участников образовательного процесса;</w:t>
      </w:r>
    </w:p>
    <w:p w:rsidR="009E1E86" w:rsidRDefault="009E1E86" w:rsidP="009E1E86">
      <w:pPr>
        <w:pStyle w:val="list-bullet"/>
        <w:numPr>
          <w:ilvl w:val="0"/>
          <w:numId w:val="0"/>
        </w:numPr>
        <w:ind w:left="567" w:hanging="340"/>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9E1E86" w:rsidRDefault="009E1E86" w:rsidP="009E1E86">
      <w:pPr>
        <w:pStyle w:val="body"/>
      </w:pPr>
      <w:r>
        <w:t>В основной комплект школьной мебели и оборудования входят:</w:t>
      </w:r>
    </w:p>
    <w:p w:rsidR="009E1E86" w:rsidRDefault="009E1E86" w:rsidP="009E1E86">
      <w:pPr>
        <w:pStyle w:val="list-bullet"/>
        <w:numPr>
          <w:ilvl w:val="0"/>
          <w:numId w:val="0"/>
        </w:numPr>
        <w:ind w:left="567" w:hanging="340"/>
      </w:pPr>
      <w:r>
        <w:t>доска классная;</w:t>
      </w:r>
    </w:p>
    <w:p w:rsidR="009E1E86" w:rsidRDefault="009E1E86" w:rsidP="009E1E86">
      <w:pPr>
        <w:pStyle w:val="list-bullet"/>
        <w:numPr>
          <w:ilvl w:val="0"/>
          <w:numId w:val="0"/>
        </w:numPr>
        <w:ind w:left="567" w:hanging="340"/>
      </w:pPr>
      <w:r>
        <w:t>стол учителя;</w:t>
      </w:r>
    </w:p>
    <w:p w:rsidR="009E1E86" w:rsidRDefault="009E1E86" w:rsidP="009E1E86">
      <w:pPr>
        <w:pStyle w:val="list-bullet"/>
        <w:numPr>
          <w:ilvl w:val="0"/>
          <w:numId w:val="0"/>
        </w:numPr>
        <w:ind w:left="567" w:hanging="340"/>
      </w:pPr>
      <w:r>
        <w:t>стул учителя (приставной);</w:t>
      </w:r>
    </w:p>
    <w:p w:rsidR="009E1E86" w:rsidRDefault="009E1E86" w:rsidP="009E1E86">
      <w:pPr>
        <w:pStyle w:val="list-bullet"/>
        <w:numPr>
          <w:ilvl w:val="0"/>
          <w:numId w:val="0"/>
        </w:numPr>
        <w:ind w:left="567" w:hanging="340"/>
      </w:pPr>
      <w:r>
        <w:t>стол ученический (регулируемый по высоте);</w:t>
      </w:r>
    </w:p>
    <w:p w:rsidR="009E1E86" w:rsidRDefault="009E1E86" w:rsidP="009E1E86">
      <w:pPr>
        <w:pStyle w:val="list-bullet"/>
        <w:numPr>
          <w:ilvl w:val="0"/>
          <w:numId w:val="0"/>
        </w:numPr>
        <w:ind w:left="567" w:hanging="340"/>
      </w:pPr>
      <w:r>
        <w:t>стул ученический (регулируемый по высоте);</w:t>
      </w:r>
    </w:p>
    <w:p w:rsidR="009E1E86" w:rsidRDefault="009E1E86" w:rsidP="009E1E86">
      <w:pPr>
        <w:pStyle w:val="list-bullet"/>
        <w:numPr>
          <w:ilvl w:val="0"/>
          <w:numId w:val="0"/>
        </w:numPr>
        <w:ind w:left="567" w:hanging="340"/>
      </w:pPr>
      <w:r>
        <w:t>шкаф для хранения учебных пособий;</w:t>
      </w:r>
    </w:p>
    <w:p w:rsidR="009E1E86" w:rsidRDefault="009E1E86" w:rsidP="009E1E86">
      <w:pPr>
        <w:pStyle w:val="list-bullet"/>
        <w:numPr>
          <w:ilvl w:val="0"/>
          <w:numId w:val="0"/>
        </w:numPr>
        <w:ind w:left="567" w:hanging="340"/>
      </w:pPr>
      <w:r>
        <w:t>стеллаж</w:t>
      </w:r>
      <w:r w:rsidR="007F201D">
        <w:t>/шкаф для хранения личных вещей.</w:t>
      </w:r>
    </w:p>
    <w:p w:rsidR="009E1E86" w:rsidRDefault="009E1E86" w:rsidP="009E1E86">
      <w:pPr>
        <w:pStyle w:val="body"/>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9E1E86" w:rsidRDefault="009E1E86" w:rsidP="009E1E86">
      <w:pPr>
        <w:pStyle w:val="body"/>
      </w:pPr>
      <w:r>
        <w:t xml:space="preserve">В основной комплект технических средств входят: </w:t>
      </w:r>
    </w:p>
    <w:p w:rsidR="009E1E86" w:rsidRDefault="007F201D" w:rsidP="009E1E86">
      <w:pPr>
        <w:pStyle w:val="list-bullet"/>
        <w:numPr>
          <w:ilvl w:val="0"/>
          <w:numId w:val="0"/>
        </w:numPr>
        <w:ind w:left="567" w:hanging="340"/>
      </w:pPr>
      <w:r>
        <w:t>компьютер</w:t>
      </w:r>
      <w:r w:rsidR="009E1E86">
        <w:t xml:space="preserve"> учителя с периферией;</w:t>
      </w:r>
    </w:p>
    <w:p w:rsidR="009E1E86" w:rsidRDefault="007F201D" w:rsidP="007F201D">
      <w:pPr>
        <w:pStyle w:val="list-bullet"/>
        <w:numPr>
          <w:ilvl w:val="0"/>
          <w:numId w:val="0"/>
        </w:numPr>
      </w:pPr>
      <w:r>
        <w:t xml:space="preserve">   принтер в 5 кабинетах</w:t>
      </w:r>
    </w:p>
    <w:p w:rsidR="009E1E86" w:rsidRDefault="009E1E86" w:rsidP="007F201D">
      <w:pPr>
        <w:pStyle w:val="list-bullet"/>
        <w:numPr>
          <w:ilvl w:val="0"/>
          <w:numId w:val="0"/>
        </w:numPr>
        <w:ind w:left="567" w:hanging="340"/>
      </w:pPr>
      <w:r>
        <w:t>сетевой фильтр</w:t>
      </w:r>
      <w:r w:rsidR="007F201D">
        <w:t>.</w:t>
      </w:r>
    </w:p>
    <w:p w:rsidR="009E1E86" w:rsidRDefault="009E1E86" w:rsidP="009E1E86">
      <w:pPr>
        <w:pStyle w:val="body"/>
      </w:pPr>
      <w:r>
        <w:t>Учебные классы и кабинеты включают следующие зоны:</w:t>
      </w:r>
    </w:p>
    <w:p w:rsidR="009E1E86" w:rsidRDefault="009E1E86" w:rsidP="009E1E86">
      <w:pPr>
        <w:pStyle w:val="list-bullet"/>
        <w:numPr>
          <w:ilvl w:val="0"/>
          <w:numId w:val="0"/>
        </w:numPr>
        <w:ind w:left="567" w:hanging="340"/>
      </w:pPr>
      <w:r>
        <w:t>рабочее место учителя с пространством для размещения часто используемого оснащения;</w:t>
      </w:r>
    </w:p>
    <w:p w:rsidR="009E1E86" w:rsidRDefault="009E1E86" w:rsidP="009E1E86">
      <w:pPr>
        <w:pStyle w:val="list-bullet"/>
        <w:numPr>
          <w:ilvl w:val="0"/>
          <w:numId w:val="0"/>
        </w:numPr>
        <w:ind w:left="567" w:hanging="340"/>
      </w:pPr>
      <w:r>
        <w:t>рабочую зону обучающихся с местом для размещения личных вещей;</w:t>
      </w:r>
    </w:p>
    <w:p w:rsidR="009E1E86" w:rsidRDefault="009E1E86" w:rsidP="009E1E86">
      <w:pPr>
        <w:pStyle w:val="list-bullet"/>
        <w:numPr>
          <w:ilvl w:val="0"/>
          <w:numId w:val="0"/>
        </w:numPr>
        <w:ind w:left="567" w:hanging="340"/>
      </w:pPr>
      <w:r>
        <w:t>пространство для размещения и хранения учебного оборудования.</w:t>
      </w:r>
    </w:p>
    <w:p w:rsidR="009E1E86" w:rsidRDefault="009E1E86" w:rsidP="009E1E86">
      <w:pPr>
        <w:pStyle w:val="body"/>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9E1E86" w:rsidRDefault="009E1E86" w:rsidP="009E1E86">
      <w:pPr>
        <w:pStyle w:val="body"/>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9E1E86" w:rsidRPr="00386731" w:rsidRDefault="009E1E86" w:rsidP="009E1E86">
      <w:pPr>
        <w:tabs>
          <w:tab w:val="left" w:pos="993"/>
        </w:tabs>
        <w:rPr>
          <w:szCs w:val="20"/>
        </w:rPr>
      </w:pPr>
    </w:p>
    <w:p w:rsidR="009E1E86" w:rsidRPr="00386731" w:rsidRDefault="009E1E86" w:rsidP="009E1E86">
      <w:pPr>
        <w:rPr>
          <w:szCs w:val="20"/>
        </w:rPr>
      </w:pPr>
    </w:p>
    <w:p w:rsidR="009E1E86" w:rsidRPr="00386731" w:rsidRDefault="009E1E86" w:rsidP="009E1E86">
      <w:pPr>
        <w:rPr>
          <w:b/>
          <w:szCs w:val="20"/>
          <w:highlight w:val="yellow"/>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2693"/>
      </w:tblGrid>
      <w:tr w:rsidR="009E1E86" w:rsidRPr="00386731" w:rsidTr="007F201D">
        <w:trPr>
          <w:trHeight w:val="306"/>
        </w:trPr>
        <w:tc>
          <w:tcPr>
            <w:tcW w:w="7655" w:type="dxa"/>
            <w:hideMark/>
          </w:tcPr>
          <w:p w:rsidR="009E1E86" w:rsidRPr="00386731" w:rsidRDefault="009E1E86" w:rsidP="009E1E86">
            <w:pPr>
              <w:spacing w:line="240" w:lineRule="auto"/>
              <w:jc w:val="center"/>
              <w:rPr>
                <w:szCs w:val="20"/>
              </w:rPr>
            </w:pPr>
            <w:r w:rsidRPr="00386731">
              <w:rPr>
                <w:b/>
                <w:bCs/>
                <w:kern w:val="24"/>
                <w:szCs w:val="20"/>
              </w:rPr>
              <w:lastRenderedPageBreak/>
              <w:t xml:space="preserve">Наименование оборудования </w:t>
            </w:r>
          </w:p>
        </w:tc>
        <w:tc>
          <w:tcPr>
            <w:tcW w:w="2693" w:type="dxa"/>
            <w:hideMark/>
          </w:tcPr>
          <w:p w:rsidR="009E1E86" w:rsidRPr="00386731" w:rsidRDefault="009E1E86" w:rsidP="009E1E86">
            <w:pPr>
              <w:spacing w:line="240" w:lineRule="auto"/>
              <w:jc w:val="center"/>
              <w:rPr>
                <w:szCs w:val="20"/>
              </w:rPr>
            </w:pPr>
            <w:r w:rsidRPr="00386731">
              <w:rPr>
                <w:b/>
                <w:bCs/>
                <w:kern w:val="24"/>
                <w:szCs w:val="20"/>
              </w:rPr>
              <w:t xml:space="preserve">Количество </w:t>
            </w:r>
          </w:p>
        </w:tc>
      </w:tr>
      <w:tr w:rsidR="009E1E86" w:rsidRPr="00386731" w:rsidTr="007F201D">
        <w:trPr>
          <w:trHeight w:val="333"/>
        </w:trPr>
        <w:tc>
          <w:tcPr>
            <w:tcW w:w="7655" w:type="dxa"/>
            <w:hideMark/>
          </w:tcPr>
          <w:p w:rsidR="009E1E86" w:rsidRPr="00386731" w:rsidRDefault="009E1E86" w:rsidP="009E1E86">
            <w:pPr>
              <w:spacing w:line="240" w:lineRule="auto"/>
              <w:rPr>
                <w:szCs w:val="20"/>
              </w:rPr>
            </w:pPr>
            <w:r w:rsidRPr="00386731">
              <w:rPr>
                <w:kern w:val="24"/>
                <w:szCs w:val="20"/>
              </w:rPr>
              <w:t xml:space="preserve">Учебные кабинеты </w:t>
            </w:r>
          </w:p>
        </w:tc>
        <w:tc>
          <w:tcPr>
            <w:tcW w:w="2693" w:type="dxa"/>
            <w:hideMark/>
          </w:tcPr>
          <w:p w:rsidR="009E1E86" w:rsidRPr="00386731" w:rsidRDefault="007F201D" w:rsidP="009E1E86">
            <w:pPr>
              <w:spacing w:line="240" w:lineRule="auto"/>
              <w:jc w:val="center"/>
              <w:rPr>
                <w:szCs w:val="20"/>
              </w:rPr>
            </w:pPr>
            <w:r>
              <w:rPr>
                <w:szCs w:val="20"/>
              </w:rPr>
              <w:t>25</w:t>
            </w:r>
          </w:p>
        </w:tc>
      </w:tr>
      <w:tr w:rsidR="009E1E86" w:rsidRPr="00386731" w:rsidTr="007F201D">
        <w:trPr>
          <w:trHeight w:val="347"/>
        </w:trPr>
        <w:tc>
          <w:tcPr>
            <w:tcW w:w="7655" w:type="dxa"/>
            <w:hideMark/>
          </w:tcPr>
          <w:p w:rsidR="009E1E86" w:rsidRPr="00386731" w:rsidRDefault="009E1E86" w:rsidP="009E1E86">
            <w:pPr>
              <w:spacing w:line="240" w:lineRule="auto"/>
              <w:rPr>
                <w:szCs w:val="20"/>
              </w:rPr>
            </w:pPr>
            <w:r w:rsidRPr="00386731">
              <w:rPr>
                <w:kern w:val="24"/>
                <w:szCs w:val="20"/>
              </w:rPr>
              <w:t xml:space="preserve">Спортивный зал </w:t>
            </w:r>
          </w:p>
        </w:tc>
        <w:tc>
          <w:tcPr>
            <w:tcW w:w="2693" w:type="dxa"/>
            <w:hideMark/>
          </w:tcPr>
          <w:p w:rsidR="009E1E86" w:rsidRPr="00386731" w:rsidRDefault="009E1E86" w:rsidP="009E1E86">
            <w:pPr>
              <w:spacing w:line="240" w:lineRule="auto"/>
              <w:jc w:val="center"/>
              <w:rPr>
                <w:szCs w:val="20"/>
              </w:rPr>
            </w:pPr>
            <w:r w:rsidRPr="00386731">
              <w:rPr>
                <w:szCs w:val="20"/>
              </w:rPr>
              <w:t>1</w:t>
            </w:r>
          </w:p>
        </w:tc>
      </w:tr>
      <w:tr w:rsidR="009E1E86" w:rsidRPr="00386731" w:rsidTr="007F201D">
        <w:trPr>
          <w:trHeight w:val="362"/>
        </w:trPr>
        <w:tc>
          <w:tcPr>
            <w:tcW w:w="7655" w:type="dxa"/>
            <w:hideMark/>
          </w:tcPr>
          <w:p w:rsidR="009E1E86" w:rsidRPr="00386731" w:rsidRDefault="009E1E86" w:rsidP="009E1E86">
            <w:pPr>
              <w:spacing w:line="240" w:lineRule="auto"/>
              <w:rPr>
                <w:szCs w:val="20"/>
              </w:rPr>
            </w:pPr>
            <w:r w:rsidRPr="00386731">
              <w:rPr>
                <w:kern w:val="24"/>
                <w:szCs w:val="20"/>
              </w:rPr>
              <w:t xml:space="preserve">Кабинет технологии для девочек </w:t>
            </w:r>
          </w:p>
        </w:tc>
        <w:tc>
          <w:tcPr>
            <w:tcW w:w="2693" w:type="dxa"/>
            <w:hideMark/>
          </w:tcPr>
          <w:p w:rsidR="009E1E86" w:rsidRPr="00386731" w:rsidRDefault="009E1E86" w:rsidP="009E1E86">
            <w:pPr>
              <w:spacing w:line="240" w:lineRule="auto"/>
              <w:jc w:val="center"/>
              <w:rPr>
                <w:szCs w:val="20"/>
              </w:rPr>
            </w:pPr>
            <w:r w:rsidRPr="00386731">
              <w:rPr>
                <w:szCs w:val="20"/>
              </w:rPr>
              <w:t>1</w:t>
            </w:r>
          </w:p>
        </w:tc>
      </w:tr>
      <w:tr w:rsidR="009E1E86" w:rsidRPr="00386731" w:rsidTr="007F201D">
        <w:trPr>
          <w:trHeight w:val="545"/>
        </w:trPr>
        <w:tc>
          <w:tcPr>
            <w:tcW w:w="7655" w:type="dxa"/>
            <w:hideMark/>
          </w:tcPr>
          <w:p w:rsidR="009E1E86" w:rsidRPr="00386731" w:rsidRDefault="009E1E86" w:rsidP="009E1E86">
            <w:pPr>
              <w:spacing w:line="240" w:lineRule="auto"/>
              <w:rPr>
                <w:szCs w:val="20"/>
              </w:rPr>
            </w:pPr>
            <w:r w:rsidRPr="00386731">
              <w:rPr>
                <w:kern w:val="24"/>
                <w:szCs w:val="20"/>
              </w:rPr>
              <w:t xml:space="preserve">Медицинский кабинет </w:t>
            </w:r>
          </w:p>
        </w:tc>
        <w:tc>
          <w:tcPr>
            <w:tcW w:w="2693" w:type="dxa"/>
            <w:hideMark/>
          </w:tcPr>
          <w:p w:rsidR="009E1E86" w:rsidRPr="00386731" w:rsidRDefault="009E1E86" w:rsidP="009E1E86">
            <w:pPr>
              <w:spacing w:line="240" w:lineRule="auto"/>
              <w:jc w:val="center"/>
              <w:rPr>
                <w:szCs w:val="20"/>
              </w:rPr>
            </w:pPr>
            <w:r w:rsidRPr="00386731">
              <w:rPr>
                <w:szCs w:val="20"/>
              </w:rPr>
              <w:t>1</w:t>
            </w:r>
          </w:p>
        </w:tc>
      </w:tr>
      <w:tr w:rsidR="009E1E86" w:rsidRPr="00386731" w:rsidTr="007F201D">
        <w:trPr>
          <w:trHeight w:val="310"/>
        </w:trPr>
        <w:tc>
          <w:tcPr>
            <w:tcW w:w="7655" w:type="dxa"/>
            <w:hideMark/>
          </w:tcPr>
          <w:p w:rsidR="009E1E86" w:rsidRPr="00386731" w:rsidRDefault="009E1E86" w:rsidP="009E1E86">
            <w:pPr>
              <w:spacing w:line="240" w:lineRule="auto"/>
              <w:rPr>
                <w:szCs w:val="20"/>
              </w:rPr>
            </w:pPr>
            <w:r w:rsidRPr="00386731">
              <w:rPr>
                <w:kern w:val="24"/>
                <w:szCs w:val="20"/>
              </w:rPr>
              <w:t xml:space="preserve">Столовая </w:t>
            </w:r>
          </w:p>
        </w:tc>
        <w:tc>
          <w:tcPr>
            <w:tcW w:w="2693" w:type="dxa"/>
            <w:hideMark/>
          </w:tcPr>
          <w:p w:rsidR="009E1E86" w:rsidRPr="00386731" w:rsidRDefault="009E1E86" w:rsidP="009E1E86">
            <w:pPr>
              <w:spacing w:line="240" w:lineRule="auto"/>
              <w:jc w:val="center"/>
              <w:rPr>
                <w:szCs w:val="20"/>
              </w:rPr>
            </w:pPr>
            <w:r w:rsidRPr="00386731">
              <w:rPr>
                <w:szCs w:val="20"/>
              </w:rPr>
              <w:t>1</w:t>
            </w:r>
          </w:p>
        </w:tc>
      </w:tr>
      <w:tr w:rsidR="009E1E86" w:rsidRPr="00386731" w:rsidTr="007F201D">
        <w:trPr>
          <w:trHeight w:val="599"/>
        </w:trPr>
        <w:tc>
          <w:tcPr>
            <w:tcW w:w="7655" w:type="dxa"/>
          </w:tcPr>
          <w:p w:rsidR="009E1E86" w:rsidRPr="00386731" w:rsidRDefault="009E1E86" w:rsidP="009E1E86">
            <w:pPr>
              <w:spacing w:line="240" w:lineRule="auto"/>
              <w:rPr>
                <w:szCs w:val="20"/>
              </w:rPr>
            </w:pPr>
            <w:r w:rsidRPr="00386731">
              <w:rPr>
                <w:szCs w:val="20"/>
              </w:rPr>
              <w:t xml:space="preserve">Лабораторное оборудование в кабинетах  химии,физики, биологии </w:t>
            </w:r>
          </w:p>
        </w:tc>
        <w:tc>
          <w:tcPr>
            <w:tcW w:w="2693" w:type="dxa"/>
          </w:tcPr>
          <w:p w:rsidR="009E1E86" w:rsidRPr="00386731" w:rsidRDefault="009E1E86" w:rsidP="009E1E86">
            <w:pPr>
              <w:spacing w:line="240" w:lineRule="auto"/>
              <w:jc w:val="center"/>
              <w:rPr>
                <w:szCs w:val="20"/>
              </w:rPr>
            </w:pPr>
            <w:r w:rsidRPr="00386731">
              <w:rPr>
                <w:szCs w:val="20"/>
              </w:rPr>
              <w:t>частично</w:t>
            </w:r>
          </w:p>
        </w:tc>
      </w:tr>
      <w:tr w:rsidR="009E1E86" w:rsidRPr="00386731" w:rsidTr="007F201D">
        <w:trPr>
          <w:trHeight w:val="465"/>
        </w:trPr>
        <w:tc>
          <w:tcPr>
            <w:tcW w:w="7655" w:type="dxa"/>
          </w:tcPr>
          <w:p w:rsidR="009E1E86" w:rsidRPr="00386731" w:rsidRDefault="009E1E86" w:rsidP="009E1E86">
            <w:pPr>
              <w:spacing w:line="240" w:lineRule="auto"/>
              <w:rPr>
                <w:szCs w:val="20"/>
              </w:rPr>
            </w:pPr>
            <w:r w:rsidRPr="00386731">
              <w:rPr>
                <w:szCs w:val="20"/>
              </w:rPr>
              <w:t>Оборудование помещений для хранения и приготовления пищи</w:t>
            </w:r>
          </w:p>
        </w:tc>
        <w:tc>
          <w:tcPr>
            <w:tcW w:w="2693" w:type="dxa"/>
          </w:tcPr>
          <w:p w:rsidR="009E1E86" w:rsidRPr="00386731" w:rsidRDefault="009E1E86" w:rsidP="009E1E86">
            <w:pPr>
              <w:spacing w:line="240" w:lineRule="auto"/>
              <w:jc w:val="center"/>
              <w:rPr>
                <w:szCs w:val="20"/>
              </w:rPr>
            </w:pPr>
            <w:r w:rsidRPr="00386731">
              <w:rPr>
                <w:szCs w:val="20"/>
              </w:rPr>
              <w:t>1</w:t>
            </w:r>
          </w:p>
        </w:tc>
      </w:tr>
      <w:tr w:rsidR="009E1E86" w:rsidRPr="00386731" w:rsidTr="007F201D">
        <w:trPr>
          <w:trHeight w:val="840"/>
        </w:trPr>
        <w:tc>
          <w:tcPr>
            <w:tcW w:w="7655" w:type="dxa"/>
          </w:tcPr>
          <w:p w:rsidR="009E1E86" w:rsidRPr="00386731" w:rsidRDefault="009E1E86" w:rsidP="009E1E86">
            <w:pPr>
              <w:spacing w:line="240" w:lineRule="auto"/>
              <w:rPr>
                <w:szCs w:val="20"/>
              </w:rPr>
            </w:pPr>
            <w:r w:rsidRPr="00386731">
              <w:rPr>
                <w:szCs w:val="20"/>
              </w:rPr>
              <w:t>Наличие помещ</w:t>
            </w:r>
            <w:r w:rsidR="007F201D">
              <w:rPr>
                <w:szCs w:val="20"/>
              </w:rPr>
              <w:t>ений для организации дополнительного образования</w:t>
            </w:r>
          </w:p>
        </w:tc>
        <w:tc>
          <w:tcPr>
            <w:tcW w:w="2693" w:type="dxa"/>
          </w:tcPr>
          <w:p w:rsidR="009E1E86" w:rsidRPr="00386731" w:rsidRDefault="007F201D" w:rsidP="009E1E86">
            <w:pPr>
              <w:spacing w:line="240" w:lineRule="auto"/>
              <w:jc w:val="center"/>
              <w:rPr>
                <w:szCs w:val="20"/>
              </w:rPr>
            </w:pPr>
            <w:r>
              <w:rPr>
                <w:szCs w:val="20"/>
              </w:rPr>
              <w:t>1</w:t>
            </w:r>
          </w:p>
        </w:tc>
      </w:tr>
    </w:tbl>
    <w:p w:rsidR="009E1E86" w:rsidRPr="00386731" w:rsidRDefault="009E1E86" w:rsidP="009E1E86">
      <w:pPr>
        <w:spacing w:line="240" w:lineRule="auto"/>
        <w:rPr>
          <w:b/>
          <w:szCs w:val="20"/>
        </w:rPr>
      </w:pPr>
    </w:p>
    <w:p w:rsidR="009E1E86" w:rsidRDefault="009E1E86" w:rsidP="009E1E86">
      <w:pPr>
        <w:pStyle w:val="body"/>
      </w:pPr>
    </w:p>
    <w:p w:rsidR="009E1E86" w:rsidRDefault="009E1E86" w:rsidP="009E1E86">
      <w:pPr>
        <w:pStyle w:val="body"/>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9E1E86" w:rsidRDefault="009E1E86" w:rsidP="009E1E86">
      <w:pPr>
        <w:pStyle w:val="body"/>
      </w:pPr>
      <w:r>
        <w:t>Комплектование классов и учебных кабинетов формируется с учётом:</w:t>
      </w:r>
    </w:p>
    <w:p w:rsidR="009E1E86" w:rsidRDefault="009E1E86" w:rsidP="009E1E86">
      <w:pPr>
        <w:pStyle w:val="list-bullet"/>
        <w:numPr>
          <w:ilvl w:val="0"/>
          <w:numId w:val="0"/>
        </w:numPr>
        <w:ind w:left="567" w:hanging="340"/>
      </w:pPr>
      <w:r>
        <w:t xml:space="preserve">возрастных и индивидуальных психологических особенностей обучающихся; </w:t>
      </w:r>
    </w:p>
    <w:p w:rsidR="009E1E86" w:rsidRDefault="009E1E86" w:rsidP="009E1E86">
      <w:pPr>
        <w:pStyle w:val="list-bullet"/>
        <w:numPr>
          <w:ilvl w:val="0"/>
          <w:numId w:val="0"/>
        </w:numPr>
        <w:ind w:left="567" w:hanging="340"/>
      </w:pPr>
      <w:r>
        <w:t>ориентации на достижение личностных, метапредметных и предметных результатов обучения;</w:t>
      </w:r>
    </w:p>
    <w:p w:rsidR="009E1E86" w:rsidRDefault="009E1E86" w:rsidP="009E1E86">
      <w:pPr>
        <w:pStyle w:val="list-bullet"/>
        <w:numPr>
          <w:ilvl w:val="0"/>
          <w:numId w:val="0"/>
        </w:numPr>
        <w:ind w:left="567" w:hanging="340"/>
      </w:pPr>
      <w:r>
        <w:t>необходимости и достаточности;</w:t>
      </w:r>
    </w:p>
    <w:p w:rsidR="009E1E86" w:rsidRDefault="009E1E86" w:rsidP="009E1E86">
      <w:pPr>
        <w:pStyle w:val="list-bullet"/>
        <w:numPr>
          <w:ilvl w:val="0"/>
          <w:numId w:val="0"/>
        </w:numPr>
        <w:ind w:left="567" w:hanging="340"/>
      </w:pPr>
      <w:r>
        <w:t>универсальности, возможности применения одних и тех же средств обучения для решения комплекса задач.</w:t>
      </w:r>
    </w:p>
    <w:p w:rsidR="009E1E86" w:rsidRDefault="009E1E86" w:rsidP="009E1E86">
      <w:pPr>
        <w:pStyle w:val="body"/>
        <w:rPr>
          <w:spacing w:val="1"/>
        </w:rPr>
      </w:pPr>
      <w:r>
        <w:rPr>
          <w:spacing w:val="1"/>
        </w:rPr>
        <w:t>Интегрированным результатом выполнения</w:t>
      </w:r>
      <w:r w:rsidR="0094247C">
        <w:rPr>
          <w:spacing w:val="1"/>
        </w:rPr>
        <w:t xml:space="preserve"> условий реализации программы основнго</w:t>
      </w:r>
      <w:r>
        <w:rPr>
          <w:spacing w:val="1"/>
        </w:rPr>
        <w:t xml:space="preserve">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9E1E86" w:rsidRDefault="009E1E86" w:rsidP="009E1E86">
      <w:pPr>
        <w:pStyle w:val="list-bullet"/>
        <w:numPr>
          <w:ilvl w:val="0"/>
          <w:numId w:val="0"/>
        </w:numPr>
        <w:ind w:left="567" w:hanging="340"/>
      </w:pPr>
      <w:r>
        <w:t>обеспечивающей по</w:t>
      </w:r>
      <w:r w:rsidR="0094247C">
        <w:t>лучение качественного основного</w:t>
      </w:r>
      <w:r>
        <w:t xml:space="preserve">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9E1E86" w:rsidRDefault="009E1E86" w:rsidP="009E1E86">
      <w:pPr>
        <w:pStyle w:val="list-bullet"/>
        <w:numPr>
          <w:ilvl w:val="0"/>
          <w:numId w:val="0"/>
        </w:numPr>
        <w:ind w:left="567" w:hanging="340"/>
      </w:pPr>
      <w:r>
        <w:t>гарантирующей безопасность, охрану и укрепление физического, психического здоровья и социального благополучия обучающихся.</w:t>
      </w:r>
    </w:p>
    <w:p w:rsidR="009E1E86" w:rsidRPr="00C0535E" w:rsidRDefault="009E1E86" w:rsidP="009E1E86">
      <w:pPr>
        <w:pStyle w:val="h3"/>
      </w:pPr>
      <w:r w:rsidRPr="00C0535E">
        <w:t>3.5.6.</w:t>
      </w:r>
      <w:r w:rsidRPr="00C0535E">
        <w:t> </w:t>
      </w:r>
      <w:r w:rsidRPr="00C0535E">
        <w:t>Механизмы</w:t>
      </w:r>
      <w:r w:rsidR="007F201D">
        <w:t xml:space="preserve"> достижения целевых ориентиров </w:t>
      </w:r>
      <w:r w:rsidRPr="00C0535E">
        <w:t>в системе условий</w:t>
      </w:r>
    </w:p>
    <w:p w:rsidR="009E1E86" w:rsidRPr="00C0535E" w:rsidRDefault="009E1E86" w:rsidP="009E1E86">
      <w:pPr>
        <w:pStyle w:val="body"/>
      </w:pPr>
      <w:r w:rsidRPr="00C0535E">
        <w:t>Условия реализации основной образовательной программы:</w:t>
      </w:r>
    </w:p>
    <w:p w:rsidR="009E1E86" w:rsidRPr="00C0535E" w:rsidRDefault="009E1E86" w:rsidP="009E1E86">
      <w:pPr>
        <w:pStyle w:val="list-bullet"/>
        <w:numPr>
          <w:ilvl w:val="0"/>
          <w:numId w:val="0"/>
        </w:numPr>
        <w:ind w:left="567" w:hanging="340"/>
      </w:pPr>
      <w:r w:rsidRPr="00C0535E">
        <w:t>соответствие требованиям ФГОС;</w:t>
      </w:r>
    </w:p>
    <w:p w:rsidR="009E1E86" w:rsidRPr="00C0535E" w:rsidRDefault="009E1E86" w:rsidP="009E1E86">
      <w:pPr>
        <w:pStyle w:val="list-bullet"/>
        <w:numPr>
          <w:ilvl w:val="0"/>
          <w:numId w:val="0"/>
        </w:numPr>
        <w:ind w:left="567" w:hanging="340"/>
      </w:pPr>
      <w:r w:rsidRPr="00C0535E">
        <w:t xml:space="preserve">гарантия сохранности и укрепления физического, психологического и социального здоровья обучающихся; </w:t>
      </w:r>
    </w:p>
    <w:p w:rsidR="009E1E86" w:rsidRPr="00C0535E" w:rsidRDefault="009E1E86" w:rsidP="009E1E86">
      <w:pPr>
        <w:pStyle w:val="list-bullet"/>
        <w:numPr>
          <w:ilvl w:val="0"/>
          <w:numId w:val="0"/>
        </w:numPr>
        <w:ind w:left="567" w:hanging="340"/>
      </w:pPr>
      <w:r w:rsidRPr="00C0535E">
        <w:t>обеспечение достижения планируемых результатов освоения примерной основной образовательной программы;</w:t>
      </w:r>
    </w:p>
    <w:p w:rsidR="009E1E86" w:rsidRPr="00C0535E" w:rsidRDefault="009E1E86" w:rsidP="009E1E86">
      <w:pPr>
        <w:pStyle w:val="list-bullet"/>
        <w:numPr>
          <w:ilvl w:val="0"/>
          <w:numId w:val="0"/>
        </w:numPr>
        <w:ind w:left="567" w:hanging="340"/>
      </w:pPr>
      <w:r w:rsidRPr="00C0535E">
        <w:t>учёт особенностей образовательной организации, её организационной структуры, запросов участников образовательного процесса;</w:t>
      </w:r>
    </w:p>
    <w:p w:rsidR="009E1E86" w:rsidRPr="00C0535E" w:rsidRDefault="009E1E86" w:rsidP="009E1E86">
      <w:pPr>
        <w:pStyle w:val="list-bullet"/>
        <w:numPr>
          <w:ilvl w:val="0"/>
          <w:numId w:val="0"/>
        </w:numPr>
        <w:ind w:left="567" w:hanging="340"/>
      </w:pPr>
      <w:r w:rsidRPr="00C0535E">
        <w:t>предоставление возможности взаимодействия с социальными партнёрами, использования ресурсов социума.</w:t>
      </w:r>
    </w:p>
    <w:p w:rsidR="009E1E86" w:rsidRPr="00C0535E" w:rsidRDefault="009E1E86" w:rsidP="009E1E86">
      <w:pPr>
        <w:pStyle w:val="body"/>
      </w:pPr>
      <w:r w:rsidRPr="0094247C">
        <w:rPr>
          <w:b/>
        </w:rPr>
        <w:t>Раздел «Услови</w:t>
      </w:r>
      <w:r w:rsidR="0094247C" w:rsidRPr="0094247C">
        <w:rPr>
          <w:b/>
        </w:rPr>
        <w:t>я реализации программ основного</w:t>
      </w:r>
      <w:r w:rsidRPr="0094247C">
        <w:rPr>
          <w:b/>
        </w:rPr>
        <w:t xml:space="preserve"> общего образования» содержит</w:t>
      </w:r>
      <w:r w:rsidRPr="00C0535E">
        <w:t>:</w:t>
      </w:r>
    </w:p>
    <w:p w:rsidR="009E1E86" w:rsidRPr="00C0535E" w:rsidRDefault="009E1E86" w:rsidP="009E1E86">
      <w:pPr>
        <w:pStyle w:val="list-bullet"/>
        <w:numPr>
          <w:ilvl w:val="0"/>
          <w:numId w:val="0"/>
        </w:numPr>
        <w:ind w:left="567" w:hanging="340"/>
      </w:pPr>
      <w:r w:rsidRPr="00C0535E">
        <w:t>описание кадровых, психолого-педагогических, финансовых, материально-технических, информационно-методических условий и ресурсов;</w:t>
      </w:r>
    </w:p>
    <w:p w:rsidR="009E1E86" w:rsidRDefault="009E1E86" w:rsidP="009E1E86">
      <w:pPr>
        <w:pStyle w:val="list-bullet"/>
        <w:numPr>
          <w:ilvl w:val="0"/>
          <w:numId w:val="0"/>
        </w:numPr>
        <w:ind w:left="567" w:hanging="340"/>
      </w:pPr>
      <w:r w:rsidRPr="00C0535E">
        <w:t>обоснование необходимых изменений в имеющихся условиях в соответствии с целями и приоритетами</w:t>
      </w:r>
      <w:r>
        <w:t xml:space="preserve"> образовательной организации при реализации учебного плана;</w:t>
      </w:r>
    </w:p>
    <w:p w:rsidR="009E1E86" w:rsidRDefault="009E1E86" w:rsidP="009E1E86">
      <w:pPr>
        <w:pStyle w:val="list-bullet"/>
        <w:numPr>
          <w:ilvl w:val="0"/>
          <w:numId w:val="0"/>
        </w:numPr>
        <w:ind w:left="567" w:hanging="340"/>
      </w:pPr>
      <w:r>
        <w:t>перечень механизмов достижения целевых ориентиров в системе условий реализации требований ФГОС;</w:t>
      </w:r>
    </w:p>
    <w:p w:rsidR="009E1E86" w:rsidRDefault="009E1E86" w:rsidP="009E1E86">
      <w:pPr>
        <w:pStyle w:val="list-bullet"/>
        <w:numPr>
          <w:ilvl w:val="0"/>
          <w:numId w:val="0"/>
        </w:numPr>
        <w:ind w:left="567" w:hanging="340"/>
      </w:pPr>
      <w:r>
        <w:t>сетевой график (дорожную карту) по формированию необходимой системы условий реализации требований ФГОС;</w:t>
      </w:r>
    </w:p>
    <w:p w:rsidR="009E1E86" w:rsidRDefault="009E1E86" w:rsidP="009E1E86">
      <w:pPr>
        <w:pStyle w:val="list-bullet"/>
        <w:numPr>
          <w:ilvl w:val="0"/>
          <w:numId w:val="0"/>
        </w:numPr>
        <w:ind w:left="567" w:hanging="340"/>
      </w:pPr>
      <w:r>
        <w:t>систему мониторинга и оценки условий реализации требований ФГОС.</w:t>
      </w:r>
    </w:p>
    <w:p w:rsidR="009E1E86" w:rsidRDefault="009E1E86" w:rsidP="009E1E86">
      <w:pPr>
        <w:pStyle w:val="body"/>
      </w:pPr>
      <w:r>
        <w:t>Описание системы условий реализации образовател</w:t>
      </w:r>
      <w:r w:rsidR="0094247C">
        <w:t>ьной программы должно базироваться</w:t>
      </w:r>
      <w: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9E1E86" w:rsidRDefault="009E1E86" w:rsidP="009E1E86">
      <w:pPr>
        <w:pStyle w:val="list-bullet"/>
        <w:numPr>
          <w:ilvl w:val="0"/>
          <w:numId w:val="0"/>
        </w:numPr>
        <w:ind w:left="567" w:hanging="340"/>
      </w:pPr>
      <w:r>
        <w:t>анализ имеющихся условий и ресурсов реализации образовательной программы начального общего образования;</w:t>
      </w:r>
    </w:p>
    <w:p w:rsidR="009E1E86" w:rsidRDefault="009E1E86" w:rsidP="009E1E86">
      <w:pPr>
        <w:pStyle w:val="list-bullet"/>
        <w:numPr>
          <w:ilvl w:val="0"/>
          <w:numId w:val="0"/>
        </w:numPr>
        <w:ind w:left="567" w:hanging="340"/>
      </w:pPr>
      <w:r>
        <w:lastRenderedPageBreak/>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9E1E86" w:rsidRDefault="009E1E86" w:rsidP="009E1E86">
      <w:pPr>
        <w:pStyle w:val="list-bullet"/>
        <w:numPr>
          <w:ilvl w:val="0"/>
          <w:numId w:val="0"/>
        </w:numPr>
        <w:ind w:left="567" w:hanging="340"/>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9E1E86" w:rsidRDefault="009E1E86" w:rsidP="009E1E86">
      <w:pPr>
        <w:pStyle w:val="list-bullet"/>
        <w:numPr>
          <w:ilvl w:val="0"/>
          <w:numId w:val="0"/>
        </w:numPr>
        <w:ind w:left="567" w:hanging="340"/>
      </w:pPr>
      <w: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9E1E86" w:rsidRDefault="009E1E86" w:rsidP="009E1E86">
      <w:pPr>
        <w:pStyle w:val="list-bullet"/>
        <w:numPr>
          <w:ilvl w:val="0"/>
          <w:numId w:val="0"/>
        </w:numPr>
        <w:ind w:left="567" w:hanging="340"/>
      </w:pPr>
      <w:r>
        <w:t>разработку сетевого графика (дорожной карты) создания необходимой системы условий для реализации требований ФГОС;</w:t>
      </w:r>
    </w:p>
    <w:p w:rsidR="009E1E86" w:rsidRDefault="009E1E86" w:rsidP="009E1E86">
      <w:pPr>
        <w:pStyle w:val="list-bullet"/>
        <w:numPr>
          <w:ilvl w:val="0"/>
          <w:numId w:val="0"/>
        </w:numPr>
        <w:ind w:left="567" w:hanging="340"/>
      </w:pPr>
      <w:r>
        <w:t>разработку механизмов мониторинга, оценки и коррекции реализации промежуточных этапов сетевого графика (дорожной карты).</w:t>
      </w:r>
    </w:p>
    <w:p w:rsidR="009E1E86" w:rsidRPr="001D0469" w:rsidRDefault="009E1E86" w:rsidP="009E1E86">
      <w:pPr>
        <w:pStyle w:val="body"/>
        <w:rPr>
          <w:b/>
        </w:rPr>
      </w:pPr>
      <w:r w:rsidRPr="001D0469">
        <w:rPr>
          <w:b/>
        </w:rPr>
        <w:t>Модель сетевого графика (дорожной карты) по формированию необходимой системы условий реализации образовательной программы</w:t>
      </w:r>
      <w:r>
        <w:rPr>
          <w:b/>
        </w:rPr>
        <w:t xml:space="preserve"> на 2022-2026гг</w:t>
      </w:r>
      <w:r w:rsidRPr="001D0469">
        <w:rPr>
          <w:b/>
        </w:rPr>
        <w:t xml:space="preserve"> :</w:t>
      </w:r>
    </w:p>
    <w:p w:rsidR="009E1E86" w:rsidRPr="001D0469" w:rsidRDefault="009E1E86" w:rsidP="009E1E86">
      <w:pPr>
        <w:pStyle w:val="body"/>
        <w:rPr>
          <w:b/>
        </w:rPr>
      </w:pPr>
    </w:p>
    <w:tbl>
      <w:tblPr>
        <w:tblW w:w="10206" w:type="dxa"/>
        <w:tblInd w:w="113" w:type="dxa"/>
        <w:tblLayout w:type="fixed"/>
        <w:tblCellMar>
          <w:left w:w="0" w:type="dxa"/>
          <w:right w:w="0" w:type="dxa"/>
        </w:tblCellMar>
        <w:tblLook w:val="0000" w:firstRow="0" w:lastRow="0" w:firstColumn="0" w:lastColumn="0" w:noHBand="0" w:noVBand="0"/>
      </w:tblPr>
      <w:tblGrid>
        <w:gridCol w:w="1871"/>
        <w:gridCol w:w="7060"/>
        <w:gridCol w:w="1275"/>
      </w:tblGrid>
      <w:tr w:rsidR="009E1E86" w:rsidRPr="00C667A3" w:rsidTr="007F201D">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C667A3" w:rsidRDefault="009E1E86" w:rsidP="007F201D">
            <w:pPr>
              <w:pStyle w:val="table-head"/>
              <w:spacing w:after="0"/>
              <w:rPr>
                <w:rFonts w:cs="Times New Roman"/>
              </w:rPr>
            </w:pPr>
            <w:r w:rsidRPr="00C667A3">
              <w:rPr>
                <w:rFonts w:cs="Times New Roman"/>
              </w:rPr>
              <w:t xml:space="preserve">Направление </w:t>
            </w:r>
            <w:r w:rsidRPr="00C667A3">
              <w:rPr>
                <w:rFonts w:cs="Times New Roman"/>
              </w:rPr>
              <w:br/>
              <w:t>мероприятий</w:t>
            </w: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C667A3" w:rsidRDefault="009E1E86" w:rsidP="007F201D">
            <w:pPr>
              <w:pStyle w:val="table-head"/>
              <w:spacing w:after="0"/>
              <w:rPr>
                <w:rFonts w:cs="Times New Roman"/>
              </w:rPr>
            </w:pPr>
            <w:r w:rsidRPr="00C667A3">
              <w:rPr>
                <w:rFonts w:cs="Times New Roman"/>
              </w:rPr>
              <w:t>Мероприятия</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C667A3" w:rsidRDefault="009E1E86" w:rsidP="007F201D">
            <w:pPr>
              <w:pStyle w:val="table-head"/>
              <w:spacing w:after="0"/>
              <w:rPr>
                <w:rFonts w:cs="Times New Roman"/>
              </w:rPr>
            </w:pPr>
            <w:r w:rsidRPr="00C667A3">
              <w:rPr>
                <w:rFonts w:cs="Times New Roman"/>
              </w:rPr>
              <w:t>Сроки реализации</w:t>
            </w:r>
          </w:p>
        </w:tc>
      </w:tr>
      <w:tr w:rsidR="009E1E86" w:rsidRPr="00C667A3" w:rsidTr="007F201D">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I.</w:t>
            </w:r>
            <w:r w:rsidRPr="00C667A3">
              <w:rPr>
                <w:rFonts w:cs="Times New Roman"/>
              </w:rPr>
              <w:t> </w:t>
            </w:r>
            <w:r w:rsidRPr="00C667A3">
              <w:rPr>
                <w:rFonts w:cs="Times New Roman"/>
              </w:rPr>
              <w:t>Нормативное обеспечение введения ФГОС НОО</w:t>
            </w:r>
            <w:r w:rsidR="0094247C">
              <w:rPr>
                <w:rFonts w:cs="Times New Roman"/>
              </w:rPr>
              <w:t>,ООО</w:t>
            </w: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Апрель</w:t>
            </w:r>
            <w:r w:rsidRPr="001D0469">
              <w:rPr>
                <w:rFonts w:ascii="Times New Roman" w:hAnsi="Times New Roman" w:cs="Times New Roman"/>
                <w:color w:val="auto"/>
                <w:sz w:val="20"/>
                <w:szCs w:val="20"/>
                <w:lang w:val="ru-RU"/>
              </w:rPr>
              <w:t xml:space="preserve"> 2022г.</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5D0A7B">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на основе программы начального</w:t>
            </w:r>
            <w:r w:rsidR="0094247C">
              <w:rPr>
                <w:rFonts w:cs="Times New Roman"/>
              </w:rPr>
              <w:t>,основного</w:t>
            </w:r>
            <w:r w:rsidRPr="00C667A3">
              <w:rPr>
                <w:rFonts w:cs="Times New Roman"/>
              </w:rPr>
              <w:t xml:space="preserve"> общего образования основной образовательной программы (ООП) </w:t>
            </w:r>
            <w:r w:rsidR="005D0A7B">
              <w:rPr>
                <w:rFonts w:cs="Times New Roman"/>
              </w:rPr>
              <w:t xml:space="preserve">МОУ </w:t>
            </w:r>
            <w:r>
              <w:rPr>
                <w:rFonts w:cs="Times New Roman"/>
              </w:rPr>
              <w:t>СОШ</w:t>
            </w:r>
            <w:r w:rsidR="005D0A7B">
              <w:rPr>
                <w:rFonts w:cs="Times New Roman"/>
              </w:rPr>
              <w:t xml:space="preserve"> № 31</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Апрель 2022</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 xml:space="preserve">Утверждение ООП </w:t>
            </w:r>
            <w:r w:rsidR="005D0A7B">
              <w:rPr>
                <w:rFonts w:cs="Times New Roman"/>
              </w:rPr>
              <w:t xml:space="preserve">МОУ </w:t>
            </w:r>
            <w:r>
              <w:rPr>
                <w:rFonts w:cs="Times New Roman"/>
              </w:rPr>
              <w:t xml:space="preserve"> СОШ</w:t>
            </w:r>
            <w:r w:rsidR="005D0A7B">
              <w:rPr>
                <w:rFonts w:cs="Times New Roman"/>
              </w:rPr>
              <w:t xml:space="preserve"> № 31</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Апрель </w:t>
            </w:r>
            <w:r w:rsidRPr="001D0469">
              <w:rPr>
                <w:rFonts w:ascii="Times New Roman" w:hAnsi="Times New Roman" w:cs="Times New Roman"/>
                <w:color w:val="auto"/>
                <w:sz w:val="20"/>
                <w:szCs w:val="20"/>
                <w:lang w:val="ru-RU"/>
              </w:rPr>
              <w:t xml:space="preserve"> 2022г</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4.</w:t>
            </w:r>
            <w:r w:rsidRPr="00C667A3">
              <w:rPr>
                <w:rFonts w:cs="Times New Roman"/>
              </w:rPr>
              <w:t> </w:t>
            </w:r>
            <w:r w:rsidRPr="00C667A3">
              <w:rPr>
                <w:rFonts w:cs="Times New Roman"/>
              </w:rPr>
              <w:t>Обеспечение соответствия нормативной базы школы требованиям ФГОС НОО</w:t>
            </w:r>
            <w:r w:rsidR="0094247C">
              <w:rPr>
                <w:rFonts w:cs="Times New Roman"/>
              </w:rPr>
              <w:t>,ООО</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постоянно</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5.</w:t>
            </w:r>
            <w:r w:rsidRPr="00C667A3">
              <w:rPr>
                <w:rFonts w:cs="Times New Roman"/>
              </w:rPr>
              <w:t> </w:t>
            </w:r>
            <w:r w:rsidRPr="00C667A3">
              <w:rPr>
                <w:rFonts w:cs="Times New Roman"/>
              </w:rPr>
              <w:t>Приведение должностных инструкций работников образовательной организации в соответствие с требованиями ФГОС НОО,</w:t>
            </w:r>
            <w:r w:rsidR="0094247C">
              <w:rPr>
                <w:rFonts w:cs="Times New Roman"/>
              </w:rPr>
              <w:t>ООО с</w:t>
            </w:r>
            <w:r w:rsidRPr="00C667A3">
              <w:rPr>
                <w:rFonts w:cs="Times New Roman"/>
              </w:rPr>
              <w:t xml:space="preserve"> тарифно-квалификационными характеристиками и профессиональным стандартом</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Май-июнь 2022г.</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6.</w:t>
            </w:r>
            <w:r w:rsidRPr="00C667A3">
              <w:rPr>
                <w:rFonts w:cs="Times New Roman"/>
              </w:rPr>
              <w:t> </w:t>
            </w:r>
            <w:r w:rsidRPr="00C667A3">
              <w:rPr>
                <w:rFonts w:cs="Times New Roman"/>
              </w:rPr>
              <w:t>Разработка и утверждение плана-графика введения ФГОС НОО</w:t>
            </w:r>
            <w:r w:rsidR="0048082B">
              <w:rPr>
                <w:rFonts w:cs="Times New Roman"/>
              </w:rPr>
              <w:t>,ООО</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Апрель 2022г.</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7.</w:t>
            </w:r>
            <w:r w:rsidRPr="00C667A3">
              <w:rPr>
                <w:rFonts w:cs="Times New Roman"/>
              </w:rPr>
              <w:t> </w:t>
            </w:r>
            <w:r w:rsidRPr="00C667A3">
              <w:rPr>
                <w:rFonts w:cs="Times New Roman"/>
              </w:rPr>
              <w:t>Определение списка учебников и учебных пособий, используемых в образовательной деятельности в соответствии с ФГОС НОО</w:t>
            </w:r>
            <w:r w:rsidR="0048082B">
              <w:rPr>
                <w:rFonts w:cs="Times New Roman"/>
              </w:rPr>
              <w:t>,ООО</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Ежегодно</w:t>
            </w:r>
          </w:p>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2022-2026г</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8.</w:t>
            </w:r>
            <w:r w:rsidRPr="00C667A3">
              <w:rPr>
                <w:rFonts w:cs="Times New Roman"/>
              </w:rPr>
              <w:t> </w:t>
            </w:r>
            <w:r w:rsidRPr="00C667A3">
              <w:rPr>
                <w:rFonts w:cs="Times New Roman"/>
              </w:rPr>
              <w:t xml:space="preserve">Разработка локальных актов, устанавливающих требования к различным объектам инфраструктуры </w:t>
            </w:r>
            <w:r>
              <w:rPr>
                <w:rFonts w:cs="Times New Roman"/>
              </w:rPr>
              <w:t>школы</w:t>
            </w:r>
            <w:r w:rsidRPr="00C667A3">
              <w:rPr>
                <w:rFonts w:cs="Times New Roman"/>
              </w:rPr>
              <w:t xml:space="preserve"> с учётом требований к необходимой и достаточной оснащённости учебной деятельности</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Апрель-май 2022г</w:t>
            </w:r>
          </w:p>
        </w:tc>
      </w:tr>
      <w:tr w:rsidR="009E1E86" w:rsidRPr="00C667A3" w:rsidTr="007F201D">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9.</w:t>
            </w:r>
            <w:r w:rsidRPr="00C667A3">
              <w:rPr>
                <w:rFonts w:cs="Times New Roman"/>
              </w:rPr>
              <w:t> </w:t>
            </w:r>
            <w:r w:rsidRPr="00C667A3">
              <w:rPr>
                <w:rFonts w:cs="Times New Roman"/>
              </w:rPr>
              <w:t>Разработка:</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образовательных программ (индивидуальных и</w:t>
            </w:r>
            <w:r w:rsidRPr="00C667A3">
              <w:rPr>
                <w:rFonts w:cs="Times New Roman"/>
              </w:rPr>
              <w:t> </w:t>
            </w:r>
            <w:r w:rsidRPr="00C667A3">
              <w:rPr>
                <w:rFonts w:cs="Times New Roman"/>
              </w:rPr>
              <w:t>др.);</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учебного плана;</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рабочих программ учебных предметов, курсов, дисциплин, модулей;</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годового календарного учебного графика;</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положений о внеурочной деятельности обучающихся;</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 xml:space="preserve">положения о формах получения </w:t>
            </w:r>
            <w:r>
              <w:rPr>
                <w:rFonts w:cs="Times New Roman"/>
              </w:rPr>
              <w:t>образования.</w:t>
            </w:r>
          </w:p>
          <w:p w:rsidR="009E1E86" w:rsidRPr="00C667A3" w:rsidRDefault="009E1E86" w:rsidP="009E1E86">
            <w:pPr>
              <w:pStyle w:val="table-body0mm"/>
              <w:rPr>
                <w:rFonts w:cs="Times New Roman"/>
              </w:rPr>
            </w:pPr>
          </w:p>
        </w:tc>
        <w:tc>
          <w:tcPr>
            <w:tcW w:w="127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Ежегодно</w:t>
            </w:r>
          </w:p>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2022-2026г, по мере необходимости.</w:t>
            </w:r>
          </w:p>
        </w:tc>
      </w:tr>
      <w:tr w:rsidR="009E1E86" w:rsidRPr="00C667A3" w:rsidTr="007F201D">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 xml:space="preserve">II. Финансовое обеспечение введения </w:t>
            </w:r>
            <w:r w:rsidRPr="00C667A3">
              <w:rPr>
                <w:rFonts w:cs="Times New Roman"/>
              </w:rPr>
              <w:br/>
              <w:t>ФГОС НОО</w:t>
            </w:r>
          </w:p>
        </w:tc>
        <w:tc>
          <w:tcPr>
            <w:tcW w:w="706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Определение объёма расходов, необходимых для реализации ООП и достижения планируемых результатов</w:t>
            </w:r>
          </w:p>
        </w:tc>
        <w:tc>
          <w:tcPr>
            <w:tcW w:w="127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663B2B"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663B2B">
              <w:rPr>
                <w:rFonts w:ascii="Times New Roman" w:hAnsi="Times New Roman" w:cs="Times New Roman"/>
                <w:color w:val="auto"/>
                <w:sz w:val="20"/>
                <w:szCs w:val="20"/>
                <w:lang w:val="ru-RU"/>
              </w:rPr>
              <w:t>Ежегодно 2022-2026г</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5D0A7B">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w:t>
            </w:r>
            <w:r w:rsidR="005D0A7B">
              <w:rPr>
                <w:rFonts w:cs="Times New Roman"/>
              </w:rPr>
              <w:t>премиального фонда</w:t>
            </w:r>
          </w:p>
        </w:tc>
        <w:tc>
          <w:tcPr>
            <w:tcW w:w="127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r w:rsidRPr="00663B2B">
              <w:rPr>
                <w:rFonts w:ascii="Times New Roman" w:hAnsi="Times New Roman" w:cs="Times New Roman"/>
                <w:color w:val="auto"/>
                <w:sz w:val="20"/>
                <w:szCs w:val="20"/>
                <w:lang w:val="ru-RU"/>
              </w:rPr>
              <w:t>Ежегодно 2022-2026г</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Заключение дополнительных соглашений к трудовому договору с педагогическими работниками</w:t>
            </w:r>
          </w:p>
        </w:tc>
        <w:tc>
          <w:tcPr>
            <w:tcW w:w="127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 2022-2026г</w:t>
            </w:r>
          </w:p>
        </w:tc>
      </w:tr>
      <w:tr w:rsidR="009E1E86" w:rsidRPr="00C667A3" w:rsidTr="007F201D">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lastRenderedPageBreak/>
              <w:t>III.</w:t>
            </w:r>
            <w:r w:rsidRPr="00C667A3">
              <w:rPr>
                <w:rFonts w:cs="Times New Roman"/>
              </w:rPr>
              <w:t> </w:t>
            </w:r>
            <w:r w:rsidRPr="00C667A3">
              <w:rPr>
                <w:rFonts w:cs="Times New Roman"/>
              </w:rPr>
              <w:t>Организационное обеспечение введения ФГОС НОО</w:t>
            </w:r>
          </w:p>
        </w:tc>
        <w:tc>
          <w:tcPr>
            <w:tcW w:w="70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 Обеспечение координации взаимодействия участников образовательных отношений по организации введения ФГОС НОО</w:t>
            </w:r>
            <w:r w:rsidR="0048082B">
              <w:rPr>
                <w:rFonts w:cs="Times New Roman"/>
              </w:rPr>
              <w:t>, ООО.</w:t>
            </w:r>
          </w:p>
        </w:tc>
        <w:tc>
          <w:tcPr>
            <w:tcW w:w="12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5D0A7B">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Разработка и реализация моделей взаимодействия </w:t>
            </w:r>
            <w:r w:rsidR="005D0A7B">
              <w:rPr>
                <w:rFonts w:cs="Times New Roman"/>
              </w:rPr>
              <w:t>М</w:t>
            </w:r>
            <w:r>
              <w:rPr>
                <w:rFonts w:cs="Times New Roman"/>
              </w:rPr>
              <w:t xml:space="preserve">ОУ </w:t>
            </w:r>
            <w:r w:rsidR="005D0A7B">
              <w:rPr>
                <w:rFonts w:cs="Times New Roman"/>
              </w:rPr>
              <w:t>СОШ № 31</w:t>
            </w:r>
            <w:r w:rsidRPr="00C667A3">
              <w:rPr>
                <w:rFonts w:cs="Times New Roman"/>
              </w:rPr>
              <w:t xml:space="preserve"> и организаций дополнительного образования, обеспечивающих организацию внеурочной деятельности</w:t>
            </w:r>
          </w:p>
        </w:tc>
        <w:tc>
          <w:tcPr>
            <w:tcW w:w="12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В начале каждого уч.года</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2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В начале каждого уч.года</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4.</w:t>
            </w:r>
            <w:r w:rsidRPr="00C667A3">
              <w:rPr>
                <w:rFonts w:cs="Times New Roman"/>
              </w:rPr>
              <w:t> </w:t>
            </w:r>
            <w:r w:rsidRPr="00C667A3">
              <w:rPr>
                <w:rFonts w:cs="Times New Roman"/>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w:t>
            </w:r>
            <w:r w:rsidR="0048082B">
              <w:rPr>
                <w:rFonts w:cs="Times New Roman"/>
              </w:rPr>
              <w:t>,основного</w:t>
            </w:r>
            <w:r w:rsidRPr="00C667A3">
              <w:rPr>
                <w:rFonts w:cs="Times New Roman"/>
              </w:rPr>
              <w:t xml:space="preserve"> общего образования</w:t>
            </w:r>
          </w:p>
        </w:tc>
        <w:tc>
          <w:tcPr>
            <w:tcW w:w="12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 мере необходимости</w:t>
            </w:r>
          </w:p>
        </w:tc>
      </w:tr>
      <w:tr w:rsidR="009E1E86" w:rsidRPr="00C667A3" w:rsidTr="007F201D">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IV.</w:t>
            </w:r>
            <w:r w:rsidRPr="00C667A3">
              <w:rPr>
                <w:rFonts w:cs="Times New Roman"/>
              </w:rPr>
              <w:t> </w:t>
            </w:r>
            <w:r w:rsidRPr="00C667A3">
              <w:rPr>
                <w:rFonts w:cs="Times New Roman"/>
              </w:rPr>
              <w:t>Кадровое обеспечение введения ФГОС НОО</w:t>
            </w:r>
            <w:r w:rsidR="0048082B">
              <w:rPr>
                <w:rFonts w:cs="Times New Roman"/>
              </w:rPr>
              <w:t>,ООО.</w:t>
            </w:r>
          </w:p>
        </w:tc>
        <w:tc>
          <w:tcPr>
            <w:tcW w:w="70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Анализ кадрового обеспечения введения и реализации ФГОС НОО</w:t>
            </w:r>
            <w:r w:rsidR="0048082B">
              <w:rPr>
                <w:rFonts w:cs="Times New Roman"/>
              </w:rPr>
              <w:t>, ООО</w:t>
            </w:r>
          </w:p>
        </w:tc>
        <w:tc>
          <w:tcPr>
            <w:tcW w:w="12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7F201D">
        <w:trPr>
          <w:trHeight w:val="20"/>
        </w:trPr>
        <w:tc>
          <w:tcPr>
            <w:tcW w:w="1871" w:type="dxa"/>
            <w:vMerge/>
            <w:tcBorders>
              <w:left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C667A3">
              <w:rPr>
                <w:rFonts w:cs="Times New Roman"/>
              </w:rPr>
              <w:br/>
              <w:t>ФГОС НОО</w:t>
            </w:r>
            <w:r w:rsidR="0048082B">
              <w:rPr>
                <w:rFonts w:cs="Times New Roman"/>
              </w:rPr>
              <w:t>,ООО.</w:t>
            </w:r>
          </w:p>
        </w:tc>
        <w:tc>
          <w:tcPr>
            <w:tcW w:w="12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7F201D">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(корректировка) плана научно-методической работы (внутришкольного повышения квалификации) с ориентацией на проблемы введения ФГОС НОО</w:t>
            </w:r>
            <w:r w:rsidR="0048082B">
              <w:rPr>
                <w:rFonts w:cs="Times New Roman"/>
              </w:rPr>
              <w:t>,ООО.</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7F201D">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V.</w:t>
            </w:r>
            <w:r w:rsidRPr="00C667A3">
              <w:rPr>
                <w:rFonts w:cs="Times New Roman"/>
              </w:rPr>
              <w:t> </w:t>
            </w:r>
            <w:r w:rsidRPr="00C667A3">
              <w:rPr>
                <w:rFonts w:cs="Times New Roman"/>
              </w:rPr>
              <w:t>Информационное обеспечение введения ФГОС НОО</w:t>
            </w:r>
            <w:r w:rsidR="0048082B">
              <w:rPr>
                <w:rFonts w:cs="Times New Roman"/>
              </w:rPr>
              <w:t>,ООО.</w:t>
            </w: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Размещение на сайте образовательной организации информационных материалов о введении ФГОС НОО</w:t>
            </w:r>
            <w:r w:rsidR="0048082B">
              <w:rPr>
                <w:rFonts w:cs="Times New Roman"/>
              </w:rPr>
              <w:t>,ООО.</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Широкое информирование родителей (законных представителей) как участников образовательного процесса о введении и реализации ФГОС НОО</w:t>
            </w:r>
            <w:r w:rsidR="0048082B">
              <w:rPr>
                <w:rFonts w:cs="Times New Roman"/>
              </w:rPr>
              <w:t>,ООО.</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публичной отчётности образовательной организации о ходе и результатах введения и реализации ФГОС НОО</w:t>
            </w:r>
            <w:r w:rsidR="0048082B">
              <w:rPr>
                <w:rFonts w:cs="Times New Roman"/>
              </w:rPr>
              <w:t>,ООО.</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7F201D">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VI.</w:t>
            </w:r>
            <w:r w:rsidRPr="00C667A3">
              <w:rPr>
                <w:rFonts w:cs="Times New Roman"/>
              </w:rPr>
              <w:t> </w:t>
            </w:r>
            <w:r w:rsidRPr="00C667A3">
              <w:rPr>
                <w:rFonts w:cs="Times New Roman"/>
              </w:rPr>
              <w:t>Материальнотехническое обеспечение введения ФГОС НОО</w:t>
            </w:r>
            <w:r w:rsidR="0048082B">
              <w:rPr>
                <w:rFonts w:cs="Times New Roman"/>
              </w:rPr>
              <w:t>,ООО.</w:t>
            </w: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Характеристика материально-технического обеспечения введения </w:t>
            </w:r>
            <w:r w:rsidRPr="00C667A3">
              <w:rPr>
                <w:rFonts w:cs="Times New Roman"/>
              </w:rPr>
              <w:br/>
              <w:t>и реализации ФГОС НОО</w:t>
            </w:r>
            <w:r w:rsidR="0048082B">
              <w:rPr>
                <w:rFonts w:cs="Times New Roman"/>
              </w:rPr>
              <w:t>,ООО.</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2022г</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Обеспечение соответствия материально-технической базы образовательной организации требованиям ФГОС НОО</w:t>
            </w:r>
            <w:r w:rsidR="0048082B">
              <w:rPr>
                <w:rFonts w:cs="Times New Roman"/>
              </w:rPr>
              <w:t>,ООО.</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D0A7B" w:rsidRDefault="009E1E86" w:rsidP="009E1E86">
            <w:pPr>
              <w:pStyle w:val="NoParagraphStyle"/>
              <w:spacing w:line="240" w:lineRule="auto"/>
              <w:textAlignment w:val="auto"/>
              <w:rPr>
                <w:rFonts w:ascii="Times New Roman" w:hAnsi="Times New Roman" w:cs="Times New Roman"/>
                <w:color w:val="auto"/>
                <w:sz w:val="18"/>
                <w:szCs w:val="18"/>
                <w:lang w:val="ru-RU"/>
              </w:rPr>
            </w:pPr>
            <w:r w:rsidRPr="005D0A7B">
              <w:rPr>
                <w:rFonts w:ascii="Times New Roman" w:hAnsi="Times New Roman" w:cs="Times New Roman"/>
                <w:color w:val="auto"/>
                <w:sz w:val="18"/>
                <w:szCs w:val="18"/>
                <w:lang w:val="ru-RU"/>
              </w:rPr>
              <w:t>постоянно</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D0A7B" w:rsidRDefault="009E1E86" w:rsidP="009E1E86">
            <w:pPr>
              <w:pStyle w:val="NoParagraphStyle"/>
              <w:spacing w:line="240" w:lineRule="auto"/>
              <w:textAlignment w:val="auto"/>
              <w:rPr>
                <w:rFonts w:ascii="Times New Roman" w:hAnsi="Times New Roman" w:cs="Times New Roman"/>
                <w:color w:val="auto"/>
                <w:sz w:val="18"/>
                <w:szCs w:val="18"/>
                <w:lang w:val="ru-RU"/>
              </w:rPr>
            </w:pPr>
            <w:r w:rsidRPr="005D0A7B">
              <w:rPr>
                <w:rFonts w:ascii="Times New Roman" w:hAnsi="Times New Roman" w:cs="Times New Roman"/>
                <w:color w:val="auto"/>
                <w:sz w:val="18"/>
                <w:szCs w:val="18"/>
                <w:lang w:val="ru-RU"/>
              </w:rPr>
              <w:t>постоянно,по мере необходимости</w:t>
            </w:r>
          </w:p>
        </w:tc>
      </w:tr>
      <w:tr w:rsidR="009E1E86" w:rsidRPr="00C667A3" w:rsidTr="007F201D">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7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Обеспечение соответствия </w:t>
            </w:r>
            <w:r w:rsidRPr="00C667A3">
              <w:rPr>
                <w:rFonts w:cs="Times New Roman"/>
                <w:spacing w:val="-3"/>
              </w:rPr>
              <w:t>информационно-образовательной</w:t>
            </w:r>
            <w:r w:rsidRPr="00C667A3">
              <w:rPr>
                <w:rFonts w:cs="Times New Roman"/>
              </w:rPr>
              <w:t xml:space="preserve"> среды требованиям ФГОС:</w:t>
            </w:r>
          </w:p>
          <w:p w:rsidR="009E1E86" w:rsidRPr="00C667A3" w:rsidRDefault="009E1E86" w:rsidP="009E1E86">
            <w:pPr>
              <w:pStyle w:val="table-body0mm"/>
              <w:rPr>
                <w:rFonts w:cs="Times New Roman"/>
              </w:rPr>
            </w:pPr>
            <w:r w:rsidRPr="00C667A3">
              <w:rPr>
                <w:rFonts w:cs="Times New Roman"/>
              </w:rPr>
              <w:t>укомплектованность библиотечно-информационного центра печатными и электронными образовательными ресурсами;</w:t>
            </w:r>
          </w:p>
          <w:p w:rsidR="009E1E86" w:rsidRPr="00C667A3" w:rsidRDefault="009E1E86" w:rsidP="009E1E86">
            <w:pPr>
              <w:pStyle w:val="table-body0mm"/>
              <w:rPr>
                <w:rFonts w:cs="Times New Roman"/>
              </w:rPr>
            </w:pPr>
            <w:r w:rsidRPr="00C667A3">
              <w:rPr>
                <w:rFonts w:cs="Times New Roman"/>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9E1E86" w:rsidRPr="00C667A3" w:rsidRDefault="009E1E86" w:rsidP="009E1E86">
            <w:pPr>
              <w:pStyle w:val="table-body0mm"/>
              <w:rPr>
                <w:rFonts w:cs="Times New Roman"/>
              </w:rPr>
            </w:pPr>
            <w:r w:rsidRPr="00C667A3">
              <w:rPr>
                <w:rFonts w:cs="Times New Roman"/>
              </w:rPr>
              <w:t>наличие контролируемого доступа участников образовательных отношений к информационным образовательным ресу</w:t>
            </w:r>
            <w:r>
              <w:rPr>
                <w:rFonts w:cs="Times New Roman"/>
              </w:rPr>
              <w:t>рсам локальной сети и Интернета.</w:t>
            </w:r>
          </w:p>
          <w:p w:rsidR="009E1E86" w:rsidRPr="00C667A3" w:rsidRDefault="009E1E86" w:rsidP="009E1E86">
            <w:pPr>
              <w:pStyle w:val="table-body0mm"/>
              <w:rPr>
                <w:rFonts w:cs="Times New Roman"/>
              </w:rPr>
            </w:pP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D0A7B" w:rsidRDefault="009E1E86" w:rsidP="009E1E86">
            <w:pPr>
              <w:pStyle w:val="NoParagraphStyle"/>
              <w:spacing w:line="240" w:lineRule="auto"/>
              <w:textAlignment w:val="auto"/>
              <w:rPr>
                <w:rFonts w:ascii="Times New Roman" w:hAnsi="Times New Roman" w:cs="Times New Roman"/>
                <w:color w:val="auto"/>
                <w:sz w:val="18"/>
                <w:szCs w:val="18"/>
                <w:lang w:val="ru-RU"/>
              </w:rPr>
            </w:pPr>
            <w:r w:rsidRPr="005D0A7B">
              <w:rPr>
                <w:rFonts w:ascii="Times New Roman" w:hAnsi="Times New Roman" w:cs="Times New Roman"/>
                <w:color w:val="auto"/>
                <w:sz w:val="18"/>
                <w:szCs w:val="18"/>
                <w:lang w:val="ru-RU"/>
              </w:rPr>
              <w:t>постоянно</w:t>
            </w:r>
          </w:p>
        </w:tc>
      </w:tr>
      <w:bookmarkEnd w:id="50"/>
    </w:tbl>
    <w:p w:rsidR="00B33B4D" w:rsidRPr="00BE0AE5" w:rsidRDefault="00B33B4D" w:rsidP="00944BF0">
      <w:pPr>
        <w:pStyle w:val="body"/>
        <w:rPr>
          <w:rFonts w:cs="Times New Roman"/>
        </w:rPr>
      </w:pPr>
    </w:p>
    <w:p w:rsidR="00B33B4D" w:rsidRPr="00BE0AE5" w:rsidRDefault="00B33B4D" w:rsidP="005D0A7B">
      <w:pPr>
        <w:pStyle w:val="body"/>
        <w:ind w:firstLine="0"/>
        <w:rPr>
          <w:rFonts w:cs="Times New Roman"/>
        </w:rPr>
        <w:sectPr w:rsidR="00B33B4D" w:rsidRPr="00BE0AE5" w:rsidSect="0048600F">
          <w:footnotePr>
            <w:numRestart w:val="eachPage"/>
          </w:footnotePr>
          <w:pgSz w:w="11907" w:h="16839" w:code="9"/>
          <w:pgMar w:top="737" w:right="794" w:bottom="1134" w:left="794" w:header="720" w:footer="510" w:gutter="0"/>
          <w:cols w:space="720"/>
          <w:noEndnote/>
          <w:titlePg/>
          <w:docGrid w:linePitch="272"/>
        </w:sectPr>
      </w:pPr>
    </w:p>
    <w:p w:rsidR="00944BF0" w:rsidRPr="00BE0AE5" w:rsidRDefault="00944BF0" w:rsidP="004F0E6D">
      <w:pPr>
        <w:pStyle w:val="h3"/>
        <w:rPr>
          <w:rFonts w:cs="Times New Roman"/>
        </w:rPr>
      </w:pPr>
    </w:p>
    <w:sectPr w:rsidR="00944BF0" w:rsidRPr="00BE0AE5" w:rsidSect="004F0E6D">
      <w:footnotePr>
        <w:numRestart w:val="eachPage"/>
      </w:footnotePr>
      <w:pgSz w:w="12019" w:h="7824" w:orient="landscape"/>
      <w:pgMar w:top="794" w:right="1134" w:bottom="794" w:left="737"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9D6" w:rsidRDefault="008619D6">
      <w:pPr>
        <w:spacing w:after="0" w:line="240" w:lineRule="auto"/>
      </w:pPr>
      <w:r>
        <w:separator/>
      </w:r>
    </w:p>
  </w:endnote>
  <w:endnote w:type="continuationSeparator" w:id="0">
    <w:p w:rsidR="008619D6" w:rsidRDefault="0086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extBookC">
    <w:altName w:val="Courier New"/>
    <w:panose1 w:val="00000000000000000000"/>
    <w:charset w:val="CC"/>
    <w:family w:val="modern"/>
    <w:notTrueType/>
    <w:pitch w:val="variable"/>
    <w:sig w:usb0="00000201" w:usb1="00000000" w:usb2="00000000" w:usb3="00000000" w:csb0="00000004"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SARAH+TimesNewRomanPSMT">
    <w:altName w:val="Times New Roman"/>
    <w:charset w:val="01"/>
    <w:family w:val="auto"/>
    <w:pitch w:val="variable"/>
    <w:sig w:usb0="00000000" w:usb1="C000785B" w:usb2="00000009" w:usb3="00000000" w:csb0="400001FF" w:csb1="FFFF0000"/>
  </w:font>
  <w:font w:name="RXSLB+TimesNewRomanPSMT">
    <w:altName w:val="Times New Roman"/>
    <w:charset w:val="01"/>
    <w:family w:val="auto"/>
    <w:pitch w:val="variable"/>
    <w:sig w:usb0="00000000"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EndPr/>
    <w:sdtContent>
      <w:p w:rsidR="00097DB6" w:rsidRDefault="00097DB6">
        <w:pPr>
          <w:pStyle w:val="afe"/>
          <w:jc w:val="center"/>
        </w:pPr>
        <w:r>
          <w:fldChar w:fldCharType="begin"/>
        </w:r>
        <w:r>
          <w:instrText>PAGE   \* MERGEFORMAT</w:instrText>
        </w:r>
        <w:r>
          <w:fldChar w:fldCharType="separate"/>
        </w:r>
        <w:r w:rsidR="00EC7ABB">
          <w:rPr>
            <w:noProof/>
          </w:rPr>
          <w:t>35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9D6" w:rsidRDefault="008619D6">
      <w:pPr>
        <w:spacing w:after="0" w:line="240" w:lineRule="auto"/>
      </w:pPr>
      <w:r>
        <w:separator/>
      </w:r>
    </w:p>
  </w:footnote>
  <w:footnote w:type="continuationSeparator" w:id="0">
    <w:p w:rsidR="008619D6" w:rsidRDefault="008619D6">
      <w:pPr>
        <w:spacing w:after="0" w:line="240" w:lineRule="auto"/>
      </w:pPr>
      <w:r>
        <w:continuationSeparator/>
      </w:r>
    </w:p>
  </w:footnote>
  <w:footnote w:id="1">
    <w:p w:rsidR="00097DB6" w:rsidRDefault="00097DB6"/>
    <w:p w:rsidR="00097DB6" w:rsidRDefault="00097DB6" w:rsidP="00C05B07">
      <w:pPr>
        <w:pStyle w:val="footnote"/>
        <w:ind w:firstLine="0"/>
      </w:pPr>
    </w:p>
  </w:footnote>
  <w:footnote w:id="2">
    <w:p w:rsidR="00097DB6" w:rsidRDefault="00097DB6"/>
    <w:p w:rsidR="00097DB6" w:rsidRDefault="00097DB6" w:rsidP="00C05B07">
      <w:pPr>
        <w:pStyle w:val="footnote"/>
        <w:ind w:firstLine="0"/>
      </w:pPr>
    </w:p>
  </w:footnote>
  <w:footnote w:id="3">
    <w:p w:rsidR="00097DB6" w:rsidRDefault="00097DB6"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4">
    <w:p w:rsidR="00097DB6" w:rsidRDefault="00097DB6"/>
    <w:p w:rsidR="00097DB6" w:rsidRPr="00187CD1" w:rsidRDefault="00097DB6" w:rsidP="00187CD1">
      <w:pPr>
        <w:pStyle w:val="footnote"/>
        <w:ind w:firstLine="0"/>
      </w:pPr>
    </w:p>
  </w:footnote>
  <w:footnote w:id="5">
    <w:p w:rsidR="00097DB6" w:rsidRDefault="00097DB6"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6">
    <w:p w:rsidR="00097DB6" w:rsidRDefault="00097DB6"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7">
    <w:p w:rsidR="00097DB6" w:rsidRDefault="00097DB6"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8">
    <w:p w:rsidR="00097DB6" w:rsidRDefault="00097DB6"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9">
    <w:p w:rsidR="00097DB6" w:rsidRDefault="00097DB6"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0">
    <w:p w:rsidR="00097DB6" w:rsidRDefault="00097DB6"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rsidR="00097DB6" w:rsidRDefault="00097DB6"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2">
    <w:p w:rsidR="00097DB6" w:rsidRDefault="00097DB6" w:rsidP="00416B7C">
      <w:pPr>
        <w:pStyle w:val="af5"/>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3">
    <w:p w:rsidR="00097DB6" w:rsidRDefault="00097DB6" w:rsidP="00416B7C">
      <w:pPr>
        <w:pStyle w:val="af5"/>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4">
    <w:p w:rsidR="00097DB6" w:rsidRDefault="00097DB6" w:rsidP="00416B7C">
      <w:pPr>
        <w:pStyle w:val="af5"/>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5">
    <w:p w:rsidR="00097DB6" w:rsidRDefault="00097DB6"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rsidR="00097DB6" w:rsidRDefault="00097DB6"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7">
    <w:p w:rsidR="00097DB6" w:rsidRDefault="00097DB6"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18">
    <w:p w:rsidR="00097DB6" w:rsidRDefault="00097DB6"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9">
    <w:p w:rsidR="00097DB6" w:rsidRDefault="00097DB6"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rsidR="00097DB6" w:rsidRDefault="00097DB6"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1">
    <w:p w:rsidR="00097DB6" w:rsidRDefault="00097DB6" w:rsidP="00F34933">
      <w:pPr>
        <w:pStyle w:val="footnote"/>
      </w:pPr>
      <w:r>
        <w:rPr>
          <w:rStyle w:val="aff2"/>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2">
    <w:p w:rsidR="00097DB6" w:rsidRDefault="00097DB6" w:rsidP="00F34933">
      <w:pPr>
        <w:pStyle w:val="footnote"/>
      </w:pPr>
      <w:r>
        <w:rPr>
          <w:rStyle w:val="aff2"/>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3">
    <w:p w:rsidR="00097DB6" w:rsidRDefault="00097DB6" w:rsidP="00F34933">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4">
    <w:p w:rsidR="00097DB6" w:rsidRDefault="00097DB6" w:rsidP="00F34933">
      <w:pPr>
        <w:pStyle w:val="footnote"/>
      </w:pPr>
      <w:r>
        <w:rPr>
          <w:rStyle w:val="aff2"/>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5">
    <w:p w:rsidR="00097DB6" w:rsidRDefault="00097DB6" w:rsidP="007A563A">
      <w:pPr>
        <w:pStyle w:val="footnote"/>
      </w:pPr>
      <w:r>
        <w:rPr>
          <w:rStyle w:val="aff2"/>
        </w:rPr>
        <w:footnoteRef/>
      </w:r>
      <w:r>
        <w:t xml:space="preserve"> Например, казачья лезгинка, калмыцкая гармошка и т. п.</w:t>
      </w:r>
    </w:p>
  </w:footnote>
  <w:footnote w:id="26">
    <w:p w:rsidR="00097DB6" w:rsidRDefault="00097DB6" w:rsidP="007A563A">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7">
    <w:p w:rsidR="00097DB6" w:rsidRDefault="00097DB6" w:rsidP="007A563A">
      <w:pPr>
        <w:pStyle w:val="footnote"/>
      </w:pPr>
      <w:r>
        <w:rPr>
          <w:rStyle w:val="aff2"/>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rsidR="00097DB6" w:rsidRDefault="00097DB6" w:rsidP="00117957">
      <w:pPr>
        <w:pStyle w:val="footnote"/>
      </w:pPr>
      <w:r>
        <w:rPr>
          <w:rStyle w:val="aff2"/>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29">
    <w:p w:rsidR="00097DB6" w:rsidRDefault="00097DB6" w:rsidP="002D2A65">
      <w:pPr>
        <w:pStyle w:val="footnote"/>
      </w:pPr>
      <w:r>
        <w:rPr>
          <w:rStyle w:val="aff2"/>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097DB6" w:rsidRDefault="00097DB6"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0">
    <w:p w:rsidR="00097DB6" w:rsidRDefault="00097DB6" w:rsidP="002C7FE1">
      <w:pPr>
        <w:pStyle w:val="footnote"/>
      </w:pPr>
      <w:r>
        <w:rPr>
          <w:rStyle w:val="aff2"/>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1">
    <w:p w:rsidR="00097DB6" w:rsidRDefault="00097DB6" w:rsidP="002C7FE1">
      <w:pPr>
        <w:pStyle w:val="footnote"/>
      </w:pPr>
      <w:r>
        <w:rPr>
          <w:rStyle w:val="aff2"/>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2">
    <w:p w:rsidR="00097DB6" w:rsidRDefault="00097DB6" w:rsidP="002C7FE1">
      <w:pPr>
        <w:pStyle w:val="footnote"/>
      </w:pPr>
      <w:r>
        <w:rPr>
          <w:rStyle w:val="aff2"/>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3">
    <w:p w:rsidR="00097DB6" w:rsidRDefault="00097DB6" w:rsidP="00B70692">
      <w:pPr>
        <w:pStyle w:val="footnote"/>
      </w:pPr>
      <w:r>
        <w:rPr>
          <w:rStyle w:val="aff2"/>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097DB6" w:rsidRDefault="00097DB6"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35">
    <w:p w:rsidR="00097DB6" w:rsidRDefault="00097DB6"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6">
    <w:p w:rsidR="00097DB6" w:rsidRDefault="00097DB6">
      <w:pPr>
        <w:pStyle w:val="aff0"/>
      </w:pPr>
      <w:r>
        <w:rPr>
          <w:rStyle w:val="aff2"/>
        </w:rPr>
        <w:footnoteRef/>
      </w:r>
      <w:r>
        <w:t xml:space="preserve">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3">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5">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DB36DC"/>
    <w:multiLevelType w:val="hybridMultilevel"/>
    <w:tmpl w:val="89AAB3DA"/>
    <w:lvl w:ilvl="0" w:tplc="D756A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0D5587"/>
    <w:multiLevelType w:val="hybridMultilevel"/>
    <w:tmpl w:val="ACB0558E"/>
    <w:lvl w:ilvl="0" w:tplc="3F60B1E0">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B514D89"/>
    <w:multiLevelType w:val="hybridMultilevel"/>
    <w:tmpl w:val="855A2DD4"/>
    <w:lvl w:ilvl="0" w:tplc="4F98C91E">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D645725"/>
    <w:multiLevelType w:val="hybridMultilevel"/>
    <w:tmpl w:val="F17CA144"/>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DD224D"/>
    <w:multiLevelType w:val="hybridMultilevel"/>
    <w:tmpl w:val="1AEC0F98"/>
    <w:lvl w:ilvl="0" w:tplc="7206D1D2">
      <w:start w:val="1"/>
      <w:numFmt w:val="bullet"/>
      <w:pStyle w:val="BodyBulletnew"/>
      <w:lvlText w:val=""/>
      <w:lvlJc w:val="left"/>
      <w:pPr>
        <w:ind w:left="805" w:hanging="360"/>
      </w:pPr>
      <w:rPr>
        <w:rFonts w:ascii="Wingdings" w:hAnsi="Wingdings" w:hint="default"/>
      </w:rPr>
    </w:lvl>
    <w:lvl w:ilvl="1" w:tplc="F0C2EF00" w:tentative="1">
      <w:start w:val="1"/>
      <w:numFmt w:val="bullet"/>
      <w:lvlText w:val="o"/>
      <w:lvlJc w:val="left"/>
      <w:pPr>
        <w:ind w:left="1525" w:hanging="360"/>
      </w:pPr>
      <w:rPr>
        <w:rFonts w:ascii="Courier New" w:hAnsi="Courier New" w:cs="Courier New" w:hint="default"/>
      </w:rPr>
    </w:lvl>
    <w:lvl w:ilvl="2" w:tplc="5F40B32A" w:tentative="1">
      <w:start w:val="1"/>
      <w:numFmt w:val="bullet"/>
      <w:lvlText w:val=""/>
      <w:lvlJc w:val="left"/>
      <w:pPr>
        <w:ind w:left="2245" w:hanging="360"/>
      </w:pPr>
      <w:rPr>
        <w:rFonts w:ascii="Wingdings" w:hAnsi="Wingdings" w:hint="default"/>
      </w:rPr>
    </w:lvl>
    <w:lvl w:ilvl="3" w:tplc="0254BEA4" w:tentative="1">
      <w:start w:val="1"/>
      <w:numFmt w:val="bullet"/>
      <w:lvlText w:val=""/>
      <w:lvlJc w:val="left"/>
      <w:pPr>
        <w:ind w:left="2965" w:hanging="360"/>
      </w:pPr>
      <w:rPr>
        <w:rFonts w:ascii="Symbol" w:hAnsi="Symbol" w:hint="default"/>
      </w:rPr>
    </w:lvl>
    <w:lvl w:ilvl="4" w:tplc="1B8656B6" w:tentative="1">
      <w:start w:val="1"/>
      <w:numFmt w:val="bullet"/>
      <w:lvlText w:val="o"/>
      <w:lvlJc w:val="left"/>
      <w:pPr>
        <w:ind w:left="3685" w:hanging="360"/>
      </w:pPr>
      <w:rPr>
        <w:rFonts w:ascii="Courier New" w:hAnsi="Courier New" w:cs="Courier New" w:hint="default"/>
      </w:rPr>
    </w:lvl>
    <w:lvl w:ilvl="5" w:tplc="030E914A" w:tentative="1">
      <w:start w:val="1"/>
      <w:numFmt w:val="bullet"/>
      <w:lvlText w:val=""/>
      <w:lvlJc w:val="left"/>
      <w:pPr>
        <w:ind w:left="4405" w:hanging="360"/>
      </w:pPr>
      <w:rPr>
        <w:rFonts w:ascii="Wingdings" w:hAnsi="Wingdings" w:hint="default"/>
      </w:rPr>
    </w:lvl>
    <w:lvl w:ilvl="6" w:tplc="4202CD7C" w:tentative="1">
      <w:start w:val="1"/>
      <w:numFmt w:val="bullet"/>
      <w:lvlText w:val=""/>
      <w:lvlJc w:val="left"/>
      <w:pPr>
        <w:ind w:left="5125" w:hanging="360"/>
      </w:pPr>
      <w:rPr>
        <w:rFonts w:ascii="Symbol" w:hAnsi="Symbol" w:hint="default"/>
      </w:rPr>
    </w:lvl>
    <w:lvl w:ilvl="7" w:tplc="AEF698D2" w:tentative="1">
      <w:start w:val="1"/>
      <w:numFmt w:val="bullet"/>
      <w:lvlText w:val="o"/>
      <w:lvlJc w:val="left"/>
      <w:pPr>
        <w:ind w:left="5845" w:hanging="360"/>
      </w:pPr>
      <w:rPr>
        <w:rFonts w:ascii="Courier New" w:hAnsi="Courier New" w:cs="Courier New" w:hint="default"/>
      </w:rPr>
    </w:lvl>
    <w:lvl w:ilvl="8" w:tplc="17DCA13A" w:tentative="1">
      <w:start w:val="1"/>
      <w:numFmt w:val="bullet"/>
      <w:lvlText w:val=""/>
      <w:lvlJc w:val="left"/>
      <w:pPr>
        <w:ind w:left="6565" w:hanging="360"/>
      </w:pPr>
      <w:rPr>
        <w:rFonts w:ascii="Wingdings" w:hAnsi="Wingdings" w:hint="default"/>
      </w:rPr>
    </w:lvl>
  </w:abstractNum>
  <w:abstractNum w:abstractNumId="11">
    <w:nsid w:val="115D5B42"/>
    <w:multiLevelType w:val="hybridMultilevel"/>
    <w:tmpl w:val="CAAA57E8"/>
    <w:lvl w:ilvl="0" w:tplc="6F4065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4262FB9"/>
    <w:multiLevelType w:val="hybridMultilevel"/>
    <w:tmpl w:val="F7702372"/>
    <w:lvl w:ilvl="0" w:tplc="ECE80BBE">
      <w:start w:val="1"/>
      <w:numFmt w:val="bullet"/>
      <w:pStyle w:val="a2"/>
      <w:lvlText w:val="—"/>
      <w:lvlJc w:val="left"/>
      <w:pPr>
        <w:ind w:left="720" w:hanging="360"/>
      </w:pPr>
      <w:rPr>
        <w:rFonts w:ascii="Times New Roman" w:hAnsi="Times New Roman" w:cs="Times New Roman" w:hint="default"/>
      </w:rPr>
    </w:lvl>
    <w:lvl w:ilvl="1" w:tplc="E5F80E66" w:tentative="1">
      <w:start w:val="1"/>
      <w:numFmt w:val="bullet"/>
      <w:lvlText w:val="o"/>
      <w:lvlJc w:val="left"/>
      <w:pPr>
        <w:ind w:left="1440" w:hanging="360"/>
      </w:pPr>
      <w:rPr>
        <w:rFonts w:ascii="Courier New" w:hAnsi="Courier New" w:cs="Courier New" w:hint="default"/>
      </w:rPr>
    </w:lvl>
    <w:lvl w:ilvl="2" w:tplc="B272313E" w:tentative="1">
      <w:start w:val="1"/>
      <w:numFmt w:val="bullet"/>
      <w:lvlText w:val=""/>
      <w:lvlJc w:val="left"/>
      <w:pPr>
        <w:ind w:left="2160" w:hanging="360"/>
      </w:pPr>
      <w:rPr>
        <w:rFonts w:ascii="Wingdings" w:hAnsi="Wingdings" w:hint="default"/>
      </w:rPr>
    </w:lvl>
    <w:lvl w:ilvl="3" w:tplc="9B5208E0" w:tentative="1">
      <w:start w:val="1"/>
      <w:numFmt w:val="bullet"/>
      <w:lvlText w:val=""/>
      <w:lvlJc w:val="left"/>
      <w:pPr>
        <w:ind w:left="2880" w:hanging="360"/>
      </w:pPr>
      <w:rPr>
        <w:rFonts w:ascii="Symbol" w:hAnsi="Symbol" w:hint="default"/>
      </w:rPr>
    </w:lvl>
    <w:lvl w:ilvl="4" w:tplc="D884D436" w:tentative="1">
      <w:start w:val="1"/>
      <w:numFmt w:val="bullet"/>
      <w:lvlText w:val="o"/>
      <w:lvlJc w:val="left"/>
      <w:pPr>
        <w:ind w:left="3600" w:hanging="360"/>
      </w:pPr>
      <w:rPr>
        <w:rFonts w:ascii="Courier New" w:hAnsi="Courier New" w:cs="Courier New" w:hint="default"/>
      </w:rPr>
    </w:lvl>
    <w:lvl w:ilvl="5" w:tplc="924277C6" w:tentative="1">
      <w:start w:val="1"/>
      <w:numFmt w:val="bullet"/>
      <w:lvlText w:val=""/>
      <w:lvlJc w:val="left"/>
      <w:pPr>
        <w:ind w:left="4320" w:hanging="360"/>
      </w:pPr>
      <w:rPr>
        <w:rFonts w:ascii="Wingdings" w:hAnsi="Wingdings" w:hint="default"/>
      </w:rPr>
    </w:lvl>
    <w:lvl w:ilvl="6" w:tplc="5914C7AC" w:tentative="1">
      <w:start w:val="1"/>
      <w:numFmt w:val="bullet"/>
      <w:lvlText w:val=""/>
      <w:lvlJc w:val="left"/>
      <w:pPr>
        <w:ind w:left="5040" w:hanging="360"/>
      </w:pPr>
      <w:rPr>
        <w:rFonts w:ascii="Symbol" w:hAnsi="Symbol" w:hint="default"/>
      </w:rPr>
    </w:lvl>
    <w:lvl w:ilvl="7" w:tplc="B96850D4" w:tentative="1">
      <w:start w:val="1"/>
      <w:numFmt w:val="bullet"/>
      <w:lvlText w:val="o"/>
      <w:lvlJc w:val="left"/>
      <w:pPr>
        <w:ind w:left="5760" w:hanging="360"/>
      </w:pPr>
      <w:rPr>
        <w:rFonts w:ascii="Courier New" w:hAnsi="Courier New" w:cs="Courier New" w:hint="default"/>
      </w:rPr>
    </w:lvl>
    <w:lvl w:ilvl="8" w:tplc="479EE952" w:tentative="1">
      <w:start w:val="1"/>
      <w:numFmt w:val="bullet"/>
      <w:lvlText w:val=""/>
      <w:lvlJc w:val="left"/>
      <w:pPr>
        <w:ind w:left="6480" w:hanging="360"/>
      </w:pPr>
      <w:rPr>
        <w:rFonts w:ascii="Wingdings" w:hAnsi="Wingdings" w:hint="default"/>
      </w:rPr>
    </w:lvl>
  </w:abstractNum>
  <w:abstractNum w:abstractNumId="13">
    <w:nsid w:val="17793905"/>
    <w:multiLevelType w:val="hybridMultilevel"/>
    <w:tmpl w:val="5328A418"/>
    <w:lvl w:ilvl="0" w:tplc="7FE86592">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208C4388"/>
    <w:multiLevelType w:val="hybridMultilevel"/>
    <w:tmpl w:val="D286DE82"/>
    <w:lvl w:ilvl="0" w:tplc="6226AF6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23274674"/>
    <w:multiLevelType w:val="hybridMultilevel"/>
    <w:tmpl w:val="96DAC15A"/>
    <w:lvl w:ilvl="0" w:tplc="0419000D">
      <w:start w:val="1"/>
      <w:numFmt w:val="bullet"/>
      <w:lvlText w:val=""/>
      <w:lvlJc w:val="left"/>
      <w:pPr>
        <w:ind w:left="720" w:hanging="360"/>
      </w:pPr>
      <w:rPr>
        <w:rFonts w:ascii="Symbol" w:hAnsi="Symbol" w:hint="default"/>
      </w:rPr>
    </w:lvl>
    <w:lvl w:ilvl="1" w:tplc="04190003">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64106C"/>
    <w:multiLevelType w:val="hybridMultilevel"/>
    <w:tmpl w:val="F21010B0"/>
    <w:lvl w:ilvl="0" w:tplc="6E7C2C3C">
      <w:start w:val="1"/>
      <w:numFmt w:val="bullet"/>
      <w:pStyle w:val="a3"/>
      <w:lvlText w:val="–"/>
      <w:lvlJc w:val="left"/>
      <w:pPr>
        <w:ind w:left="786" w:hanging="360"/>
      </w:pPr>
      <w:rPr>
        <w:rFonts w:ascii="Times New Roman" w:hAnsi="Times New Roman" w:cs="Times New Roman" w:hint="default"/>
      </w:rPr>
    </w:lvl>
    <w:lvl w:ilvl="1" w:tplc="620E2402">
      <w:start w:val="1"/>
      <w:numFmt w:val="decimal"/>
      <w:lvlText w:val="%2."/>
      <w:lvlJc w:val="left"/>
      <w:pPr>
        <w:tabs>
          <w:tab w:val="num" w:pos="1440"/>
        </w:tabs>
        <w:ind w:left="1440" w:hanging="360"/>
      </w:pPr>
    </w:lvl>
    <w:lvl w:ilvl="2" w:tplc="BF14E05E">
      <w:start w:val="1"/>
      <w:numFmt w:val="decimal"/>
      <w:lvlText w:val="%3."/>
      <w:lvlJc w:val="left"/>
      <w:pPr>
        <w:tabs>
          <w:tab w:val="num" w:pos="2160"/>
        </w:tabs>
        <w:ind w:left="2160" w:hanging="360"/>
      </w:pPr>
    </w:lvl>
    <w:lvl w:ilvl="3" w:tplc="226A808E">
      <w:start w:val="1"/>
      <w:numFmt w:val="decimal"/>
      <w:lvlText w:val="%4."/>
      <w:lvlJc w:val="left"/>
      <w:pPr>
        <w:tabs>
          <w:tab w:val="num" w:pos="2880"/>
        </w:tabs>
        <w:ind w:left="2880" w:hanging="360"/>
      </w:pPr>
    </w:lvl>
    <w:lvl w:ilvl="4" w:tplc="5D3C4E5A">
      <w:start w:val="1"/>
      <w:numFmt w:val="decimal"/>
      <w:lvlText w:val="%5."/>
      <w:lvlJc w:val="left"/>
      <w:pPr>
        <w:tabs>
          <w:tab w:val="num" w:pos="3600"/>
        </w:tabs>
        <w:ind w:left="3600" w:hanging="360"/>
      </w:pPr>
    </w:lvl>
    <w:lvl w:ilvl="5" w:tplc="543033A0">
      <w:start w:val="1"/>
      <w:numFmt w:val="decimal"/>
      <w:lvlText w:val="%6."/>
      <w:lvlJc w:val="left"/>
      <w:pPr>
        <w:tabs>
          <w:tab w:val="num" w:pos="4320"/>
        </w:tabs>
        <w:ind w:left="4320" w:hanging="360"/>
      </w:pPr>
    </w:lvl>
    <w:lvl w:ilvl="6" w:tplc="04D22AB8">
      <w:start w:val="1"/>
      <w:numFmt w:val="decimal"/>
      <w:lvlText w:val="%7."/>
      <w:lvlJc w:val="left"/>
      <w:pPr>
        <w:tabs>
          <w:tab w:val="num" w:pos="5040"/>
        </w:tabs>
        <w:ind w:left="5040" w:hanging="360"/>
      </w:pPr>
    </w:lvl>
    <w:lvl w:ilvl="7" w:tplc="2E9ECB50">
      <w:start w:val="1"/>
      <w:numFmt w:val="decimal"/>
      <w:lvlText w:val="%8."/>
      <w:lvlJc w:val="left"/>
      <w:pPr>
        <w:tabs>
          <w:tab w:val="num" w:pos="5760"/>
        </w:tabs>
        <w:ind w:left="5760" w:hanging="360"/>
      </w:pPr>
    </w:lvl>
    <w:lvl w:ilvl="8" w:tplc="43AC9D16">
      <w:start w:val="1"/>
      <w:numFmt w:val="decimal"/>
      <w:lvlText w:val="%9."/>
      <w:lvlJc w:val="left"/>
      <w:pPr>
        <w:tabs>
          <w:tab w:val="num" w:pos="6480"/>
        </w:tabs>
        <w:ind w:left="6480" w:hanging="360"/>
      </w:pPr>
    </w:lvl>
  </w:abstractNum>
  <w:abstractNum w:abstractNumId="17">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2A995D26"/>
    <w:multiLevelType w:val="hybridMultilevel"/>
    <w:tmpl w:val="7CFAF796"/>
    <w:lvl w:ilvl="0" w:tplc="81AC0A6E">
      <w:start w:val="1"/>
      <w:numFmt w:val="bullet"/>
      <w:pStyle w:val="a4"/>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
    <w:nsid w:val="2C30717B"/>
    <w:multiLevelType w:val="hybridMultilevel"/>
    <w:tmpl w:val="D5BAEBE0"/>
    <w:lvl w:ilvl="0" w:tplc="AEC65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DE31BF2"/>
    <w:multiLevelType w:val="hybridMultilevel"/>
    <w:tmpl w:val="7252500A"/>
    <w:lvl w:ilvl="0" w:tplc="06B82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DF655E"/>
    <w:multiLevelType w:val="hybridMultilevel"/>
    <w:tmpl w:val="0CEAED52"/>
    <w:lvl w:ilvl="0" w:tplc="3F60B1E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8183EE7"/>
    <w:multiLevelType w:val="hybridMultilevel"/>
    <w:tmpl w:val="E250D740"/>
    <w:lvl w:ilvl="0" w:tplc="04190001">
      <w:start w:val="1"/>
      <w:numFmt w:val="bullet"/>
      <w:lvlText w:val=""/>
      <w:lvlJc w:val="left"/>
      <w:pPr>
        <w:ind w:left="1287" w:hanging="360"/>
      </w:pPr>
      <w:rPr>
        <w:rFonts w:ascii="Symbol" w:hAnsi="Symbol" w:hint="default"/>
      </w:rPr>
    </w:lvl>
    <w:lvl w:ilvl="1" w:tplc="04090003">
      <w:numFmt w:val="bullet"/>
      <w:lvlText w:val="-"/>
      <w:lvlJc w:val="left"/>
      <w:pPr>
        <w:ind w:left="2487" w:hanging="84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3C170511"/>
    <w:multiLevelType w:val="hybridMultilevel"/>
    <w:tmpl w:val="2B3606E8"/>
    <w:lvl w:ilvl="0" w:tplc="234EE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6">
    <w:nsid w:val="6717386C"/>
    <w:multiLevelType w:val="hybridMultilevel"/>
    <w:tmpl w:val="D79E8392"/>
    <w:lvl w:ilvl="0" w:tplc="C5AE361E">
      <w:start w:val="1"/>
      <w:numFmt w:val="bullet"/>
      <w:lvlText w:val=""/>
      <w:lvlJc w:val="left"/>
      <w:pPr>
        <w:ind w:left="1429" w:hanging="360"/>
      </w:pPr>
      <w:rPr>
        <w:rFonts w:ascii="Symbol" w:hAnsi="Symbol" w:hint="default"/>
        <w:color w:val="auto"/>
      </w:rPr>
    </w:lvl>
    <w:lvl w:ilvl="1" w:tplc="6CB4CA82" w:tentative="1">
      <w:start w:val="1"/>
      <w:numFmt w:val="bullet"/>
      <w:lvlText w:val="o"/>
      <w:lvlJc w:val="left"/>
      <w:pPr>
        <w:ind w:left="2149" w:hanging="360"/>
      </w:pPr>
      <w:rPr>
        <w:rFonts w:ascii="Courier New" w:hAnsi="Courier New" w:hint="default"/>
      </w:rPr>
    </w:lvl>
    <w:lvl w:ilvl="2" w:tplc="82A09E52" w:tentative="1">
      <w:start w:val="1"/>
      <w:numFmt w:val="bullet"/>
      <w:lvlText w:val=""/>
      <w:lvlJc w:val="left"/>
      <w:pPr>
        <w:ind w:left="2869" w:hanging="360"/>
      </w:pPr>
      <w:rPr>
        <w:rFonts w:ascii="Wingdings" w:hAnsi="Wingdings" w:hint="default"/>
      </w:rPr>
    </w:lvl>
    <w:lvl w:ilvl="3" w:tplc="3F028FBC" w:tentative="1">
      <w:start w:val="1"/>
      <w:numFmt w:val="bullet"/>
      <w:lvlText w:val=""/>
      <w:lvlJc w:val="left"/>
      <w:pPr>
        <w:ind w:left="3589" w:hanging="360"/>
      </w:pPr>
      <w:rPr>
        <w:rFonts w:ascii="Symbol" w:hAnsi="Symbol" w:hint="default"/>
      </w:rPr>
    </w:lvl>
    <w:lvl w:ilvl="4" w:tplc="B4A46F60" w:tentative="1">
      <w:start w:val="1"/>
      <w:numFmt w:val="bullet"/>
      <w:lvlText w:val="o"/>
      <w:lvlJc w:val="left"/>
      <w:pPr>
        <w:ind w:left="4309" w:hanging="360"/>
      </w:pPr>
      <w:rPr>
        <w:rFonts w:ascii="Courier New" w:hAnsi="Courier New" w:hint="default"/>
      </w:rPr>
    </w:lvl>
    <w:lvl w:ilvl="5" w:tplc="4DDEB81C" w:tentative="1">
      <w:start w:val="1"/>
      <w:numFmt w:val="bullet"/>
      <w:lvlText w:val=""/>
      <w:lvlJc w:val="left"/>
      <w:pPr>
        <w:ind w:left="5029" w:hanging="360"/>
      </w:pPr>
      <w:rPr>
        <w:rFonts w:ascii="Wingdings" w:hAnsi="Wingdings" w:hint="default"/>
      </w:rPr>
    </w:lvl>
    <w:lvl w:ilvl="6" w:tplc="81C4B018" w:tentative="1">
      <w:start w:val="1"/>
      <w:numFmt w:val="bullet"/>
      <w:lvlText w:val=""/>
      <w:lvlJc w:val="left"/>
      <w:pPr>
        <w:ind w:left="5749" w:hanging="360"/>
      </w:pPr>
      <w:rPr>
        <w:rFonts w:ascii="Symbol" w:hAnsi="Symbol" w:hint="default"/>
      </w:rPr>
    </w:lvl>
    <w:lvl w:ilvl="7" w:tplc="2E5E5538" w:tentative="1">
      <w:start w:val="1"/>
      <w:numFmt w:val="bullet"/>
      <w:lvlText w:val="o"/>
      <w:lvlJc w:val="left"/>
      <w:pPr>
        <w:ind w:left="6469" w:hanging="360"/>
      </w:pPr>
      <w:rPr>
        <w:rFonts w:ascii="Courier New" w:hAnsi="Courier New" w:hint="default"/>
      </w:rPr>
    </w:lvl>
    <w:lvl w:ilvl="8" w:tplc="C706D7D8" w:tentative="1">
      <w:start w:val="1"/>
      <w:numFmt w:val="bullet"/>
      <w:lvlText w:val=""/>
      <w:lvlJc w:val="left"/>
      <w:pPr>
        <w:ind w:left="7189" w:hanging="360"/>
      </w:pPr>
      <w:rPr>
        <w:rFonts w:ascii="Wingdings" w:hAnsi="Wingdings" w:hint="default"/>
      </w:rPr>
    </w:lvl>
  </w:abstractNum>
  <w:abstractNum w:abstractNumId="27">
    <w:nsid w:val="6AC83A85"/>
    <w:multiLevelType w:val="hybridMultilevel"/>
    <w:tmpl w:val="76E25CDA"/>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C26F10"/>
    <w:multiLevelType w:val="hybridMultilevel"/>
    <w:tmpl w:val="184EB72A"/>
    <w:lvl w:ilvl="0" w:tplc="3F60B1E0">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9">
    <w:nsid w:val="79227012"/>
    <w:multiLevelType w:val="hybridMultilevel"/>
    <w:tmpl w:val="4254DC98"/>
    <w:lvl w:ilvl="0" w:tplc="A2F63582">
      <w:start w:val="1"/>
      <w:numFmt w:val="bullet"/>
      <w:pStyle w:val="list-dash0"/>
      <w:lvlText w:val="—"/>
      <w:lvlJc w:val="left"/>
      <w:pPr>
        <w:ind w:left="502" w:hanging="360"/>
      </w:pPr>
      <w:rPr>
        <w:rFonts w:ascii="Times New Roman" w:hAnsi="Times New Roman" w:cs="Times New Roman" w:hint="default"/>
      </w:rPr>
    </w:lvl>
    <w:lvl w:ilvl="1" w:tplc="394EDDAA" w:tentative="1">
      <w:start w:val="1"/>
      <w:numFmt w:val="bullet"/>
      <w:lvlText w:val="o"/>
      <w:lvlJc w:val="left"/>
      <w:pPr>
        <w:ind w:left="1780" w:hanging="360"/>
      </w:pPr>
      <w:rPr>
        <w:rFonts w:ascii="Courier New" w:hAnsi="Courier New" w:cs="Courier New" w:hint="default"/>
      </w:rPr>
    </w:lvl>
    <w:lvl w:ilvl="2" w:tplc="5EEE5772" w:tentative="1">
      <w:start w:val="1"/>
      <w:numFmt w:val="bullet"/>
      <w:lvlText w:val=""/>
      <w:lvlJc w:val="left"/>
      <w:pPr>
        <w:ind w:left="2500" w:hanging="360"/>
      </w:pPr>
      <w:rPr>
        <w:rFonts w:ascii="Wingdings" w:hAnsi="Wingdings" w:hint="default"/>
      </w:rPr>
    </w:lvl>
    <w:lvl w:ilvl="3" w:tplc="497C828C" w:tentative="1">
      <w:start w:val="1"/>
      <w:numFmt w:val="bullet"/>
      <w:lvlText w:val=""/>
      <w:lvlJc w:val="left"/>
      <w:pPr>
        <w:ind w:left="3220" w:hanging="360"/>
      </w:pPr>
      <w:rPr>
        <w:rFonts w:ascii="Symbol" w:hAnsi="Symbol" w:hint="default"/>
      </w:rPr>
    </w:lvl>
    <w:lvl w:ilvl="4" w:tplc="A04E67A2" w:tentative="1">
      <w:start w:val="1"/>
      <w:numFmt w:val="bullet"/>
      <w:lvlText w:val="o"/>
      <w:lvlJc w:val="left"/>
      <w:pPr>
        <w:ind w:left="3940" w:hanging="360"/>
      </w:pPr>
      <w:rPr>
        <w:rFonts w:ascii="Courier New" w:hAnsi="Courier New" w:cs="Courier New" w:hint="default"/>
      </w:rPr>
    </w:lvl>
    <w:lvl w:ilvl="5" w:tplc="446C39F0" w:tentative="1">
      <w:start w:val="1"/>
      <w:numFmt w:val="bullet"/>
      <w:lvlText w:val=""/>
      <w:lvlJc w:val="left"/>
      <w:pPr>
        <w:ind w:left="4660" w:hanging="360"/>
      </w:pPr>
      <w:rPr>
        <w:rFonts w:ascii="Wingdings" w:hAnsi="Wingdings" w:hint="default"/>
      </w:rPr>
    </w:lvl>
    <w:lvl w:ilvl="6" w:tplc="1226A832" w:tentative="1">
      <w:start w:val="1"/>
      <w:numFmt w:val="bullet"/>
      <w:lvlText w:val=""/>
      <w:lvlJc w:val="left"/>
      <w:pPr>
        <w:ind w:left="5380" w:hanging="360"/>
      </w:pPr>
      <w:rPr>
        <w:rFonts w:ascii="Symbol" w:hAnsi="Symbol" w:hint="default"/>
      </w:rPr>
    </w:lvl>
    <w:lvl w:ilvl="7" w:tplc="21787356" w:tentative="1">
      <w:start w:val="1"/>
      <w:numFmt w:val="bullet"/>
      <w:lvlText w:val="o"/>
      <w:lvlJc w:val="left"/>
      <w:pPr>
        <w:ind w:left="6100" w:hanging="360"/>
      </w:pPr>
      <w:rPr>
        <w:rFonts w:ascii="Courier New" w:hAnsi="Courier New" w:cs="Courier New" w:hint="default"/>
      </w:rPr>
    </w:lvl>
    <w:lvl w:ilvl="8" w:tplc="123E15CA" w:tentative="1">
      <w:start w:val="1"/>
      <w:numFmt w:val="bullet"/>
      <w:lvlText w:val=""/>
      <w:lvlJc w:val="left"/>
      <w:pPr>
        <w:ind w:left="6820" w:hanging="360"/>
      </w:pPr>
      <w:rPr>
        <w:rFonts w:ascii="Wingdings" w:hAnsi="Wingdings" w:hint="default"/>
      </w:rPr>
    </w:lvl>
  </w:abstractNum>
  <w:num w:numId="1">
    <w:abstractNumId w:val="3"/>
  </w:num>
  <w:num w:numId="2">
    <w:abstractNumId w:val="29"/>
  </w:num>
  <w:num w:numId="3">
    <w:abstractNumId w:val="2"/>
  </w:num>
  <w:num w:numId="4">
    <w:abstractNumId w:val="12"/>
  </w:num>
  <w:num w:numId="5">
    <w:abstractNumId w:val="18"/>
  </w:num>
  <w:num w:numId="6">
    <w:abstractNumId w:val="17"/>
  </w:num>
  <w:num w:numId="7">
    <w:abstractNumId w:val="10"/>
  </w:num>
  <w:num w:numId="8">
    <w:abstractNumId w:val="9"/>
  </w:num>
  <w:num w:numId="9">
    <w:abstractNumId w:val="21"/>
  </w:num>
  <w:num w:numId="10">
    <w:abstractNumId w:val="14"/>
  </w:num>
  <w:num w:numId="11">
    <w:abstractNumId w:val="25"/>
  </w:num>
  <w:num w:numId="12">
    <w:abstractNumId w:val="4"/>
  </w:num>
  <w:num w:numId="13">
    <w:abstractNumId w:val="7"/>
  </w:num>
  <w:num w:numId="14">
    <w:abstractNumId w:val="5"/>
  </w:num>
  <w:num w:numId="15">
    <w:abstractNumId w:val="28"/>
  </w:num>
  <w:num w:numId="16">
    <w:abstractNumId w:val="8"/>
  </w:num>
  <w:num w:numId="17">
    <w:abstractNumId w:val="13"/>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1"/>
  </w:num>
  <w:num w:numId="21">
    <w:abstractNumId w:val="23"/>
  </w:num>
  <w:num w:numId="22">
    <w:abstractNumId w:val="24"/>
  </w:num>
  <w:num w:numId="23">
    <w:abstractNumId w:val="6"/>
  </w:num>
  <w:num w:numId="24">
    <w:abstractNumId w:val="27"/>
  </w:num>
  <w:num w:numId="25">
    <w:abstractNumId w:val="20"/>
  </w:num>
  <w:num w:numId="26">
    <w:abstractNumId w:val="15"/>
  </w:num>
  <w:num w:numId="27">
    <w:abstractNumId w:val="0"/>
  </w:num>
  <w:num w:numId="28">
    <w:abstractNumId w:val="22"/>
  </w:num>
  <w:num w:numId="29">
    <w:abstractNumId w:val="1"/>
  </w:num>
  <w:num w:numId="30">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416B7C"/>
    <w:rsid w:val="00016991"/>
    <w:rsid w:val="0003196E"/>
    <w:rsid w:val="00097DB6"/>
    <w:rsid w:val="000B7114"/>
    <w:rsid w:val="000B78B2"/>
    <w:rsid w:val="000C4E40"/>
    <w:rsid w:val="000F3748"/>
    <w:rsid w:val="001022E2"/>
    <w:rsid w:val="00117957"/>
    <w:rsid w:val="00121A04"/>
    <w:rsid w:val="0012741C"/>
    <w:rsid w:val="0014368A"/>
    <w:rsid w:val="001544B3"/>
    <w:rsid w:val="0015629E"/>
    <w:rsid w:val="00165DFA"/>
    <w:rsid w:val="00181A2B"/>
    <w:rsid w:val="00187CD1"/>
    <w:rsid w:val="001A3A4B"/>
    <w:rsid w:val="001B6127"/>
    <w:rsid w:val="001D4DA9"/>
    <w:rsid w:val="001F1751"/>
    <w:rsid w:val="0021720E"/>
    <w:rsid w:val="0023528B"/>
    <w:rsid w:val="00237AD2"/>
    <w:rsid w:val="00244DF0"/>
    <w:rsid w:val="002574D7"/>
    <w:rsid w:val="00277E1D"/>
    <w:rsid w:val="002B388E"/>
    <w:rsid w:val="002B4ACA"/>
    <w:rsid w:val="002B544A"/>
    <w:rsid w:val="002C7FE1"/>
    <w:rsid w:val="002D2A65"/>
    <w:rsid w:val="002F1393"/>
    <w:rsid w:val="00302921"/>
    <w:rsid w:val="00304B19"/>
    <w:rsid w:val="00314338"/>
    <w:rsid w:val="0032476F"/>
    <w:rsid w:val="00325DB8"/>
    <w:rsid w:val="003337B4"/>
    <w:rsid w:val="00337355"/>
    <w:rsid w:val="00337AC2"/>
    <w:rsid w:val="00341FD2"/>
    <w:rsid w:val="00397149"/>
    <w:rsid w:val="003A5241"/>
    <w:rsid w:val="003C1ACC"/>
    <w:rsid w:val="003D15F1"/>
    <w:rsid w:val="003D6279"/>
    <w:rsid w:val="003E7F6A"/>
    <w:rsid w:val="003F6BE9"/>
    <w:rsid w:val="00403B93"/>
    <w:rsid w:val="0040542F"/>
    <w:rsid w:val="004060CD"/>
    <w:rsid w:val="004131B8"/>
    <w:rsid w:val="00416B7C"/>
    <w:rsid w:val="00416D22"/>
    <w:rsid w:val="004312C0"/>
    <w:rsid w:val="00433A5E"/>
    <w:rsid w:val="004375EE"/>
    <w:rsid w:val="00463287"/>
    <w:rsid w:val="00472A7D"/>
    <w:rsid w:val="0048082B"/>
    <w:rsid w:val="00480947"/>
    <w:rsid w:val="0048600F"/>
    <w:rsid w:val="004C0580"/>
    <w:rsid w:val="004C0A11"/>
    <w:rsid w:val="004C240E"/>
    <w:rsid w:val="004C388D"/>
    <w:rsid w:val="004C53D6"/>
    <w:rsid w:val="004D59E7"/>
    <w:rsid w:val="004F0E6D"/>
    <w:rsid w:val="00504DD8"/>
    <w:rsid w:val="00510612"/>
    <w:rsid w:val="00510DDF"/>
    <w:rsid w:val="00546AA9"/>
    <w:rsid w:val="005471CB"/>
    <w:rsid w:val="0055249B"/>
    <w:rsid w:val="00570445"/>
    <w:rsid w:val="00571787"/>
    <w:rsid w:val="005827A6"/>
    <w:rsid w:val="00586EF1"/>
    <w:rsid w:val="005A7C58"/>
    <w:rsid w:val="005B47AF"/>
    <w:rsid w:val="005B6E25"/>
    <w:rsid w:val="005C45A4"/>
    <w:rsid w:val="005C6733"/>
    <w:rsid w:val="005D0A7B"/>
    <w:rsid w:val="005D23AD"/>
    <w:rsid w:val="005D5D18"/>
    <w:rsid w:val="005E02B8"/>
    <w:rsid w:val="005F6910"/>
    <w:rsid w:val="0061792A"/>
    <w:rsid w:val="0063506B"/>
    <w:rsid w:val="00636896"/>
    <w:rsid w:val="00645FC7"/>
    <w:rsid w:val="006544B3"/>
    <w:rsid w:val="006566A8"/>
    <w:rsid w:val="0066273D"/>
    <w:rsid w:val="006666EC"/>
    <w:rsid w:val="00677551"/>
    <w:rsid w:val="006A7B7F"/>
    <w:rsid w:val="006C6F60"/>
    <w:rsid w:val="006D4BBA"/>
    <w:rsid w:val="006F4AF4"/>
    <w:rsid w:val="00700709"/>
    <w:rsid w:val="00705350"/>
    <w:rsid w:val="00710513"/>
    <w:rsid w:val="00710DA9"/>
    <w:rsid w:val="007210A0"/>
    <w:rsid w:val="007215FA"/>
    <w:rsid w:val="0073573A"/>
    <w:rsid w:val="00741DCC"/>
    <w:rsid w:val="00756D20"/>
    <w:rsid w:val="00763A93"/>
    <w:rsid w:val="0078791F"/>
    <w:rsid w:val="007951B3"/>
    <w:rsid w:val="007A563A"/>
    <w:rsid w:val="007B51BD"/>
    <w:rsid w:val="007C19C5"/>
    <w:rsid w:val="007C1AC1"/>
    <w:rsid w:val="007C3E42"/>
    <w:rsid w:val="007D4B76"/>
    <w:rsid w:val="007E10A5"/>
    <w:rsid w:val="007F0F3C"/>
    <w:rsid w:val="007F201D"/>
    <w:rsid w:val="007F4E30"/>
    <w:rsid w:val="007F5B42"/>
    <w:rsid w:val="007F6807"/>
    <w:rsid w:val="00800EDA"/>
    <w:rsid w:val="008022EC"/>
    <w:rsid w:val="008107AE"/>
    <w:rsid w:val="00826268"/>
    <w:rsid w:val="00835DBA"/>
    <w:rsid w:val="00837E9B"/>
    <w:rsid w:val="00844938"/>
    <w:rsid w:val="008534E4"/>
    <w:rsid w:val="0085719F"/>
    <w:rsid w:val="008619D6"/>
    <w:rsid w:val="008778E0"/>
    <w:rsid w:val="008A1663"/>
    <w:rsid w:val="008B19D3"/>
    <w:rsid w:val="008C41AA"/>
    <w:rsid w:val="008E7943"/>
    <w:rsid w:val="00916E3E"/>
    <w:rsid w:val="009239EE"/>
    <w:rsid w:val="00924B5E"/>
    <w:rsid w:val="00932C84"/>
    <w:rsid w:val="0093357C"/>
    <w:rsid w:val="00941014"/>
    <w:rsid w:val="0094247C"/>
    <w:rsid w:val="00944BF0"/>
    <w:rsid w:val="009476A7"/>
    <w:rsid w:val="009806FD"/>
    <w:rsid w:val="00985A5A"/>
    <w:rsid w:val="00992003"/>
    <w:rsid w:val="0099298D"/>
    <w:rsid w:val="009E16A5"/>
    <w:rsid w:val="009E1E86"/>
    <w:rsid w:val="00A01A44"/>
    <w:rsid w:val="00A5733C"/>
    <w:rsid w:val="00A715C8"/>
    <w:rsid w:val="00AA3C81"/>
    <w:rsid w:val="00AB0A66"/>
    <w:rsid w:val="00AB5034"/>
    <w:rsid w:val="00AC5EAC"/>
    <w:rsid w:val="00AC7A66"/>
    <w:rsid w:val="00AD2B4D"/>
    <w:rsid w:val="00AD6DFE"/>
    <w:rsid w:val="00AE28A3"/>
    <w:rsid w:val="00AF0381"/>
    <w:rsid w:val="00AF04AF"/>
    <w:rsid w:val="00B1017E"/>
    <w:rsid w:val="00B111DB"/>
    <w:rsid w:val="00B17274"/>
    <w:rsid w:val="00B21155"/>
    <w:rsid w:val="00B24696"/>
    <w:rsid w:val="00B30403"/>
    <w:rsid w:val="00B30F7D"/>
    <w:rsid w:val="00B33B4D"/>
    <w:rsid w:val="00B6061F"/>
    <w:rsid w:val="00B70692"/>
    <w:rsid w:val="00B7296D"/>
    <w:rsid w:val="00B75027"/>
    <w:rsid w:val="00B83B58"/>
    <w:rsid w:val="00B960CA"/>
    <w:rsid w:val="00BB58E8"/>
    <w:rsid w:val="00BC62E7"/>
    <w:rsid w:val="00BD384C"/>
    <w:rsid w:val="00BE0AE5"/>
    <w:rsid w:val="00BF5841"/>
    <w:rsid w:val="00C035C3"/>
    <w:rsid w:val="00C05B07"/>
    <w:rsid w:val="00C12EFC"/>
    <w:rsid w:val="00C20893"/>
    <w:rsid w:val="00C30610"/>
    <w:rsid w:val="00C319B5"/>
    <w:rsid w:val="00C3480B"/>
    <w:rsid w:val="00C374FD"/>
    <w:rsid w:val="00CA5856"/>
    <w:rsid w:val="00CB291E"/>
    <w:rsid w:val="00CE2613"/>
    <w:rsid w:val="00CE7707"/>
    <w:rsid w:val="00CF5CCC"/>
    <w:rsid w:val="00D03C7A"/>
    <w:rsid w:val="00D17409"/>
    <w:rsid w:val="00D26FDA"/>
    <w:rsid w:val="00D302E9"/>
    <w:rsid w:val="00D35948"/>
    <w:rsid w:val="00D35ED9"/>
    <w:rsid w:val="00D66CC5"/>
    <w:rsid w:val="00D84D69"/>
    <w:rsid w:val="00D8562B"/>
    <w:rsid w:val="00D85A7A"/>
    <w:rsid w:val="00D9185B"/>
    <w:rsid w:val="00DA5463"/>
    <w:rsid w:val="00DB7AE1"/>
    <w:rsid w:val="00DC7690"/>
    <w:rsid w:val="00DD5238"/>
    <w:rsid w:val="00DD53B7"/>
    <w:rsid w:val="00DE4580"/>
    <w:rsid w:val="00DE5AA2"/>
    <w:rsid w:val="00E43BD7"/>
    <w:rsid w:val="00E70CAC"/>
    <w:rsid w:val="00E757E7"/>
    <w:rsid w:val="00E84354"/>
    <w:rsid w:val="00E904D5"/>
    <w:rsid w:val="00EA34A9"/>
    <w:rsid w:val="00EB3A57"/>
    <w:rsid w:val="00EC7ABB"/>
    <w:rsid w:val="00ED4CB1"/>
    <w:rsid w:val="00ED4DCA"/>
    <w:rsid w:val="00EF465C"/>
    <w:rsid w:val="00EF4DAB"/>
    <w:rsid w:val="00F0788D"/>
    <w:rsid w:val="00F11575"/>
    <w:rsid w:val="00F27019"/>
    <w:rsid w:val="00F31846"/>
    <w:rsid w:val="00F339B2"/>
    <w:rsid w:val="00F34933"/>
    <w:rsid w:val="00F73E00"/>
    <w:rsid w:val="00F8081D"/>
    <w:rsid w:val="00F86FD6"/>
    <w:rsid w:val="00FC74FC"/>
    <w:rsid w:val="00FE214C"/>
    <w:rsid w:val="00FE5524"/>
    <w:rsid w:val="00FE6A66"/>
    <w:rsid w:val="00FF66DE"/>
    <w:rsid w:val="00FF7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17274"/>
    <w:rPr>
      <w:rFonts w:ascii="Times New Roman" w:hAnsi="Times New Roman"/>
      <w:sz w:val="20"/>
    </w:rPr>
  </w:style>
  <w:style w:type="paragraph" w:styleId="10">
    <w:name w:val="heading 1"/>
    <w:basedOn w:val="a5"/>
    <w:next w:val="a5"/>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NoParagraphStyle">
    <w:name w:val="[No Paragraph Style]"/>
    <w:rsid w:val="004131B8"/>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4131B8"/>
    <w:pPr>
      <w:spacing w:before="0"/>
      <w:ind w:left="227"/>
    </w:pPr>
  </w:style>
  <w:style w:type="paragraph" w:customStyle="1" w:styleId="TOC-3">
    <w:name w:val="TOC-3"/>
    <w:basedOn w:val="TOC-1"/>
    <w:uiPriority w:val="99"/>
    <w:rsid w:val="004131B8"/>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0">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4131B8"/>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4131B8"/>
    <w:rPr>
      <w:position w:val="4"/>
      <w:sz w:val="12"/>
      <w:szCs w:val="12"/>
      <w:vertAlign w:val="baseline"/>
    </w:rPr>
  </w:style>
  <w:style w:type="character" w:customStyle="1" w:styleId="list-bullet1">
    <w:name w:val="list-bullet1"/>
    <w:uiPriority w:val="99"/>
    <w:rsid w:val="004131B8"/>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a"/>
    <w:uiPriority w:val="99"/>
    <w:rsid w:val="000B7114"/>
    <w:pPr>
      <w:spacing w:before="113"/>
    </w:pPr>
    <w:rPr>
      <w:rFonts w:cs="SchoolBookSanPin-BoldItalic"/>
      <w:b/>
      <w:bCs/>
      <w:iCs/>
    </w:rPr>
  </w:style>
  <w:style w:type="paragraph" w:customStyle="1" w:styleId="footnote0">
    <w:name w:val="footnote (Доп. текст)"/>
    <w:basedOn w:val="aa"/>
    <w:uiPriority w:val="99"/>
    <w:rsid w:val="008B19D3"/>
    <w:pPr>
      <w:tabs>
        <w:tab w:val="left" w:pos="454"/>
      </w:tabs>
      <w:spacing w:line="200" w:lineRule="atLeast"/>
    </w:pPr>
    <w:rPr>
      <w:sz w:val="18"/>
      <w:szCs w:val="18"/>
    </w:rPr>
  </w:style>
  <w:style w:type="character" w:customStyle="1" w:styleId="ab">
    <w:name w:val="Полужирный (Выделения)"/>
    <w:uiPriority w:val="99"/>
    <w:rsid w:val="008B19D3"/>
    <w:rPr>
      <w:rFonts w:ascii="Times New Roman" w:hAnsi="Times New Roman"/>
      <w:b/>
      <w:bCs/>
    </w:rPr>
  </w:style>
  <w:style w:type="character" w:customStyle="1" w:styleId="ac">
    <w:name w:val="Курсив (Выделения)"/>
    <w:uiPriority w:val="99"/>
    <w:rsid w:val="004C0580"/>
    <w:rPr>
      <w:rFonts w:ascii="Times New Roman" w:hAnsi="Times New Roman"/>
      <w:i/>
      <w:iCs/>
    </w:rPr>
  </w:style>
  <w:style w:type="character" w:customStyle="1" w:styleId="ad">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16B7C"/>
    <w:pPr>
      <w:ind w:firstLine="0"/>
    </w:pPr>
  </w:style>
  <w:style w:type="paragraph" w:customStyle="1" w:styleId="af">
    <w:name w:val="Осн тире (Основной Текст)"/>
    <w:basedOn w:val="ae"/>
    <w:uiPriority w:val="99"/>
    <w:rsid w:val="00416B7C"/>
    <w:pPr>
      <w:ind w:left="283" w:hanging="283"/>
    </w:pPr>
  </w:style>
  <w:style w:type="paragraph" w:customStyle="1" w:styleId="a">
    <w:name w:val="Осн булит (Основной Текст)"/>
    <w:basedOn w:val="aa"/>
    <w:uiPriority w:val="99"/>
    <w:rsid w:val="00DD53B7"/>
    <w:pPr>
      <w:numPr>
        <w:numId w:val="3"/>
      </w:numPr>
      <w:tabs>
        <w:tab w:val="left" w:pos="227"/>
      </w:tabs>
      <w:ind w:left="567" w:hanging="340"/>
    </w:pPr>
  </w:style>
  <w:style w:type="paragraph" w:customStyle="1" w:styleId="af0">
    <w:name w:val="Осн  тире набором (Основной Текст)"/>
    <w:basedOn w:val="ae"/>
    <w:uiPriority w:val="99"/>
    <w:rsid w:val="00DD53B7"/>
    <w:pPr>
      <w:tabs>
        <w:tab w:val="left" w:pos="283"/>
      </w:tabs>
      <w:ind w:left="567" w:hanging="340"/>
    </w:pPr>
  </w:style>
  <w:style w:type="character" w:customStyle="1" w:styleId="af1">
    <w:name w:val="Булит КВ"/>
    <w:uiPriority w:val="99"/>
    <w:rsid w:val="00416B7C"/>
    <w:rPr>
      <w:rFonts w:ascii="PiGraphA" w:hAnsi="PiGraphA" w:cs="PiGraphA"/>
      <w:sz w:val="14"/>
      <w:szCs w:val="14"/>
      <w:lang w:val="ru-RU"/>
    </w:rPr>
  </w:style>
  <w:style w:type="paragraph" w:customStyle="1" w:styleId="a2">
    <w:name w:val="Тире (Доп. текст)"/>
    <w:basedOn w:val="aa"/>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4">
    <w:name w:val="Буллит (Доп. текст)"/>
    <w:basedOn w:val="aa"/>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DE4580"/>
    <w:pPr>
      <w:spacing w:line="180" w:lineRule="atLeast"/>
    </w:pPr>
    <w:rPr>
      <w:rFonts w:eastAsia="KaiTi Regular" w:cs="SchoolBookSanPin-Regular"/>
      <w:sz w:val="16"/>
      <w:szCs w:val="16"/>
    </w:rPr>
  </w:style>
  <w:style w:type="character" w:customStyle="1" w:styleId="af3">
    <w:name w:val="КИТАЙ"/>
    <w:uiPriority w:val="99"/>
    <w:rsid w:val="00416B7C"/>
    <w:rPr>
      <w:rFonts w:ascii="KaiTi" w:eastAsia="KaiTi" w:cs="KaiTi"/>
      <w:sz w:val="20"/>
      <w:szCs w:val="20"/>
    </w:rPr>
  </w:style>
  <w:style w:type="character" w:customStyle="1" w:styleId="af4">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5">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16B7C"/>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3573A"/>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16B7C"/>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16B7C"/>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c">
    <w:name w:val="header"/>
    <w:basedOn w:val="a5"/>
    <w:link w:val="afd"/>
    <w:uiPriority w:val="99"/>
    <w:unhideWhenUsed/>
    <w:rsid w:val="00FE214C"/>
    <w:pPr>
      <w:tabs>
        <w:tab w:val="center" w:pos="4677"/>
        <w:tab w:val="right" w:pos="9355"/>
      </w:tabs>
      <w:spacing w:after="0" w:line="240" w:lineRule="auto"/>
    </w:pPr>
  </w:style>
  <w:style w:type="character" w:customStyle="1" w:styleId="afd">
    <w:name w:val="Верхний колонтитул Знак"/>
    <w:basedOn w:val="a6"/>
    <w:link w:val="afc"/>
    <w:uiPriority w:val="99"/>
    <w:rsid w:val="00FE214C"/>
    <w:rPr>
      <w:rFonts w:ascii="Times New Roman" w:hAnsi="Times New Roman"/>
      <w:sz w:val="20"/>
    </w:rPr>
  </w:style>
  <w:style w:type="paragraph" w:styleId="afe">
    <w:name w:val="footer"/>
    <w:basedOn w:val="a5"/>
    <w:link w:val="aff"/>
    <w:uiPriority w:val="99"/>
    <w:unhideWhenUsed/>
    <w:rsid w:val="00FE214C"/>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FE214C"/>
    <w:rPr>
      <w:rFonts w:ascii="Times New Roman" w:hAnsi="Times New Roman"/>
      <w:sz w:val="20"/>
    </w:rPr>
  </w:style>
  <w:style w:type="paragraph" w:styleId="aff0">
    <w:name w:val="footnote text"/>
    <w:basedOn w:val="a5"/>
    <w:link w:val="aff1"/>
    <w:uiPriority w:val="99"/>
    <w:unhideWhenUsed/>
    <w:rsid w:val="00D85A7A"/>
    <w:pPr>
      <w:spacing w:after="0" w:line="240" w:lineRule="auto"/>
    </w:pPr>
    <w:rPr>
      <w:szCs w:val="20"/>
    </w:rPr>
  </w:style>
  <w:style w:type="character" w:customStyle="1" w:styleId="aff1">
    <w:name w:val="Текст сноски Знак"/>
    <w:basedOn w:val="a6"/>
    <w:link w:val="aff0"/>
    <w:uiPriority w:val="99"/>
    <w:rsid w:val="00D85A7A"/>
    <w:rPr>
      <w:rFonts w:ascii="Times New Roman" w:hAnsi="Times New Roman"/>
      <w:sz w:val="20"/>
      <w:szCs w:val="20"/>
    </w:rPr>
  </w:style>
  <w:style w:type="character" w:styleId="aff2">
    <w:name w:val="footnote reference"/>
    <w:basedOn w:val="a6"/>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6"/>
    <w:link w:val="10"/>
    <w:uiPriority w:val="9"/>
    <w:rsid w:val="00AA3C81"/>
    <w:rPr>
      <w:rFonts w:ascii="Times New Roman" w:eastAsiaTheme="majorEastAsia" w:hAnsi="Times New Roman" w:cstheme="majorBidi"/>
      <w:b/>
      <w:caps/>
      <w:color w:val="0D0D0D" w:themeColor="text1" w:themeTint="F2"/>
      <w:sz w:val="24"/>
      <w:szCs w:val="32"/>
    </w:rPr>
  </w:style>
  <w:style w:type="character" w:customStyle="1" w:styleId="22">
    <w:name w:val="Заголовок 2 Знак"/>
    <w:basedOn w:val="a6"/>
    <w:link w:val="20"/>
    <w:uiPriority w:val="9"/>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6"/>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6"/>
    <w:link w:val="4"/>
    <w:uiPriority w:val="9"/>
    <w:rsid w:val="00BC62E7"/>
    <w:rPr>
      <w:rFonts w:ascii="Times New Roman" w:eastAsiaTheme="majorEastAsia" w:hAnsi="Times New Roman" w:cstheme="majorBidi"/>
      <w:b/>
      <w:iCs/>
      <w:caps/>
      <w:color w:val="0D0D0D" w:themeColor="text1" w:themeTint="F2"/>
      <w:sz w:val="24"/>
    </w:rPr>
  </w:style>
  <w:style w:type="paragraph" w:styleId="aff3">
    <w:name w:val="TOC Heading"/>
    <w:basedOn w:val="10"/>
    <w:next w:val="a5"/>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5"/>
    <w:next w:val="a5"/>
    <w:autoRedefine/>
    <w:uiPriority w:val="39"/>
    <w:unhideWhenUsed/>
    <w:rsid w:val="00C035C3"/>
    <w:pPr>
      <w:spacing w:after="100"/>
    </w:pPr>
  </w:style>
  <w:style w:type="paragraph" w:styleId="24">
    <w:name w:val="toc 2"/>
    <w:basedOn w:val="a5"/>
    <w:next w:val="a5"/>
    <w:autoRedefine/>
    <w:uiPriority w:val="39"/>
    <w:unhideWhenUsed/>
    <w:rsid w:val="00C035C3"/>
    <w:pPr>
      <w:spacing w:after="100"/>
      <w:ind w:left="200"/>
    </w:pPr>
  </w:style>
  <w:style w:type="paragraph" w:styleId="32">
    <w:name w:val="toc 3"/>
    <w:basedOn w:val="a5"/>
    <w:next w:val="a5"/>
    <w:autoRedefine/>
    <w:uiPriority w:val="39"/>
    <w:unhideWhenUsed/>
    <w:rsid w:val="00097DB6"/>
    <w:pPr>
      <w:tabs>
        <w:tab w:val="right" w:leader="dot" w:pos="6226"/>
      </w:tabs>
      <w:spacing w:after="120" w:line="240" w:lineRule="auto"/>
      <w:ind w:left="400"/>
      <w:jc w:val="both"/>
    </w:pPr>
  </w:style>
  <w:style w:type="character" w:styleId="aff4">
    <w:name w:val="Hyperlink"/>
    <w:basedOn w:val="a6"/>
    <w:unhideWhenUsed/>
    <w:rsid w:val="00C035C3"/>
    <w:rPr>
      <w:color w:val="0563C1" w:themeColor="hyperlink"/>
      <w:u w:val="single"/>
    </w:rPr>
  </w:style>
  <w:style w:type="paragraph" w:styleId="aff5">
    <w:name w:val="Revision"/>
    <w:hidden/>
    <w:uiPriority w:val="99"/>
    <w:semiHidden/>
    <w:rsid w:val="007215FA"/>
    <w:pPr>
      <w:spacing w:after="0" w:line="240" w:lineRule="auto"/>
    </w:pPr>
    <w:rPr>
      <w:rFonts w:ascii="Times New Roman" w:hAnsi="Times New Roman"/>
      <w:sz w:val="20"/>
    </w:rPr>
  </w:style>
  <w:style w:type="paragraph" w:styleId="aff6">
    <w:name w:val="Balloon Text"/>
    <w:basedOn w:val="a5"/>
    <w:link w:val="aff7"/>
    <w:uiPriority w:val="99"/>
    <w:semiHidden/>
    <w:unhideWhenUsed/>
    <w:rsid w:val="00D03C7A"/>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D03C7A"/>
    <w:rPr>
      <w:rFonts w:ascii="Tahoma" w:hAnsi="Tahoma" w:cs="Tahoma"/>
      <w:sz w:val="16"/>
      <w:szCs w:val="16"/>
    </w:rPr>
  </w:style>
  <w:style w:type="paragraph" w:customStyle="1" w:styleId="aff8">
    <w:name w:val="Основной"/>
    <w:basedOn w:val="a5"/>
    <w:link w:val="aff9"/>
    <w:rsid w:val="00C12EF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C12EFC"/>
    <w:rPr>
      <w:rFonts w:ascii="NewtonCSanPin" w:eastAsia="Times New Roman" w:hAnsi="NewtonCSanPin" w:cs="Times New Roman"/>
      <w:color w:val="000000"/>
      <w:sz w:val="21"/>
      <w:szCs w:val="21"/>
    </w:rPr>
  </w:style>
  <w:style w:type="paragraph" w:styleId="affa">
    <w:name w:val="No Spacing"/>
    <w:link w:val="affb"/>
    <w:uiPriority w:val="1"/>
    <w:qFormat/>
    <w:rsid w:val="00C12EFC"/>
    <w:pPr>
      <w:spacing w:after="0" w:line="240" w:lineRule="auto"/>
      <w:ind w:firstLine="709"/>
      <w:jc w:val="both"/>
    </w:pPr>
    <w:rPr>
      <w:rFonts w:ascii="Times New Roman" w:eastAsia="Calibri" w:hAnsi="Times New Roman" w:cs="Times New Roman"/>
      <w:sz w:val="28"/>
      <w:szCs w:val="28"/>
      <w:lang w:eastAsia="en-US"/>
    </w:rPr>
  </w:style>
  <w:style w:type="character" w:customStyle="1" w:styleId="affb">
    <w:name w:val="Без интервала Знак"/>
    <w:link w:val="affa"/>
    <w:uiPriority w:val="1"/>
    <w:rsid w:val="00C12EFC"/>
    <w:rPr>
      <w:rFonts w:ascii="Times New Roman" w:eastAsia="Calibri" w:hAnsi="Times New Roman" w:cs="Times New Roman"/>
      <w:sz w:val="28"/>
      <w:szCs w:val="28"/>
      <w:lang w:eastAsia="en-US"/>
    </w:rPr>
  </w:style>
  <w:style w:type="paragraph" w:customStyle="1" w:styleId="17">
    <w:name w:val="Обычный (веб)1"/>
    <w:basedOn w:val="a5"/>
    <w:rsid w:val="00C12EFC"/>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9E1E86"/>
    <w:pPr>
      <w:keepNext w:val="0"/>
      <w:keepLines w:val="0"/>
      <w:tabs>
        <w:tab w:val="clear" w:pos="567"/>
        <w:tab w:val="left" w:pos="454"/>
      </w:tabs>
      <w:spacing w:before="119" w:after="0"/>
    </w:pPr>
  </w:style>
  <w:style w:type="paragraph" w:customStyle="1" w:styleId="h5Header">
    <w:name w:val="h5 (Header)"/>
    <w:basedOn w:val="NoParagraphStyle"/>
    <w:uiPriority w:val="99"/>
    <w:rsid w:val="009E1E86"/>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E1E8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E1E8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E1E86"/>
    <w:pPr>
      <w:numPr>
        <w:numId w:val="15"/>
      </w:numPr>
      <w:ind w:left="567" w:hanging="340"/>
    </w:pPr>
  </w:style>
  <w:style w:type="paragraph" w:customStyle="1" w:styleId="list-dash">
    <w:name w:val="list-dash (Прочее)"/>
    <w:basedOn w:val="list-bullet0"/>
    <w:uiPriority w:val="99"/>
    <w:rsid w:val="009E1E86"/>
    <w:pPr>
      <w:numPr>
        <w:numId w:val="14"/>
      </w:numPr>
      <w:ind w:left="567" w:hanging="340"/>
    </w:pPr>
  </w:style>
  <w:style w:type="paragraph" w:customStyle="1" w:styleId="50">
    <w:name w:val="5 (Заголовки)"/>
    <w:basedOn w:val="OSN"/>
    <w:uiPriority w:val="99"/>
    <w:rsid w:val="009E1E86"/>
    <w:rPr>
      <w:rFonts w:cs="SchoolBookSanPin-BoldItalic"/>
      <w:b/>
      <w:bCs/>
      <w:i/>
      <w:iCs/>
    </w:rPr>
  </w:style>
  <w:style w:type="paragraph" w:customStyle="1" w:styleId="19">
    <w:name w:val="Заг 1"/>
    <w:basedOn w:val="NoParagraphStyle"/>
    <w:uiPriority w:val="99"/>
    <w:rsid w:val="009E1E8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E1E8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E1E86"/>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9E1E86"/>
    <w:pPr>
      <w:numPr>
        <w:numId w:val="16"/>
      </w:numPr>
      <w:ind w:left="567" w:hanging="340"/>
    </w:pPr>
    <w:rPr>
      <w:rFonts w:cs="SchoolBookSanPin-Regular"/>
    </w:rPr>
  </w:style>
  <w:style w:type="paragraph" w:customStyle="1" w:styleId="h184">
    <w:name w:val="h1_8/4"/>
    <w:basedOn w:val="NoParagraphStyle"/>
    <w:next w:val="NoParagraphStyle"/>
    <w:uiPriority w:val="99"/>
    <w:rsid w:val="009E1E8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E1E8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E1E86"/>
    <w:rPr>
      <w:rFonts w:ascii="MingLiU" w:eastAsia="MingLiU" w:cs="MingLiU"/>
    </w:rPr>
  </w:style>
  <w:style w:type="character" w:styleId="affc">
    <w:name w:val="Emphasis"/>
    <w:uiPriority w:val="20"/>
    <w:qFormat/>
    <w:rsid w:val="009E1E86"/>
    <w:rPr>
      <w:rFonts w:ascii="Times New Roman" w:hAnsi="Times New Roman" w:cs="Times New Roman"/>
      <w:i/>
      <w:iCs/>
      <w:color w:val="000000"/>
      <w:w w:val="100"/>
    </w:rPr>
  </w:style>
  <w:style w:type="paragraph" w:customStyle="1" w:styleId="1a">
    <w:name w:val="Заг_1"/>
    <w:basedOn w:val="NoParagraphStyle"/>
    <w:uiPriority w:val="99"/>
    <w:rsid w:val="009E1E8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E1E8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E1E86"/>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E1E86"/>
    <w:rPr>
      <w:u w:val="thick" w:color="000000"/>
    </w:rPr>
  </w:style>
  <w:style w:type="paragraph" w:customStyle="1" w:styleId="27">
    <w:name w:val="Список 2 (Основной Текст)"/>
    <w:basedOn w:val="aa"/>
    <w:uiPriority w:val="99"/>
    <w:rsid w:val="009E1E86"/>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E1E86"/>
    <w:rPr>
      <w:i/>
      <w:iCs/>
    </w:rPr>
  </w:style>
  <w:style w:type="paragraph" w:customStyle="1" w:styleId="bodyindent">
    <w:name w:val="body_indent"/>
    <w:basedOn w:val="NoParagraphStyle"/>
    <w:uiPriority w:val="99"/>
    <w:rsid w:val="009E1E8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E1E86"/>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E1E86"/>
    <w:pPr>
      <w:widowControl w:val="0"/>
      <w:numPr>
        <w:numId w:val="13"/>
      </w:numPr>
      <w:spacing w:line="242" w:lineRule="atLeast"/>
      <w:ind w:left="567" w:hanging="340"/>
    </w:pPr>
  </w:style>
  <w:style w:type="paragraph" w:styleId="affe">
    <w:name w:val="Subtitle"/>
    <w:basedOn w:val="a5"/>
    <w:next w:val="a5"/>
    <w:link w:val="afff"/>
    <w:qFormat/>
    <w:rsid w:val="009E1E86"/>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rsid w:val="009E1E86"/>
    <w:rPr>
      <w:rFonts w:ascii="Times New Roman" w:eastAsia="MS Gothic" w:hAnsi="Times New Roman" w:cs="Times New Roman"/>
      <w:b/>
      <w:sz w:val="28"/>
      <w:szCs w:val="24"/>
    </w:rPr>
  </w:style>
  <w:style w:type="paragraph" w:customStyle="1" w:styleId="afff0">
    <w:name w:val="А_сноска"/>
    <w:basedOn w:val="aff0"/>
    <w:link w:val="afff1"/>
    <w:qFormat/>
    <w:rsid w:val="009E1E86"/>
    <w:pPr>
      <w:widowControl w:val="0"/>
      <w:ind w:firstLine="400"/>
      <w:jc w:val="both"/>
    </w:pPr>
    <w:rPr>
      <w:rFonts w:eastAsia="Times New Roman" w:cs="Times New Roman"/>
      <w:sz w:val="24"/>
      <w:szCs w:val="24"/>
    </w:rPr>
  </w:style>
  <w:style w:type="character" w:customStyle="1" w:styleId="afff1">
    <w:name w:val="А_сноска Знак"/>
    <w:link w:val="afff0"/>
    <w:locked/>
    <w:rsid w:val="009E1E86"/>
    <w:rPr>
      <w:rFonts w:ascii="Times New Roman" w:eastAsia="Times New Roman" w:hAnsi="Times New Roman" w:cs="Times New Roman"/>
      <w:sz w:val="24"/>
      <w:szCs w:val="24"/>
    </w:rPr>
  </w:style>
  <w:style w:type="paragraph" w:styleId="afff2">
    <w:name w:val="List Paragraph"/>
    <w:basedOn w:val="a5"/>
    <w:link w:val="afff3"/>
    <w:uiPriority w:val="34"/>
    <w:qFormat/>
    <w:rsid w:val="009E1E86"/>
    <w:pPr>
      <w:spacing w:after="0" w:line="240" w:lineRule="auto"/>
      <w:ind w:left="720"/>
      <w:contextualSpacing/>
    </w:pPr>
    <w:rPr>
      <w:rFonts w:eastAsia="Times New Roman" w:cs="Times New Roman"/>
      <w:sz w:val="24"/>
      <w:szCs w:val="24"/>
    </w:rPr>
  </w:style>
  <w:style w:type="paragraph" w:customStyle="1" w:styleId="s1">
    <w:name w:val="s_1"/>
    <w:basedOn w:val="a5"/>
    <w:rsid w:val="009E1E86"/>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9E1E86"/>
    <w:pPr>
      <w:spacing w:after="0" w:line="240" w:lineRule="auto"/>
      <w:ind w:left="709" w:right="566"/>
      <w:jc w:val="center"/>
    </w:pPr>
    <w:rPr>
      <w:rFonts w:ascii="Times New Roman" w:eastAsia="№Е" w:hAnsi="Times New Roman" w:cs="Times New Roman"/>
      <w:sz w:val="20"/>
      <w:szCs w:val="20"/>
    </w:rPr>
  </w:style>
  <w:style w:type="character" w:customStyle="1" w:styleId="afff3">
    <w:name w:val="Абзац списка Знак"/>
    <w:link w:val="afff2"/>
    <w:qFormat/>
    <w:locked/>
    <w:rsid w:val="009E1E86"/>
    <w:rPr>
      <w:rFonts w:ascii="Times New Roman" w:eastAsia="Times New Roman" w:hAnsi="Times New Roman" w:cs="Times New Roman"/>
      <w:sz w:val="24"/>
      <w:szCs w:val="24"/>
    </w:rPr>
  </w:style>
  <w:style w:type="character" w:customStyle="1" w:styleId="CharAttribute484">
    <w:name w:val="CharAttribute484"/>
    <w:uiPriority w:val="99"/>
    <w:rsid w:val="009E1E86"/>
    <w:rPr>
      <w:rFonts w:ascii="Times New Roman" w:eastAsia="Times New Roman"/>
      <w:i/>
      <w:sz w:val="28"/>
    </w:rPr>
  </w:style>
  <w:style w:type="paragraph" w:customStyle="1" w:styleId="ParaAttribute38">
    <w:name w:val="ParaAttribute38"/>
    <w:rsid w:val="009E1E8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E1E86"/>
    <w:rPr>
      <w:rFonts w:ascii="Times New Roman" w:eastAsia="Times New Roman"/>
      <w:i/>
      <w:sz w:val="28"/>
      <w:u w:val="single"/>
    </w:rPr>
  </w:style>
  <w:style w:type="character" w:customStyle="1" w:styleId="CharAttribute502">
    <w:name w:val="CharAttribute502"/>
    <w:rsid w:val="009E1E86"/>
    <w:rPr>
      <w:rFonts w:ascii="Times New Roman" w:eastAsia="Times New Roman"/>
      <w:i/>
      <w:sz w:val="28"/>
    </w:rPr>
  </w:style>
  <w:style w:type="character" w:customStyle="1" w:styleId="CharAttribute511">
    <w:name w:val="CharAttribute511"/>
    <w:uiPriority w:val="99"/>
    <w:rsid w:val="009E1E86"/>
    <w:rPr>
      <w:rFonts w:ascii="Times New Roman" w:eastAsia="Times New Roman"/>
      <w:sz w:val="28"/>
    </w:rPr>
  </w:style>
  <w:style w:type="character" w:customStyle="1" w:styleId="CharAttribute512">
    <w:name w:val="CharAttribute512"/>
    <w:rsid w:val="009E1E86"/>
    <w:rPr>
      <w:rFonts w:ascii="Times New Roman" w:eastAsia="Times New Roman"/>
      <w:sz w:val="28"/>
    </w:rPr>
  </w:style>
  <w:style w:type="character" w:customStyle="1" w:styleId="CharAttribute3">
    <w:name w:val="CharAttribute3"/>
    <w:rsid w:val="009E1E86"/>
    <w:rPr>
      <w:rFonts w:ascii="Times New Roman" w:eastAsia="Batang" w:hAnsi="Batang"/>
      <w:sz w:val="28"/>
    </w:rPr>
  </w:style>
  <w:style w:type="character" w:customStyle="1" w:styleId="CharAttribute1">
    <w:name w:val="CharAttribute1"/>
    <w:rsid w:val="009E1E86"/>
    <w:rPr>
      <w:rFonts w:ascii="Times New Roman" w:eastAsia="Gulim" w:hAnsi="Gulim"/>
      <w:sz w:val="28"/>
    </w:rPr>
  </w:style>
  <w:style w:type="character" w:customStyle="1" w:styleId="CharAttribute0">
    <w:name w:val="CharAttribute0"/>
    <w:rsid w:val="009E1E86"/>
    <w:rPr>
      <w:rFonts w:ascii="Times New Roman" w:eastAsia="Times New Roman" w:hAnsi="Times New Roman"/>
      <w:sz w:val="28"/>
    </w:rPr>
  </w:style>
  <w:style w:type="character" w:customStyle="1" w:styleId="CharAttribute2">
    <w:name w:val="CharAttribute2"/>
    <w:rsid w:val="009E1E86"/>
    <w:rPr>
      <w:rFonts w:ascii="Times New Roman" w:eastAsia="Batang" w:hAnsi="Batang"/>
      <w:color w:val="00000A"/>
      <w:sz w:val="28"/>
    </w:rPr>
  </w:style>
  <w:style w:type="paragraph" w:styleId="afff4">
    <w:name w:val="Body Text Indent"/>
    <w:basedOn w:val="a5"/>
    <w:link w:val="afff5"/>
    <w:unhideWhenUsed/>
    <w:rsid w:val="009E1E86"/>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9E1E86"/>
    <w:rPr>
      <w:rFonts w:ascii="Calibri" w:eastAsia="Calibri" w:hAnsi="Calibri" w:cs="Times New Roman"/>
      <w:lang w:eastAsia="en-US"/>
    </w:rPr>
  </w:style>
  <w:style w:type="paragraph" w:styleId="34">
    <w:name w:val="Body Text Indent 3"/>
    <w:basedOn w:val="a5"/>
    <w:link w:val="35"/>
    <w:unhideWhenUsed/>
    <w:rsid w:val="009E1E86"/>
    <w:pPr>
      <w:spacing w:before="64" w:after="120" w:line="240" w:lineRule="auto"/>
      <w:ind w:left="283" w:right="816"/>
      <w:jc w:val="both"/>
    </w:pPr>
    <w:rPr>
      <w:rFonts w:ascii="Calibri" w:eastAsia="Calibri" w:hAnsi="Calibri" w:cs="Times New Roman"/>
      <w:sz w:val="16"/>
      <w:szCs w:val="16"/>
      <w:lang w:eastAsia="en-US"/>
    </w:rPr>
  </w:style>
  <w:style w:type="character" w:customStyle="1" w:styleId="35">
    <w:name w:val="Основной текст с отступом 3 Знак"/>
    <w:basedOn w:val="a6"/>
    <w:link w:val="34"/>
    <w:rsid w:val="009E1E86"/>
    <w:rPr>
      <w:rFonts w:ascii="Calibri" w:eastAsia="Calibri" w:hAnsi="Calibri" w:cs="Times New Roman"/>
      <w:sz w:val="16"/>
      <w:szCs w:val="16"/>
      <w:lang w:eastAsia="en-US"/>
    </w:rPr>
  </w:style>
  <w:style w:type="paragraph" w:styleId="28">
    <w:name w:val="Body Text Indent 2"/>
    <w:basedOn w:val="a5"/>
    <w:link w:val="29"/>
    <w:unhideWhenUsed/>
    <w:rsid w:val="009E1E86"/>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9E1E86"/>
    <w:rPr>
      <w:rFonts w:ascii="Calibri" w:eastAsia="Calibri" w:hAnsi="Calibri" w:cs="Times New Roman"/>
      <w:lang w:eastAsia="en-US"/>
    </w:rPr>
  </w:style>
  <w:style w:type="character" w:customStyle="1" w:styleId="CharAttribute504">
    <w:name w:val="CharAttribute504"/>
    <w:rsid w:val="009E1E86"/>
    <w:rPr>
      <w:rFonts w:ascii="Times New Roman" w:eastAsia="Times New Roman"/>
      <w:sz w:val="28"/>
    </w:rPr>
  </w:style>
  <w:style w:type="paragraph" w:customStyle="1" w:styleId="210">
    <w:name w:val="Основной текст 21"/>
    <w:basedOn w:val="a5"/>
    <w:rsid w:val="009E1E86"/>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9E1E86"/>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9E1E86"/>
    <w:pPr>
      <w:spacing w:after="0" w:line="240" w:lineRule="auto"/>
    </w:pPr>
    <w:rPr>
      <w:rFonts w:ascii="Times New Roman" w:eastAsia="№Е" w:hAnsi="Times New Roman" w:cs="Times New Roman"/>
      <w:sz w:val="20"/>
      <w:szCs w:val="20"/>
    </w:rPr>
  </w:style>
  <w:style w:type="paragraph" w:customStyle="1" w:styleId="ParaAttribute8">
    <w:name w:val="ParaAttribute8"/>
    <w:rsid w:val="009E1E8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E1E86"/>
    <w:rPr>
      <w:rFonts w:ascii="Times New Roman" w:eastAsia="Times New Roman"/>
      <w:sz w:val="28"/>
    </w:rPr>
  </w:style>
  <w:style w:type="character" w:customStyle="1" w:styleId="CharAttribute269">
    <w:name w:val="CharAttribute269"/>
    <w:rsid w:val="009E1E86"/>
    <w:rPr>
      <w:rFonts w:ascii="Times New Roman" w:eastAsia="Times New Roman"/>
      <w:i/>
      <w:sz w:val="28"/>
    </w:rPr>
  </w:style>
  <w:style w:type="character" w:customStyle="1" w:styleId="CharAttribute271">
    <w:name w:val="CharAttribute271"/>
    <w:rsid w:val="009E1E86"/>
    <w:rPr>
      <w:rFonts w:ascii="Times New Roman" w:eastAsia="Times New Roman"/>
      <w:b/>
      <w:sz w:val="28"/>
    </w:rPr>
  </w:style>
  <w:style w:type="character" w:customStyle="1" w:styleId="CharAttribute272">
    <w:name w:val="CharAttribute272"/>
    <w:rsid w:val="009E1E86"/>
    <w:rPr>
      <w:rFonts w:ascii="Times New Roman" w:eastAsia="Times New Roman"/>
      <w:sz w:val="28"/>
    </w:rPr>
  </w:style>
  <w:style w:type="character" w:customStyle="1" w:styleId="CharAttribute273">
    <w:name w:val="CharAttribute273"/>
    <w:rsid w:val="009E1E86"/>
    <w:rPr>
      <w:rFonts w:ascii="Times New Roman" w:eastAsia="Times New Roman"/>
      <w:sz w:val="28"/>
    </w:rPr>
  </w:style>
  <w:style w:type="character" w:customStyle="1" w:styleId="CharAttribute274">
    <w:name w:val="CharAttribute274"/>
    <w:rsid w:val="009E1E86"/>
    <w:rPr>
      <w:rFonts w:ascii="Times New Roman" w:eastAsia="Times New Roman"/>
      <w:sz w:val="28"/>
    </w:rPr>
  </w:style>
  <w:style w:type="character" w:customStyle="1" w:styleId="CharAttribute275">
    <w:name w:val="CharAttribute275"/>
    <w:rsid w:val="009E1E86"/>
    <w:rPr>
      <w:rFonts w:ascii="Times New Roman" w:eastAsia="Times New Roman"/>
      <w:b/>
      <w:i/>
      <w:sz w:val="28"/>
    </w:rPr>
  </w:style>
  <w:style w:type="character" w:customStyle="1" w:styleId="CharAttribute276">
    <w:name w:val="CharAttribute276"/>
    <w:rsid w:val="009E1E86"/>
    <w:rPr>
      <w:rFonts w:ascii="Times New Roman" w:eastAsia="Times New Roman"/>
      <w:sz w:val="28"/>
    </w:rPr>
  </w:style>
  <w:style w:type="character" w:customStyle="1" w:styleId="CharAttribute277">
    <w:name w:val="CharAttribute277"/>
    <w:rsid w:val="009E1E86"/>
    <w:rPr>
      <w:rFonts w:ascii="Times New Roman" w:eastAsia="Times New Roman"/>
      <w:b/>
      <w:i/>
      <w:color w:val="00000A"/>
      <w:sz w:val="28"/>
    </w:rPr>
  </w:style>
  <w:style w:type="character" w:customStyle="1" w:styleId="CharAttribute278">
    <w:name w:val="CharAttribute278"/>
    <w:rsid w:val="009E1E86"/>
    <w:rPr>
      <w:rFonts w:ascii="Times New Roman" w:eastAsia="Times New Roman"/>
      <w:color w:val="00000A"/>
      <w:sz w:val="28"/>
    </w:rPr>
  </w:style>
  <w:style w:type="character" w:customStyle="1" w:styleId="CharAttribute279">
    <w:name w:val="CharAttribute279"/>
    <w:rsid w:val="009E1E86"/>
    <w:rPr>
      <w:rFonts w:ascii="Times New Roman" w:eastAsia="Times New Roman"/>
      <w:color w:val="00000A"/>
      <w:sz w:val="28"/>
    </w:rPr>
  </w:style>
  <w:style w:type="character" w:customStyle="1" w:styleId="CharAttribute280">
    <w:name w:val="CharAttribute280"/>
    <w:rsid w:val="009E1E86"/>
    <w:rPr>
      <w:rFonts w:ascii="Times New Roman" w:eastAsia="Times New Roman"/>
      <w:color w:val="00000A"/>
      <w:sz w:val="28"/>
    </w:rPr>
  </w:style>
  <w:style w:type="character" w:customStyle="1" w:styleId="CharAttribute281">
    <w:name w:val="CharAttribute281"/>
    <w:rsid w:val="009E1E86"/>
    <w:rPr>
      <w:rFonts w:ascii="Times New Roman" w:eastAsia="Times New Roman"/>
      <w:color w:val="00000A"/>
      <w:sz w:val="28"/>
    </w:rPr>
  </w:style>
  <w:style w:type="character" w:customStyle="1" w:styleId="CharAttribute282">
    <w:name w:val="CharAttribute282"/>
    <w:rsid w:val="009E1E86"/>
    <w:rPr>
      <w:rFonts w:ascii="Times New Roman" w:eastAsia="Times New Roman"/>
      <w:color w:val="00000A"/>
      <w:sz w:val="28"/>
    </w:rPr>
  </w:style>
  <w:style w:type="character" w:customStyle="1" w:styleId="CharAttribute283">
    <w:name w:val="CharAttribute283"/>
    <w:rsid w:val="009E1E86"/>
    <w:rPr>
      <w:rFonts w:ascii="Times New Roman" w:eastAsia="Times New Roman"/>
      <w:i/>
      <w:color w:val="00000A"/>
      <w:sz w:val="28"/>
    </w:rPr>
  </w:style>
  <w:style w:type="character" w:customStyle="1" w:styleId="CharAttribute284">
    <w:name w:val="CharAttribute284"/>
    <w:rsid w:val="009E1E86"/>
    <w:rPr>
      <w:rFonts w:ascii="Times New Roman" w:eastAsia="Times New Roman"/>
      <w:sz w:val="28"/>
    </w:rPr>
  </w:style>
  <w:style w:type="character" w:customStyle="1" w:styleId="CharAttribute285">
    <w:name w:val="CharAttribute285"/>
    <w:rsid w:val="009E1E86"/>
    <w:rPr>
      <w:rFonts w:ascii="Times New Roman" w:eastAsia="Times New Roman"/>
      <w:sz w:val="28"/>
    </w:rPr>
  </w:style>
  <w:style w:type="character" w:customStyle="1" w:styleId="CharAttribute286">
    <w:name w:val="CharAttribute286"/>
    <w:rsid w:val="009E1E86"/>
    <w:rPr>
      <w:rFonts w:ascii="Times New Roman" w:eastAsia="Times New Roman"/>
      <w:sz w:val="28"/>
    </w:rPr>
  </w:style>
  <w:style w:type="character" w:customStyle="1" w:styleId="CharAttribute287">
    <w:name w:val="CharAttribute287"/>
    <w:rsid w:val="009E1E86"/>
    <w:rPr>
      <w:rFonts w:ascii="Times New Roman" w:eastAsia="Times New Roman"/>
      <w:sz w:val="28"/>
    </w:rPr>
  </w:style>
  <w:style w:type="character" w:customStyle="1" w:styleId="CharAttribute288">
    <w:name w:val="CharAttribute288"/>
    <w:rsid w:val="009E1E86"/>
    <w:rPr>
      <w:rFonts w:ascii="Times New Roman" w:eastAsia="Times New Roman"/>
      <w:sz w:val="28"/>
    </w:rPr>
  </w:style>
  <w:style w:type="character" w:customStyle="1" w:styleId="CharAttribute289">
    <w:name w:val="CharAttribute289"/>
    <w:rsid w:val="009E1E86"/>
    <w:rPr>
      <w:rFonts w:ascii="Times New Roman" w:eastAsia="Times New Roman"/>
      <w:sz w:val="28"/>
    </w:rPr>
  </w:style>
  <w:style w:type="character" w:customStyle="1" w:styleId="CharAttribute290">
    <w:name w:val="CharAttribute290"/>
    <w:rsid w:val="009E1E86"/>
    <w:rPr>
      <w:rFonts w:ascii="Times New Roman" w:eastAsia="Times New Roman"/>
      <w:sz w:val="28"/>
    </w:rPr>
  </w:style>
  <w:style w:type="character" w:customStyle="1" w:styleId="CharAttribute291">
    <w:name w:val="CharAttribute291"/>
    <w:rsid w:val="009E1E86"/>
    <w:rPr>
      <w:rFonts w:ascii="Times New Roman" w:eastAsia="Times New Roman"/>
      <w:sz w:val="28"/>
    </w:rPr>
  </w:style>
  <w:style w:type="character" w:customStyle="1" w:styleId="CharAttribute292">
    <w:name w:val="CharAttribute292"/>
    <w:rsid w:val="009E1E86"/>
    <w:rPr>
      <w:rFonts w:ascii="Times New Roman" w:eastAsia="Times New Roman"/>
      <w:sz w:val="28"/>
    </w:rPr>
  </w:style>
  <w:style w:type="character" w:customStyle="1" w:styleId="CharAttribute293">
    <w:name w:val="CharAttribute293"/>
    <w:rsid w:val="009E1E86"/>
    <w:rPr>
      <w:rFonts w:ascii="Times New Roman" w:eastAsia="Times New Roman"/>
      <w:sz w:val="28"/>
    </w:rPr>
  </w:style>
  <w:style w:type="character" w:customStyle="1" w:styleId="CharAttribute294">
    <w:name w:val="CharAttribute294"/>
    <w:rsid w:val="009E1E86"/>
    <w:rPr>
      <w:rFonts w:ascii="Times New Roman" w:eastAsia="Times New Roman"/>
      <w:sz w:val="28"/>
    </w:rPr>
  </w:style>
  <w:style w:type="character" w:customStyle="1" w:styleId="CharAttribute295">
    <w:name w:val="CharAttribute295"/>
    <w:rsid w:val="009E1E86"/>
    <w:rPr>
      <w:rFonts w:ascii="Times New Roman" w:eastAsia="Times New Roman"/>
      <w:sz w:val="28"/>
    </w:rPr>
  </w:style>
  <w:style w:type="character" w:customStyle="1" w:styleId="CharAttribute296">
    <w:name w:val="CharAttribute296"/>
    <w:rsid w:val="009E1E86"/>
    <w:rPr>
      <w:rFonts w:ascii="Times New Roman" w:eastAsia="Times New Roman"/>
      <w:sz w:val="28"/>
    </w:rPr>
  </w:style>
  <w:style w:type="character" w:customStyle="1" w:styleId="CharAttribute297">
    <w:name w:val="CharAttribute297"/>
    <w:rsid w:val="009E1E86"/>
    <w:rPr>
      <w:rFonts w:ascii="Times New Roman" w:eastAsia="Times New Roman"/>
      <w:sz w:val="28"/>
    </w:rPr>
  </w:style>
  <w:style w:type="character" w:customStyle="1" w:styleId="CharAttribute298">
    <w:name w:val="CharAttribute298"/>
    <w:rsid w:val="009E1E86"/>
    <w:rPr>
      <w:rFonts w:ascii="Times New Roman" w:eastAsia="Times New Roman"/>
      <w:sz w:val="28"/>
    </w:rPr>
  </w:style>
  <w:style w:type="character" w:customStyle="1" w:styleId="CharAttribute299">
    <w:name w:val="CharAttribute299"/>
    <w:rsid w:val="009E1E86"/>
    <w:rPr>
      <w:rFonts w:ascii="Times New Roman" w:eastAsia="Times New Roman"/>
      <w:sz w:val="28"/>
    </w:rPr>
  </w:style>
  <w:style w:type="character" w:customStyle="1" w:styleId="CharAttribute300">
    <w:name w:val="CharAttribute300"/>
    <w:rsid w:val="009E1E86"/>
    <w:rPr>
      <w:rFonts w:ascii="Times New Roman" w:eastAsia="Times New Roman"/>
      <w:color w:val="00000A"/>
      <w:sz w:val="28"/>
    </w:rPr>
  </w:style>
  <w:style w:type="character" w:customStyle="1" w:styleId="CharAttribute301">
    <w:name w:val="CharAttribute301"/>
    <w:rsid w:val="009E1E86"/>
    <w:rPr>
      <w:rFonts w:ascii="Times New Roman" w:eastAsia="Times New Roman"/>
      <w:color w:val="00000A"/>
      <w:sz w:val="28"/>
    </w:rPr>
  </w:style>
  <w:style w:type="character" w:customStyle="1" w:styleId="CharAttribute303">
    <w:name w:val="CharAttribute303"/>
    <w:rsid w:val="009E1E86"/>
    <w:rPr>
      <w:rFonts w:ascii="Times New Roman" w:eastAsia="Times New Roman"/>
      <w:b/>
      <w:sz w:val="28"/>
    </w:rPr>
  </w:style>
  <w:style w:type="character" w:customStyle="1" w:styleId="CharAttribute304">
    <w:name w:val="CharAttribute304"/>
    <w:rsid w:val="009E1E86"/>
    <w:rPr>
      <w:rFonts w:ascii="Times New Roman" w:eastAsia="Times New Roman"/>
      <w:sz w:val="28"/>
    </w:rPr>
  </w:style>
  <w:style w:type="character" w:customStyle="1" w:styleId="CharAttribute305">
    <w:name w:val="CharAttribute305"/>
    <w:rsid w:val="009E1E86"/>
    <w:rPr>
      <w:rFonts w:ascii="Times New Roman" w:eastAsia="Times New Roman"/>
      <w:sz w:val="28"/>
    </w:rPr>
  </w:style>
  <w:style w:type="character" w:customStyle="1" w:styleId="CharAttribute306">
    <w:name w:val="CharAttribute306"/>
    <w:rsid w:val="009E1E86"/>
    <w:rPr>
      <w:rFonts w:ascii="Times New Roman" w:eastAsia="Times New Roman"/>
      <w:sz w:val="28"/>
    </w:rPr>
  </w:style>
  <w:style w:type="character" w:customStyle="1" w:styleId="CharAttribute307">
    <w:name w:val="CharAttribute307"/>
    <w:rsid w:val="009E1E86"/>
    <w:rPr>
      <w:rFonts w:ascii="Times New Roman" w:eastAsia="Times New Roman"/>
      <w:sz w:val="28"/>
    </w:rPr>
  </w:style>
  <w:style w:type="character" w:customStyle="1" w:styleId="CharAttribute308">
    <w:name w:val="CharAttribute308"/>
    <w:rsid w:val="009E1E86"/>
    <w:rPr>
      <w:rFonts w:ascii="Times New Roman" w:eastAsia="Times New Roman"/>
      <w:sz w:val="28"/>
    </w:rPr>
  </w:style>
  <w:style w:type="character" w:customStyle="1" w:styleId="CharAttribute309">
    <w:name w:val="CharAttribute309"/>
    <w:rsid w:val="009E1E86"/>
    <w:rPr>
      <w:rFonts w:ascii="Times New Roman" w:eastAsia="Times New Roman"/>
      <w:sz w:val="28"/>
    </w:rPr>
  </w:style>
  <w:style w:type="character" w:customStyle="1" w:styleId="CharAttribute310">
    <w:name w:val="CharAttribute310"/>
    <w:rsid w:val="009E1E86"/>
    <w:rPr>
      <w:rFonts w:ascii="Times New Roman" w:eastAsia="Times New Roman"/>
      <w:sz w:val="28"/>
    </w:rPr>
  </w:style>
  <w:style w:type="character" w:customStyle="1" w:styleId="CharAttribute311">
    <w:name w:val="CharAttribute311"/>
    <w:rsid w:val="009E1E86"/>
    <w:rPr>
      <w:rFonts w:ascii="Times New Roman" w:eastAsia="Times New Roman"/>
      <w:sz w:val="28"/>
    </w:rPr>
  </w:style>
  <w:style w:type="character" w:customStyle="1" w:styleId="CharAttribute312">
    <w:name w:val="CharAttribute312"/>
    <w:rsid w:val="009E1E86"/>
    <w:rPr>
      <w:rFonts w:ascii="Times New Roman" w:eastAsia="Times New Roman"/>
      <w:sz w:val="28"/>
    </w:rPr>
  </w:style>
  <w:style w:type="character" w:customStyle="1" w:styleId="CharAttribute313">
    <w:name w:val="CharAttribute313"/>
    <w:rsid w:val="009E1E86"/>
    <w:rPr>
      <w:rFonts w:ascii="Times New Roman" w:eastAsia="Times New Roman"/>
      <w:sz w:val="28"/>
    </w:rPr>
  </w:style>
  <w:style w:type="character" w:customStyle="1" w:styleId="CharAttribute314">
    <w:name w:val="CharAttribute314"/>
    <w:rsid w:val="009E1E86"/>
    <w:rPr>
      <w:rFonts w:ascii="Times New Roman" w:eastAsia="Times New Roman"/>
      <w:sz w:val="28"/>
    </w:rPr>
  </w:style>
  <w:style w:type="character" w:customStyle="1" w:styleId="CharAttribute315">
    <w:name w:val="CharAttribute315"/>
    <w:rsid w:val="009E1E86"/>
    <w:rPr>
      <w:rFonts w:ascii="Times New Roman" w:eastAsia="Times New Roman"/>
      <w:sz w:val="28"/>
    </w:rPr>
  </w:style>
  <w:style w:type="character" w:customStyle="1" w:styleId="CharAttribute316">
    <w:name w:val="CharAttribute316"/>
    <w:rsid w:val="009E1E86"/>
    <w:rPr>
      <w:rFonts w:ascii="Times New Roman" w:eastAsia="Times New Roman"/>
      <w:sz w:val="28"/>
    </w:rPr>
  </w:style>
  <w:style w:type="character" w:customStyle="1" w:styleId="CharAttribute317">
    <w:name w:val="CharAttribute317"/>
    <w:rsid w:val="009E1E86"/>
    <w:rPr>
      <w:rFonts w:ascii="Times New Roman" w:eastAsia="Times New Roman"/>
      <w:sz w:val="28"/>
    </w:rPr>
  </w:style>
  <w:style w:type="character" w:customStyle="1" w:styleId="CharAttribute318">
    <w:name w:val="CharAttribute318"/>
    <w:rsid w:val="009E1E86"/>
    <w:rPr>
      <w:rFonts w:ascii="Times New Roman" w:eastAsia="Times New Roman"/>
      <w:sz w:val="28"/>
    </w:rPr>
  </w:style>
  <w:style w:type="character" w:customStyle="1" w:styleId="CharAttribute319">
    <w:name w:val="CharAttribute319"/>
    <w:rsid w:val="009E1E86"/>
    <w:rPr>
      <w:rFonts w:ascii="Times New Roman" w:eastAsia="Times New Roman"/>
      <w:sz w:val="28"/>
    </w:rPr>
  </w:style>
  <w:style w:type="character" w:customStyle="1" w:styleId="CharAttribute320">
    <w:name w:val="CharAttribute320"/>
    <w:rsid w:val="009E1E86"/>
    <w:rPr>
      <w:rFonts w:ascii="Times New Roman" w:eastAsia="Times New Roman"/>
      <w:sz w:val="28"/>
    </w:rPr>
  </w:style>
  <w:style w:type="character" w:customStyle="1" w:styleId="CharAttribute321">
    <w:name w:val="CharAttribute321"/>
    <w:rsid w:val="009E1E86"/>
    <w:rPr>
      <w:rFonts w:ascii="Times New Roman" w:eastAsia="Times New Roman"/>
      <w:sz w:val="28"/>
    </w:rPr>
  </w:style>
  <w:style w:type="character" w:customStyle="1" w:styleId="CharAttribute322">
    <w:name w:val="CharAttribute322"/>
    <w:rsid w:val="009E1E86"/>
    <w:rPr>
      <w:rFonts w:ascii="Times New Roman" w:eastAsia="Times New Roman"/>
      <w:sz w:val="28"/>
    </w:rPr>
  </w:style>
  <w:style w:type="character" w:customStyle="1" w:styleId="CharAttribute323">
    <w:name w:val="CharAttribute323"/>
    <w:rsid w:val="009E1E86"/>
    <w:rPr>
      <w:rFonts w:ascii="Times New Roman" w:eastAsia="Times New Roman"/>
      <w:sz w:val="28"/>
    </w:rPr>
  </w:style>
  <w:style w:type="character" w:customStyle="1" w:styleId="CharAttribute324">
    <w:name w:val="CharAttribute324"/>
    <w:rsid w:val="009E1E86"/>
    <w:rPr>
      <w:rFonts w:ascii="Times New Roman" w:eastAsia="Times New Roman"/>
      <w:sz w:val="28"/>
    </w:rPr>
  </w:style>
  <w:style w:type="character" w:customStyle="1" w:styleId="CharAttribute325">
    <w:name w:val="CharAttribute325"/>
    <w:rsid w:val="009E1E86"/>
    <w:rPr>
      <w:rFonts w:ascii="Times New Roman" w:eastAsia="Times New Roman"/>
      <w:sz w:val="28"/>
    </w:rPr>
  </w:style>
  <w:style w:type="character" w:customStyle="1" w:styleId="CharAttribute326">
    <w:name w:val="CharAttribute326"/>
    <w:rsid w:val="009E1E86"/>
    <w:rPr>
      <w:rFonts w:ascii="Times New Roman" w:eastAsia="Times New Roman"/>
      <w:sz w:val="28"/>
    </w:rPr>
  </w:style>
  <w:style w:type="character" w:customStyle="1" w:styleId="CharAttribute327">
    <w:name w:val="CharAttribute327"/>
    <w:rsid w:val="009E1E86"/>
    <w:rPr>
      <w:rFonts w:ascii="Times New Roman" w:eastAsia="Times New Roman"/>
      <w:sz w:val="28"/>
    </w:rPr>
  </w:style>
  <w:style w:type="character" w:customStyle="1" w:styleId="CharAttribute328">
    <w:name w:val="CharAttribute328"/>
    <w:rsid w:val="009E1E86"/>
    <w:rPr>
      <w:rFonts w:ascii="Times New Roman" w:eastAsia="Times New Roman"/>
      <w:sz w:val="28"/>
    </w:rPr>
  </w:style>
  <w:style w:type="character" w:customStyle="1" w:styleId="CharAttribute329">
    <w:name w:val="CharAttribute329"/>
    <w:rsid w:val="009E1E86"/>
    <w:rPr>
      <w:rFonts w:ascii="Times New Roman" w:eastAsia="Times New Roman"/>
      <w:sz w:val="28"/>
    </w:rPr>
  </w:style>
  <w:style w:type="character" w:customStyle="1" w:styleId="CharAttribute330">
    <w:name w:val="CharAttribute330"/>
    <w:rsid w:val="009E1E86"/>
    <w:rPr>
      <w:rFonts w:ascii="Times New Roman" w:eastAsia="Times New Roman"/>
      <w:sz w:val="28"/>
    </w:rPr>
  </w:style>
  <w:style w:type="character" w:customStyle="1" w:styleId="CharAttribute331">
    <w:name w:val="CharAttribute331"/>
    <w:rsid w:val="009E1E86"/>
    <w:rPr>
      <w:rFonts w:ascii="Times New Roman" w:eastAsia="Times New Roman"/>
      <w:sz w:val="28"/>
    </w:rPr>
  </w:style>
  <w:style w:type="character" w:customStyle="1" w:styleId="CharAttribute332">
    <w:name w:val="CharAttribute332"/>
    <w:rsid w:val="009E1E86"/>
    <w:rPr>
      <w:rFonts w:ascii="Times New Roman" w:eastAsia="Times New Roman"/>
      <w:sz w:val="28"/>
    </w:rPr>
  </w:style>
  <w:style w:type="character" w:customStyle="1" w:styleId="CharAttribute333">
    <w:name w:val="CharAttribute333"/>
    <w:rsid w:val="009E1E86"/>
    <w:rPr>
      <w:rFonts w:ascii="Times New Roman" w:eastAsia="Times New Roman"/>
      <w:sz w:val="28"/>
    </w:rPr>
  </w:style>
  <w:style w:type="character" w:customStyle="1" w:styleId="CharAttribute334">
    <w:name w:val="CharAttribute334"/>
    <w:rsid w:val="009E1E86"/>
    <w:rPr>
      <w:rFonts w:ascii="Times New Roman" w:eastAsia="Times New Roman"/>
      <w:sz w:val="28"/>
    </w:rPr>
  </w:style>
  <w:style w:type="character" w:customStyle="1" w:styleId="CharAttribute335">
    <w:name w:val="CharAttribute335"/>
    <w:rsid w:val="009E1E86"/>
    <w:rPr>
      <w:rFonts w:ascii="Times New Roman" w:eastAsia="Times New Roman"/>
      <w:sz w:val="28"/>
    </w:rPr>
  </w:style>
  <w:style w:type="character" w:customStyle="1" w:styleId="CharAttribute514">
    <w:name w:val="CharAttribute514"/>
    <w:rsid w:val="009E1E86"/>
    <w:rPr>
      <w:rFonts w:ascii="Times New Roman" w:eastAsia="Times New Roman"/>
      <w:sz w:val="28"/>
    </w:rPr>
  </w:style>
  <w:style w:type="character" w:customStyle="1" w:styleId="CharAttribute520">
    <w:name w:val="CharAttribute520"/>
    <w:rsid w:val="009E1E86"/>
    <w:rPr>
      <w:rFonts w:ascii="Times New Roman" w:eastAsia="Times New Roman"/>
      <w:sz w:val="28"/>
    </w:rPr>
  </w:style>
  <w:style w:type="character" w:customStyle="1" w:styleId="CharAttribute521">
    <w:name w:val="CharAttribute521"/>
    <w:rsid w:val="009E1E86"/>
    <w:rPr>
      <w:rFonts w:ascii="Times New Roman" w:eastAsia="Times New Roman"/>
      <w:i/>
      <w:sz w:val="28"/>
    </w:rPr>
  </w:style>
  <w:style w:type="character" w:customStyle="1" w:styleId="CharAttribute548">
    <w:name w:val="CharAttribute548"/>
    <w:rsid w:val="009E1E86"/>
    <w:rPr>
      <w:rFonts w:ascii="Times New Roman" w:eastAsia="Times New Roman"/>
      <w:sz w:val="24"/>
    </w:rPr>
  </w:style>
  <w:style w:type="paragraph" w:customStyle="1" w:styleId="ParaAttribute10">
    <w:name w:val="ParaAttribute10"/>
    <w:uiPriority w:val="99"/>
    <w:rsid w:val="009E1E8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E1E8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E1E86"/>
    <w:rPr>
      <w:rFonts w:ascii="Times New Roman" w:eastAsia="Times New Roman"/>
      <w:i/>
      <w:sz w:val="22"/>
    </w:rPr>
  </w:style>
  <w:style w:type="character" w:styleId="afff7">
    <w:name w:val="annotation reference"/>
    <w:uiPriority w:val="99"/>
    <w:semiHidden/>
    <w:unhideWhenUsed/>
    <w:rsid w:val="009E1E86"/>
    <w:rPr>
      <w:sz w:val="16"/>
      <w:szCs w:val="16"/>
    </w:rPr>
  </w:style>
  <w:style w:type="paragraph" w:styleId="afff8">
    <w:name w:val="annotation text"/>
    <w:basedOn w:val="a5"/>
    <w:link w:val="afff9"/>
    <w:uiPriority w:val="99"/>
    <w:semiHidden/>
    <w:unhideWhenUsed/>
    <w:rsid w:val="009E1E86"/>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9E1E86"/>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E1E86"/>
    <w:rPr>
      <w:b/>
      <w:bCs/>
    </w:rPr>
  </w:style>
  <w:style w:type="character" w:customStyle="1" w:styleId="afffb">
    <w:name w:val="Тема примечания Знак"/>
    <w:basedOn w:val="afff9"/>
    <w:link w:val="afffa"/>
    <w:uiPriority w:val="99"/>
    <w:semiHidden/>
    <w:rsid w:val="009E1E86"/>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E1E8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E1E86"/>
    <w:rPr>
      <w:rFonts w:ascii="Times New Roman" w:eastAsia="Times New Roman"/>
      <w:sz w:val="28"/>
    </w:rPr>
  </w:style>
  <w:style w:type="character" w:customStyle="1" w:styleId="CharAttribute534">
    <w:name w:val="CharAttribute534"/>
    <w:rsid w:val="009E1E86"/>
    <w:rPr>
      <w:rFonts w:ascii="Times New Roman" w:eastAsia="Times New Roman"/>
      <w:sz w:val="24"/>
    </w:rPr>
  </w:style>
  <w:style w:type="character" w:customStyle="1" w:styleId="CharAttribute4">
    <w:name w:val="CharAttribute4"/>
    <w:uiPriority w:val="99"/>
    <w:rsid w:val="009E1E86"/>
    <w:rPr>
      <w:rFonts w:ascii="Times New Roman" w:eastAsia="Batang" w:hAnsi="Batang"/>
      <w:i/>
      <w:sz w:val="28"/>
    </w:rPr>
  </w:style>
  <w:style w:type="character" w:customStyle="1" w:styleId="CharAttribute10">
    <w:name w:val="CharAttribute10"/>
    <w:uiPriority w:val="99"/>
    <w:rsid w:val="009E1E86"/>
    <w:rPr>
      <w:rFonts w:ascii="Times New Roman" w:eastAsia="Times New Roman" w:hAnsi="Times New Roman"/>
      <w:b/>
      <w:sz w:val="28"/>
    </w:rPr>
  </w:style>
  <w:style w:type="character" w:customStyle="1" w:styleId="CharAttribute11">
    <w:name w:val="CharAttribute11"/>
    <w:rsid w:val="009E1E86"/>
    <w:rPr>
      <w:rFonts w:ascii="Times New Roman" w:eastAsia="Batang" w:hAnsi="Batang"/>
      <w:i/>
      <w:color w:val="00000A"/>
      <w:sz w:val="28"/>
    </w:rPr>
  </w:style>
  <w:style w:type="paragraph" w:styleId="afffc">
    <w:name w:val="Normal (Web)"/>
    <w:basedOn w:val="a5"/>
    <w:uiPriority w:val="99"/>
    <w:unhideWhenUsed/>
    <w:rsid w:val="009E1E86"/>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9E1E86"/>
    <w:rPr>
      <w:rFonts w:ascii="Times New Roman" w:eastAsia="Times New Roman"/>
      <w:sz w:val="28"/>
    </w:rPr>
  </w:style>
  <w:style w:type="character" w:customStyle="1" w:styleId="CharAttribute499">
    <w:name w:val="CharAttribute499"/>
    <w:rsid w:val="009E1E86"/>
    <w:rPr>
      <w:rFonts w:ascii="Times New Roman" w:eastAsia="Times New Roman"/>
      <w:i/>
      <w:sz w:val="28"/>
      <w:u w:val="single"/>
    </w:rPr>
  </w:style>
  <w:style w:type="character" w:customStyle="1" w:styleId="CharAttribute500">
    <w:name w:val="CharAttribute500"/>
    <w:rsid w:val="009E1E86"/>
    <w:rPr>
      <w:rFonts w:ascii="Times New Roman" w:eastAsia="Times New Roman"/>
      <w:sz w:val="28"/>
    </w:rPr>
  </w:style>
  <w:style w:type="table" w:customStyle="1" w:styleId="DefaultTable">
    <w:name w:val="Default Table"/>
    <w:rsid w:val="009E1E8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E1E8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6"/>
    <w:rsid w:val="009E1E86"/>
  </w:style>
  <w:style w:type="table" w:styleId="afffd">
    <w:name w:val="Table Grid"/>
    <w:basedOn w:val="a7"/>
    <w:rsid w:val="009E1E86"/>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9E1E8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5"/>
    <w:rsid w:val="009E1E86"/>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qFormat/>
    <w:rsid w:val="009E1E86"/>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rsid w:val="009E1E86"/>
    <w:rPr>
      <w:rFonts w:ascii="Times New Roman" w:eastAsia="Times New Roman" w:hAnsi="Times New Roman" w:cs="Times New Roman"/>
      <w:sz w:val="24"/>
      <w:szCs w:val="24"/>
    </w:rPr>
  </w:style>
  <w:style w:type="paragraph" w:customStyle="1" w:styleId="2a">
    <w:name w:val="Абзац списка2"/>
    <w:basedOn w:val="a5"/>
    <w:rsid w:val="009E1E86"/>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9E1E86"/>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99"/>
    <w:unhideWhenUsed/>
    <w:rsid w:val="009E1E86"/>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99"/>
    <w:rsid w:val="009E1E86"/>
    <w:rPr>
      <w:rFonts w:ascii="Calibri" w:eastAsia="Calibri" w:hAnsi="Calibri" w:cs="Times New Roman"/>
      <w:lang w:eastAsia="en-US"/>
    </w:rPr>
  </w:style>
  <w:style w:type="character" w:customStyle="1" w:styleId="affff3">
    <w:name w:val="Перечень Знак"/>
    <w:link w:val="a3"/>
    <w:locked/>
    <w:rsid w:val="009E1E86"/>
    <w:rPr>
      <w:sz w:val="28"/>
      <w:u w:color="000000"/>
      <w:bdr w:val="none" w:sz="0" w:space="0" w:color="auto" w:frame="1"/>
    </w:rPr>
  </w:style>
  <w:style w:type="paragraph" w:customStyle="1" w:styleId="a3">
    <w:name w:val="Перечень"/>
    <w:basedOn w:val="a5"/>
    <w:next w:val="a5"/>
    <w:link w:val="affff3"/>
    <w:qFormat/>
    <w:rsid w:val="009E1E86"/>
    <w:pPr>
      <w:numPr>
        <w:numId w:val="18"/>
      </w:numPr>
      <w:suppressAutoHyphens/>
      <w:spacing w:after="0" w:line="360" w:lineRule="auto"/>
      <w:ind w:left="0" w:firstLine="284"/>
      <w:jc w:val="both"/>
    </w:pPr>
    <w:rPr>
      <w:rFonts w:asciiTheme="minorHAnsi" w:hAnsiTheme="minorHAnsi"/>
      <w:sz w:val="28"/>
      <w:u w:color="000000"/>
      <w:bdr w:val="none" w:sz="0" w:space="0" w:color="auto" w:frame="1"/>
    </w:rPr>
  </w:style>
  <w:style w:type="table" w:customStyle="1" w:styleId="44">
    <w:name w:val="Сетка таблицы4"/>
    <w:basedOn w:val="a7"/>
    <w:next w:val="afffd"/>
    <w:uiPriority w:val="59"/>
    <w:rsid w:val="009E1E8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9E1E86"/>
    <w:rPr>
      <w:rFonts w:eastAsia="Times New Roman"/>
      <w:i/>
      <w:iCs/>
      <w:sz w:val="24"/>
      <w:szCs w:val="24"/>
    </w:rPr>
  </w:style>
  <w:style w:type="paragraph" w:styleId="HTML0">
    <w:name w:val="HTML Address"/>
    <w:basedOn w:val="a5"/>
    <w:link w:val="HTML"/>
    <w:uiPriority w:val="99"/>
    <w:semiHidden/>
    <w:unhideWhenUsed/>
    <w:rsid w:val="009E1E86"/>
    <w:pPr>
      <w:spacing w:after="0" w:line="240" w:lineRule="auto"/>
    </w:pPr>
    <w:rPr>
      <w:rFonts w:asciiTheme="minorHAnsi" w:eastAsia="Times New Roman" w:hAnsiTheme="minorHAnsi"/>
      <w:i/>
      <w:iCs/>
      <w:sz w:val="24"/>
      <w:szCs w:val="24"/>
    </w:rPr>
  </w:style>
  <w:style w:type="character" w:customStyle="1" w:styleId="HTML1">
    <w:name w:val="Адрес HTML Знак1"/>
    <w:basedOn w:val="a6"/>
    <w:uiPriority w:val="99"/>
    <w:semiHidden/>
    <w:rsid w:val="009E1E86"/>
    <w:rPr>
      <w:rFonts w:ascii="Times New Roman" w:hAnsi="Times New Roman"/>
      <w:i/>
      <w:iCs/>
      <w:sz w:val="20"/>
    </w:rPr>
  </w:style>
  <w:style w:type="character" w:customStyle="1" w:styleId="51">
    <w:name w:val="Основной текст (5)_"/>
    <w:link w:val="53"/>
    <w:rsid w:val="009E1E86"/>
    <w:rPr>
      <w:rFonts w:eastAsia="Times New Roman"/>
      <w:b/>
      <w:bCs/>
      <w:sz w:val="28"/>
      <w:szCs w:val="28"/>
      <w:shd w:val="clear" w:color="auto" w:fill="FFFFFF"/>
    </w:rPr>
  </w:style>
  <w:style w:type="paragraph" w:customStyle="1" w:styleId="53">
    <w:name w:val="Основной текст (5)"/>
    <w:basedOn w:val="a5"/>
    <w:link w:val="51"/>
    <w:rsid w:val="009E1E86"/>
    <w:pPr>
      <w:widowControl w:val="0"/>
      <w:shd w:val="clear" w:color="auto" w:fill="FFFFFF"/>
      <w:spacing w:after="0" w:line="322" w:lineRule="exact"/>
      <w:ind w:hanging="980"/>
    </w:pPr>
    <w:rPr>
      <w:rFonts w:asciiTheme="minorHAnsi" w:eastAsia="Times New Roman" w:hAnsiTheme="minorHAnsi"/>
      <w:b/>
      <w:bCs/>
      <w:sz w:val="28"/>
      <w:szCs w:val="28"/>
    </w:rPr>
  </w:style>
  <w:style w:type="character" w:customStyle="1" w:styleId="2b">
    <w:name w:val="Основной текст (2)_"/>
    <w:link w:val="2c"/>
    <w:rsid w:val="009E1E86"/>
    <w:rPr>
      <w:rFonts w:eastAsia="Times New Roman"/>
      <w:sz w:val="28"/>
      <w:szCs w:val="28"/>
      <w:shd w:val="clear" w:color="auto" w:fill="FFFFFF"/>
    </w:rPr>
  </w:style>
  <w:style w:type="paragraph" w:customStyle="1" w:styleId="2c">
    <w:name w:val="Основной текст (2)"/>
    <w:basedOn w:val="a5"/>
    <w:link w:val="2b"/>
    <w:rsid w:val="009E1E86"/>
    <w:pPr>
      <w:widowControl w:val="0"/>
      <w:shd w:val="clear" w:color="auto" w:fill="FFFFFF"/>
      <w:spacing w:after="0" w:line="322" w:lineRule="exact"/>
      <w:jc w:val="both"/>
    </w:pPr>
    <w:rPr>
      <w:rFonts w:asciiTheme="minorHAnsi" w:eastAsia="Times New Roman" w:hAnsiTheme="minorHAnsi"/>
      <w:sz w:val="28"/>
      <w:szCs w:val="28"/>
    </w:rPr>
  </w:style>
  <w:style w:type="character" w:customStyle="1" w:styleId="7">
    <w:name w:val="Основной текст (7)_"/>
    <w:link w:val="70"/>
    <w:rsid w:val="009E1E86"/>
    <w:rPr>
      <w:rFonts w:eastAsia="Times New Roman"/>
      <w:b/>
      <w:bCs/>
      <w:i/>
      <w:iCs/>
      <w:sz w:val="28"/>
      <w:szCs w:val="28"/>
      <w:shd w:val="clear" w:color="auto" w:fill="FFFFFF"/>
    </w:rPr>
  </w:style>
  <w:style w:type="paragraph" w:customStyle="1" w:styleId="70">
    <w:name w:val="Основной текст (7)"/>
    <w:basedOn w:val="a5"/>
    <w:link w:val="7"/>
    <w:rsid w:val="009E1E86"/>
    <w:pPr>
      <w:widowControl w:val="0"/>
      <w:shd w:val="clear" w:color="auto" w:fill="FFFFFF"/>
      <w:spacing w:after="0" w:line="322" w:lineRule="exact"/>
      <w:jc w:val="both"/>
    </w:pPr>
    <w:rPr>
      <w:rFonts w:asciiTheme="minorHAnsi" w:eastAsia="Times New Roman" w:hAnsiTheme="minorHAnsi"/>
      <w:b/>
      <w:bCs/>
      <w:i/>
      <w:iCs/>
      <w:sz w:val="28"/>
      <w:szCs w:val="28"/>
    </w:rPr>
  </w:style>
  <w:style w:type="character" w:customStyle="1" w:styleId="2d">
    <w:name w:val="Основной текст (2) +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9E1E86"/>
    <w:rPr>
      <w:rFonts w:eastAsia="Times New Roman"/>
      <w:i/>
      <w:iCs/>
      <w:sz w:val="28"/>
      <w:szCs w:val="28"/>
      <w:shd w:val="clear" w:color="auto" w:fill="FFFFFF"/>
    </w:rPr>
  </w:style>
  <w:style w:type="paragraph" w:customStyle="1" w:styleId="80">
    <w:name w:val="Основной текст (8)"/>
    <w:basedOn w:val="a5"/>
    <w:link w:val="8"/>
    <w:rsid w:val="009E1E86"/>
    <w:pPr>
      <w:widowControl w:val="0"/>
      <w:shd w:val="clear" w:color="auto" w:fill="FFFFFF"/>
      <w:spacing w:line="317" w:lineRule="exact"/>
      <w:ind w:firstLine="760"/>
      <w:jc w:val="both"/>
    </w:pPr>
    <w:rPr>
      <w:rFonts w:asciiTheme="minorHAnsi" w:eastAsia="Times New Roman" w:hAnsiTheme="minorHAnsi"/>
      <w:i/>
      <w:iCs/>
      <w:sz w:val="28"/>
      <w:szCs w:val="28"/>
    </w:rPr>
  </w:style>
  <w:style w:type="character" w:customStyle="1" w:styleId="81">
    <w:name w:val="Основной текст (8) + Не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E1E8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E1E86"/>
  </w:style>
  <w:style w:type="character" w:customStyle="1" w:styleId="45">
    <w:name w:val="Заголовок №4_"/>
    <w:link w:val="46"/>
    <w:rsid w:val="009E1E86"/>
    <w:rPr>
      <w:rFonts w:eastAsia="Times New Roman"/>
      <w:b/>
      <w:bCs/>
      <w:shd w:val="clear" w:color="auto" w:fill="FFFFFF"/>
    </w:rPr>
  </w:style>
  <w:style w:type="paragraph" w:customStyle="1" w:styleId="46">
    <w:name w:val="Заголовок №4"/>
    <w:basedOn w:val="a5"/>
    <w:link w:val="45"/>
    <w:rsid w:val="009E1E86"/>
    <w:pPr>
      <w:widowControl w:val="0"/>
      <w:shd w:val="clear" w:color="auto" w:fill="FFFFFF"/>
      <w:spacing w:after="0" w:line="274" w:lineRule="exact"/>
      <w:outlineLvl w:val="3"/>
    </w:pPr>
    <w:rPr>
      <w:rFonts w:asciiTheme="minorHAnsi" w:eastAsia="Times New Roman" w:hAnsiTheme="minorHAnsi"/>
      <w:b/>
      <w:bCs/>
      <w:sz w:val="22"/>
    </w:rPr>
  </w:style>
  <w:style w:type="character" w:customStyle="1" w:styleId="211pt">
    <w:name w:val="Основной текст (2) + 11 pt;Курсив"/>
    <w:rsid w:val="009E1E8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9E1E86"/>
    <w:rPr>
      <w:rFonts w:eastAsia="Times New Roman"/>
      <w:b/>
      <w:bCs/>
      <w:shd w:val="clear" w:color="auto" w:fill="FFFFFF"/>
    </w:rPr>
  </w:style>
  <w:style w:type="paragraph" w:customStyle="1" w:styleId="60">
    <w:name w:val="Основной текст (6)"/>
    <w:basedOn w:val="a5"/>
    <w:link w:val="6"/>
    <w:rsid w:val="009E1E86"/>
    <w:pPr>
      <w:widowControl w:val="0"/>
      <w:shd w:val="clear" w:color="auto" w:fill="FFFFFF"/>
      <w:spacing w:after="0" w:line="274" w:lineRule="exact"/>
    </w:pPr>
    <w:rPr>
      <w:rFonts w:asciiTheme="minorHAnsi" w:eastAsia="Times New Roman" w:hAnsiTheme="minorHAnsi"/>
      <w:b/>
      <w:bCs/>
      <w:sz w:val="22"/>
    </w:rPr>
  </w:style>
  <w:style w:type="character" w:customStyle="1" w:styleId="61">
    <w:name w:val="Основной текст (6) + Малые прописные"/>
    <w:rsid w:val="009E1E8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E1E86"/>
  </w:style>
  <w:style w:type="paragraph" w:customStyle="1" w:styleId="swiper-slide">
    <w:name w:val="swiper-slide"/>
    <w:basedOn w:val="a5"/>
    <w:rsid w:val="009E1E86"/>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9E1E86"/>
  </w:style>
  <w:style w:type="paragraph" w:customStyle="1" w:styleId="13NormDOC-header-1">
    <w:name w:val="13NormDOC-header-1"/>
    <w:basedOn w:val="a5"/>
    <w:uiPriority w:val="99"/>
    <w:rsid w:val="009E1E86"/>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8"/>
    <w:uiPriority w:val="99"/>
    <w:semiHidden/>
    <w:unhideWhenUsed/>
    <w:rsid w:val="009E1E86"/>
  </w:style>
  <w:style w:type="table" w:customStyle="1" w:styleId="TableNormal">
    <w:name w:val="Table Normal"/>
    <w:uiPriority w:val="2"/>
    <w:semiHidden/>
    <w:unhideWhenUsed/>
    <w:qFormat/>
    <w:rsid w:val="009E1E8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E1E86"/>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9E1E86"/>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21">
    <w:name w:val="Средняя сетка 21"/>
    <w:basedOn w:val="a5"/>
    <w:qFormat/>
    <w:rsid w:val="009E1E86"/>
    <w:pPr>
      <w:numPr>
        <w:numId w:val="27"/>
      </w:numPr>
      <w:spacing w:after="0" w:line="360" w:lineRule="auto"/>
      <w:contextualSpacing/>
      <w:jc w:val="both"/>
      <w:outlineLvl w:val="1"/>
    </w:pPr>
    <w:rPr>
      <w:rFonts w:eastAsia="Times New Roman" w:cs="Times New Roman"/>
      <w:sz w:val="28"/>
      <w:szCs w:val="24"/>
    </w:rPr>
  </w:style>
  <w:style w:type="paragraph" w:customStyle="1" w:styleId="Default">
    <w:name w:val="Default"/>
    <w:rsid w:val="009E1E8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NoParagraphStyle">
    <w:name w:val="2"/>
    <w:pPr>
      <w:numPr>
        <w:numId w:val="12"/>
      </w:numPr>
    </w:pPr>
  </w:style>
  <w:style w:type="numbering" w:customStyle="1" w:styleId="body">
    <w:name w:val="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45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base.garant.ru/55170507/"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CFD23-2AC2-4224-A5DE-8C28A945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409</Pages>
  <Words>235831</Words>
  <Characters>1344240</Characters>
  <Application>Microsoft Office Word</Application>
  <DocSecurity>0</DocSecurity>
  <Lines>11202</Lines>
  <Paragraphs>3153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1576918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МОУ СОШ № 31</cp:lastModifiedBy>
  <cp:revision>29</cp:revision>
  <cp:lastPrinted>2022-06-15T04:04:00Z</cp:lastPrinted>
  <dcterms:created xsi:type="dcterms:W3CDTF">2022-05-05T07:56:00Z</dcterms:created>
  <dcterms:modified xsi:type="dcterms:W3CDTF">2022-12-20T02:10:00Z</dcterms:modified>
</cp:coreProperties>
</file>